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90E" w:rsidRDefault="009B390E">
      <w:pPr>
        <w:pStyle w:val="ConsPlusTitlePage"/>
      </w:pPr>
      <w:r>
        <w:t xml:space="preserve">Документ предоставлен </w:t>
      </w:r>
      <w:hyperlink r:id="rId5" w:history="1">
        <w:r>
          <w:rPr>
            <w:color w:val="0000FF"/>
          </w:rPr>
          <w:t>КонсультантПлюс</w:t>
        </w:r>
      </w:hyperlink>
      <w:r>
        <w:br/>
      </w:r>
    </w:p>
    <w:p w:rsidR="009B390E" w:rsidRDefault="009B390E">
      <w:pPr>
        <w:pStyle w:val="ConsPlusNormal"/>
        <w:jc w:val="both"/>
        <w:outlineLvl w:val="0"/>
      </w:pPr>
    </w:p>
    <w:p w:rsidR="009B390E" w:rsidRDefault="009B390E">
      <w:pPr>
        <w:pStyle w:val="ConsPlusTitle"/>
        <w:jc w:val="center"/>
        <w:outlineLvl w:val="0"/>
      </w:pPr>
      <w:r>
        <w:t>ВОЛГОГРАДСКАЯ ГОРОДСКАЯ ДУМА</w:t>
      </w:r>
    </w:p>
    <w:p w:rsidR="009B390E" w:rsidRDefault="009B390E">
      <w:pPr>
        <w:pStyle w:val="ConsPlusTitle"/>
        <w:jc w:val="center"/>
      </w:pPr>
    </w:p>
    <w:p w:rsidR="009B390E" w:rsidRDefault="009B390E">
      <w:pPr>
        <w:pStyle w:val="ConsPlusTitle"/>
        <w:jc w:val="center"/>
      </w:pPr>
      <w:r>
        <w:t>РЕШЕНИЕ</w:t>
      </w:r>
    </w:p>
    <w:p w:rsidR="009B390E" w:rsidRDefault="009B390E">
      <w:pPr>
        <w:pStyle w:val="ConsPlusTitle"/>
        <w:jc w:val="center"/>
      </w:pPr>
      <w:r>
        <w:t>от 15 сентября 2010 г. N 36/1087</w:t>
      </w:r>
    </w:p>
    <w:p w:rsidR="009B390E" w:rsidRDefault="009B390E">
      <w:pPr>
        <w:pStyle w:val="ConsPlusTitle"/>
        <w:jc w:val="center"/>
      </w:pPr>
    </w:p>
    <w:p w:rsidR="009B390E" w:rsidRDefault="009B390E">
      <w:pPr>
        <w:pStyle w:val="ConsPlusTitle"/>
        <w:jc w:val="center"/>
      </w:pPr>
      <w:r>
        <w:t>ОБ УТВЕРЖДЕНИИ ПРАВИЛ ЗЕМЛЕПОЛЬЗОВАНИЯ И ЗАСТРОЙКИ</w:t>
      </w:r>
    </w:p>
    <w:p w:rsidR="009B390E" w:rsidRDefault="009B390E">
      <w:pPr>
        <w:pStyle w:val="ConsPlusTitle"/>
        <w:jc w:val="center"/>
      </w:pPr>
      <w:r>
        <w:t>ГОРОДСКОГО ОКРУГА ГОРОД-ГЕРОЙ ВОЛГОГРАД</w:t>
      </w:r>
    </w:p>
    <w:p w:rsidR="009B390E" w:rsidRDefault="009B390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B390E">
        <w:trPr>
          <w:jc w:val="center"/>
        </w:trPr>
        <w:tc>
          <w:tcPr>
            <w:tcW w:w="9294" w:type="dxa"/>
            <w:tcBorders>
              <w:top w:val="nil"/>
              <w:left w:val="single" w:sz="24" w:space="0" w:color="CED3F1"/>
              <w:bottom w:val="nil"/>
              <w:right w:val="single" w:sz="24" w:space="0" w:color="F4F3F8"/>
            </w:tcBorders>
            <w:shd w:val="clear" w:color="auto" w:fill="F4F3F8"/>
          </w:tcPr>
          <w:p w:rsidR="009B390E" w:rsidRDefault="009B390E">
            <w:pPr>
              <w:pStyle w:val="ConsPlusNormal"/>
              <w:jc w:val="center"/>
            </w:pPr>
            <w:r>
              <w:rPr>
                <w:color w:val="392C69"/>
              </w:rPr>
              <w:t>Список изменяющих документов</w:t>
            </w:r>
          </w:p>
          <w:p w:rsidR="009B390E" w:rsidRDefault="009B390E">
            <w:pPr>
              <w:pStyle w:val="ConsPlusNormal"/>
              <w:jc w:val="center"/>
            </w:pPr>
            <w:r>
              <w:rPr>
                <w:color w:val="392C69"/>
              </w:rPr>
              <w:t xml:space="preserve">(в ред. решений Волгоградской городской Думы от 16.07.2013 </w:t>
            </w:r>
            <w:hyperlink r:id="rId6" w:history="1">
              <w:r>
                <w:rPr>
                  <w:color w:val="0000FF"/>
                </w:rPr>
                <w:t>N 79/2431</w:t>
              </w:r>
            </w:hyperlink>
            <w:r>
              <w:rPr>
                <w:color w:val="392C69"/>
              </w:rPr>
              <w:t>,</w:t>
            </w:r>
          </w:p>
          <w:p w:rsidR="009B390E" w:rsidRDefault="009B390E">
            <w:pPr>
              <w:pStyle w:val="ConsPlusNormal"/>
              <w:jc w:val="center"/>
            </w:pPr>
            <w:r>
              <w:rPr>
                <w:color w:val="392C69"/>
              </w:rPr>
              <w:t xml:space="preserve">от 16.07.2013 </w:t>
            </w:r>
            <w:hyperlink r:id="rId7" w:history="1">
              <w:r>
                <w:rPr>
                  <w:color w:val="0000FF"/>
                </w:rPr>
                <w:t>N 79/2432</w:t>
              </w:r>
            </w:hyperlink>
            <w:r>
              <w:rPr>
                <w:color w:val="392C69"/>
              </w:rPr>
              <w:t xml:space="preserve">, от 02.07.2014 </w:t>
            </w:r>
            <w:hyperlink r:id="rId8" w:history="1">
              <w:r>
                <w:rPr>
                  <w:color w:val="0000FF"/>
                </w:rPr>
                <w:t>N 14/460</w:t>
              </w:r>
            </w:hyperlink>
            <w:r>
              <w:rPr>
                <w:color w:val="392C69"/>
              </w:rPr>
              <w:t xml:space="preserve">, от 29.04.2015 </w:t>
            </w:r>
            <w:hyperlink r:id="rId9" w:history="1">
              <w:r>
                <w:rPr>
                  <w:color w:val="0000FF"/>
                </w:rPr>
                <w:t>N 28/886</w:t>
              </w:r>
            </w:hyperlink>
            <w:r>
              <w:rPr>
                <w:color w:val="392C69"/>
              </w:rPr>
              <w:t>,</w:t>
            </w:r>
          </w:p>
          <w:p w:rsidR="009B390E" w:rsidRDefault="009B390E">
            <w:pPr>
              <w:pStyle w:val="ConsPlusNormal"/>
              <w:jc w:val="center"/>
            </w:pPr>
            <w:r>
              <w:rPr>
                <w:color w:val="392C69"/>
              </w:rPr>
              <w:t xml:space="preserve">от 21.10.2015 </w:t>
            </w:r>
            <w:hyperlink r:id="rId10" w:history="1">
              <w:r>
                <w:rPr>
                  <w:color w:val="0000FF"/>
                </w:rPr>
                <w:t>N 34/1092</w:t>
              </w:r>
            </w:hyperlink>
            <w:r>
              <w:rPr>
                <w:color w:val="392C69"/>
              </w:rPr>
              <w:t xml:space="preserve">, от 27.01.2016 </w:t>
            </w:r>
            <w:hyperlink r:id="rId11" w:history="1">
              <w:r>
                <w:rPr>
                  <w:color w:val="0000FF"/>
                </w:rPr>
                <w:t>N 39/1210</w:t>
              </w:r>
            </w:hyperlink>
            <w:r>
              <w:rPr>
                <w:color w:val="392C69"/>
              </w:rPr>
              <w:t xml:space="preserve">, от 10.10.2016 </w:t>
            </w:r>
            <w:hyperlink r:id="rId12" w:history="1">
              <w:r>
                <w:rPr>
                  <w:color w:val="0000FF"/>
                </w:rPr>
                <w:t>N 48/1435</w:t>
              </w:r>
            </w:hyperlink>
            <w:r>
              <w:rPr>
                <w:color w:val="392C69"/>
              </w:rPr>
              <w:t>,</w:t>
            </w:r>
          </w:p>
          <w:p w:rsidR="009B390E" w:rsidRDefault="009B390E">
            <w:pPr>
              <w:pStyle w:val="ConsPlusNormal"/>
              <w:jc w:val="center"/>
            </w:pPr>
            <w:r>
              <w:rPr>
                <w:color w:val="392C69"/>
              </w:rPr>
              <w:t xml:space="preserve">от 25.01.2017 </w:t>
            </w:r>
            <w:hyperlink r:id="rId13" w:history="1">
              <w:r>
                <w:rPr>
                  <w:color w:val="0000FF"/>
                </w:rPr>
                <w:t>N 53/1550</w:t>
              </w:r>
            </w:hyperlink>
            <w:r>
              <w:rPr>
                <w:color w:val="392C69"/>
              </w:rPr>
              <w:t xml:space="preserve">, от 22.03.2017 </w:t>
            </w:r>
            <w:hyperlink r:id="rId14" w:history="1">
              <w:r>
                <w:rPr>
                  <w:color w:val="0000FF"/>
                </w:rPr>
                <w:t>N 55/1600</w:t>
              </w:r>
            </w:hyperlink>
            <w:r>
              <w:rPr>
                <w:color w:val="392C69"/>
              </w:rPr>
              <w:t xml:space="preserve">, от 24.05.2017 </w:t>
            </w:r>
            <w:hyperlink r:id="rId15" w:history="1">
              <w:r>
                <w:rPr>
                  <w:color w:val="0000FF"/>
                </w:rPr>
                <w:t>N 57/1653</w:t>
              </w:r>
            </w:hyperlink>
            <w:r>
              <w:rPr>
                <w:color w:val="392C69"/>
              </w:rPr>
              <w:t>,</w:t>
            </w:r>
          </w:p>
          <w:p w:rsidR="009B390E" w:rsidRDefault="009B390E">
            <w:pPr>
              <w:pStyle w:val="ConsPlusNormal"/>
              <w:jc w:val="center"/>
            </w:pPr>
            <w:r>
              <w:rPr>
                <w:color w:val="392C69"/>
              </w:rPr>
              <w:t xml:space="preserve">от 19.07.2017 </w:t>
            </w:r>
            <w:hyperlink r:id="rId16" w:history="1">
              <w:r>
                <w:rPr>
                  <w:color w:val="0000FF"/>
                </w:rPr>
                <w:t>N 59/1727</w:t>
              </w:r>
            </w:hyperlink>
            <w:r>
              <w:rPr>
                <w:color w:val="392C69"/>
              </w:rPr>
              <w:t xml:space="preserve">, от 19.07.2017 </w:t>
            </w:r>
            <w:hyperlink r:id="rId17" w:history="1">
              <w:r>
                <w:rPr>
                  <w:color w:val="0000FF"/>
                </w:rPr>
                <w:t>N 59/1729</w:t>
              </w:r>
            </w:hyperlink>
            <w:r>
              <w:rPr>
                <w:color w:val="392C69"/>
              </w:rPr>
              <w:t xml:space="preserve">, от 19.07.2017 </w:t>
            </w:r>
            <w:hyperlink r:id="rId18" w:history="1">
              <w:r>
                <w:rPr>
                  <w:color w:val="0000FF"/>
                </w:rPr>
                <w:t>N 59/1730</w:t>
              </w:r>
            </w:hyperlink>
            <w:r>
              <w:rPr>
                <w:color w:val="392C69"/>
              </w:rPr>
              <w:t>,</w:t>
            </w:r>
          </w:p>
          <w:p w:rsidR="009B390E" w:rsidRDefault="009B390E">
            <w:pPr>
              <w:pStyle w:val="ConsPlusNormal"/>
              <w:jc w:val="center"/>
            </w:pPr>
            <w:r>
              <w:rPr>
                <w:color w:val="392C69"/>
              </w:rPr>
              <w:t xml:space="preserve">от 19.07.2017 </w:t>
            </w:r>
            <w:hyperlink r:id="rId19" w:history="1">
              <w:r>
                <w:rPr>
                  <w:color w:val="0000FF"/>
                </w:rPr>
                <w:t>N 59/1731</w:t>
              </w:r>
            </w:hyperlink>
            <w:r>
              <w:rPr>
                <w:color w:val="392C69"/>
              </w:rPr>
              <w:t xml:space="preserve">, от 27.09.2017 </w:t>
            </w:r>
            <w:hyperlink r:id="rId20" w:history="1">
              <w:r>
                <w:rPr>
                  <w:color w:val="0000FF"/>
                </w:rPr>
                <w:t>N 60/1751</w:t>
              </w:r>
            </w:hyperlink>
            <w:r>
              <w:rPr>
                <w:color w:val="392C69"/>
              </w:rPr>
              <w:t>,</w:t>
            </w:r>
          </w:p>
          <w:p w:rsidR="009B390E" w:rsidRDefault="009B390E">
            <w:pPr>
              <w:pStyle w:val="ConsPlusNormal"/>
              <w:jc w:val="center"/>
            </w:pPr>
            <w:r>
              <w:rPr>
                <w:color w:val="392C69"/>
              </w:rPr>
              <w:t>с изм., внесенными решениями Волгоградской городской Думы</w:t>
            </w:r>
          </w:p>
          <w:p w:rsidR="009B390E" w:rsidRDefault="009B390E">
            <w:pPr>
              <w:pStyle w:val="ConsPlusNormal"/>
              <w:jc w:val="center"/>
            </w:pPr>
            <w:r>
              <w:rPr>
                <w:color w:val="392C69"/>
              </w:rPr>
              <w:t xml:space="preserve">от 15.02.2012 </w:t>
            </w:r>
            <w:hyperlink r:id="rId21" w:history="1">
              <w:r>
                <w:rPr>
                  <w:color w:val="0000FF"/>
                </w:rPr>
                <w:t>N 58/1750</w:t>
              </w:r>
            </w:hyperlink>
            <w:r>
              <w:rPr>
                <w:color w:val="392C69"/>
              </w:rPr>
              <w:t xml:space="preserve">, от 26.12.2012 </w:t>
            </w:r>
            <w:hyperlink r:id="rId22" w:history="1">
              <w:r>
                <w:rPr>
                  <w:color w:val="0000FF"/>
                </w:rPr>
                <w:t>N 71/2120</w:t>
              </w:r>
            </w:hyperlink>
            <w:r>
              <w:rPr>
                <w:color w:val="392C69"/>
              </w:rPr>
              <w:t xml:space="preserve">, от 30.01.2013 </w:t>
            </w:r>
            <w:hyperlink r:id="rId23" w:history="1">
              <w:r>
                <w:rPr>
                  <w:color w:val="0000FF"/>
                </w:rPr>
                <w:t>N 72/2158</w:t>
              </w:r>
            </w:hyperlink>
            <w:r>
              <w:rPr>
                <w:color w:val="392C69"/>
              </w:rPr>
              <w:t>,</w:t>
            </w:r>
          </w:p>
          <w:p w:rsidR="009B390E" w:rsidRDefault="009B390E">
            <w:pPr>
              <w:pStyle w:val="ConsPlusNormal"/>
              <w:jc w:val="center"/>
            </w:pPr>
            <w:r>
              <w:rPr>
                <w:color w:val="392C69"/>
              </w:rPr>
              <w:t xml:space="preserve">от 30.01.2013 </w:t>
            </w:r>
            <w:hyperlink r:id="rId24" w:history="1">
              <w:r>
                <w:rPr>
                  <w:color w:val="0000FF"/>
                </w:rPr>
                <w:t>N 72/2159</w:t>
              </w:r>
            </w:hyperlink>
            <w:r>
              <w:rPr>
                <w:color w:val="392C69"/>
              </w:rPr>
              <w:t xml:space="preserve">, от 02.04.2013 </w:t>
            </w:r>
            <w:hyperlink r:id="rId25" w:history="1">
              <w:r>
                <w:rPr>
                  <w:color w:val="0000FF"/>
                </w:rPr>
                <w:t>N 75/2242</w:t>
              </w:r>
            </w:hyperlink>
            <w:r>
              <w:rPr>
                <w:color w:val="392C69"/>
              </w:rPr>
              <w:t xml:space="preserve">, от 02.04.2013 </w:t>
            </w:r>
            <w:hyperlink r:id="rId26" w:history="1">
              <w:r>
                <w:rPr>
                  <w:color w:val="0000FF"/>
                </w:rPr>
                <w:t>N 75/2243</w:t>
              </w:r>
            </w:hyperlink>
            <w:r>
              <w:rPr>
                <w:color w:val="392C69"/>
              </w:rPr>
              <w:t>,</w:t>
            </w:r>
          </w:p>
          <w:p w:rsidR="009B390E" w:rsidRDefault="009B390E">
            <w:pPr>
              <w:pStyle w:val="ConsPlusNormal"/>
              <w:jc w:val="center"/>
            </w:pPr>
            <w:r>
              <w:rPr>
                <w:color w:val="392C69"/>
              </w:rPr>
              <w:t xml:space="preserve">от 02.04.2013 </w:t>
            </w:r>
            <w:hyperlink r:id="rId27" w:history="1">
              <w:r>
                <w:rPr>
                  <w:color w:val="0000FF"/>
                </w:rPr>
                <w:t>N 75/2244</w:t>
              </w:r>
            </w:hyperlink>
            <w:r>
              <w:rPr>
                <w:color w:val="392C69"/>
              </w:rPr>
              <w:t xml:space="preserve">, от 02.04.2013 </w:t>
            </w:r>
            <w:hyperlink r:id="rId28" w:history="1">
              <w:r>
                <w:rPr>
                  <w:color w:val="0000FF"/>
                </w:rPr>
                <w:t>N 75/2245</w:t>
              </w:r>
            </w:hyperlink>
            <w:r>
              <w:rPr>
                <w:color w:val="392C69"/>
              </w:rPr>
              <w:t xml:space="preserve">, от 02.04.2013 </w:t>
            </w:r>
            <w:hyperlink r:id="rId29" w:history="1">
              <w:r>
                <w:rPr>
                  <w:color w:val="0000FF"/>
                </w:rPr>
                <w:t>N 75/2246</w:t>
              </w:r>
            </w:hyperlink>
            <w:r>
              <w:rPr>
                <w:color w:val="392C69"/>
              </w:rPr>
              <w:t>,</w:t>
            </w:r>
          </w:p>
          <w:p w:rsidR="009B390E" w:rsidRDefault="009B390E">
            <w:pPr>
              <w:pStyle w:val="ConsPlusNormal"/>
              <w:jc w:val="center"/>
            </w:pPr>
            <w:r>
              <w:rPr>
                <w:color w:val="392C69"/>
              </w:rPr>
              <w:t xml:space="preserve">от 02.04.2013 </w:t>
            </w:r>
            <w:hyperlink r:id="rId30" w:history="1">
              <w:r>
                <w:rPr>
                  <w:color w:val="0000FF"/>
                </w:rPr>
                <w:t>N 75/2247</w:t>
              </w:r>
            </w:hyperlink>
            <w:r>
              <w:rPr>
                <w:color w:val="392C69"/>
              </w:rPr>
              <w:t xml:space="preserve">, от 02.04.2013 </w:t>
            </w:r>
            <w:hyperlink r:id="rId31" w:history="1">
              <w:r>
                <w:rPr>
                  <w:color w:val="0000FF"/>
                </w:rPr>
                <w:t>N 75/2248</w:t>
              </w:r>
            </w:hyperlink>
            <w:r>
              <w:rPr>
                <w:color w:val="392C69"/>
              </w:rPr>
              <w:t xml:space="preserve">, от 29.05.2013 </w:t>
            </w:r>
            <w:hyperlink r:id="rId32" w:history="1">
              <w:r>
                <w:rPr>
                  <w:color w:val="0000FF"/>
                </w:rPr>
                <w:t>N 77/2301</w:t>
              </w:r>
            </w:hyperlink>
            <w:r>
              <w:rPr>
                <w:color w:val="392C69"/>
              </w:rPr>
              <w:t>,</w:t>
            </w:r>
          </w:p>
          <w:p w:rsidR="009B390E" w:rsidRDefault="009B390E">
            <w:pPr>
              <w:pStyle w:val="ConsPlusNormal"/>
              <w:jc w:val="center"/>
            </w:pPr>
            <w:r>
              <w:rPr>
                <w:color w:val="392C69"/>
              </w:rPr>
              <w:t xml:space="preserve">от 29.05.2013 </w:t>
            </w:r>
            <w:hyperlink r:id="rId33" w:history="1">
              <w:r>
                <w:rPr>
                  <w:color w:val="0000FF"/>
                </w:rPr>
                <w:t>N 77/2302</w:t>
              </w:r>
            </w:hyperlink>
            <w:r>
              <w:rPr>
                <w:color w:val="392C69"/>
              </w:rPr>
              <w:t xml:space="preserve">, от 29.05.2013 </w:t>
            </w:r>
            <w:hyperlink r:id="rId34" w:history="1">
              <w:r>
                <w:rPr>
                  <w:color w:val="0000FF"/>
                </w:rPr>
                <w:t>N 77/2303</w:t>
              </w:r>
            </w:hyperlink>
            <w:r>
              <w:rPr>
                <w:color w:val="392C69"/>
              </w:rPr>
              <w:t xml:space="preserve">, от 29.05.2013 </w:t>
            </w:r>
            <w:hyperlink r:id="rId35" w:history="1">
              <w:r>
                <w:rPr>
                  <w:color w:val="0000FF"/>
                </w:rPr>
                <w:t>N 77/2304</w:t>
              </w:r>
            </w:hyperlink>
            <w:r>
              <w:rPr>
                <w:color w:val="392C69"/>
              </w:rPr>
              <w:t>,</w:t>
            </w:r>
          </w:p>
          <w:p w:rsidR="009B390E" w:rsidRDefault="009B390E">
            <w:pPr>
              <w:pStyle w:val="ConsPlusNormal"/>
              <w:jc w:val="center"/>
            </w:pPr>
            <w:r>
              <w:rPr>
                <w:color w:val="392C69"/>
              </w:rPr>
              <w:t xml:space="preserve">от 29.05.2013 </w:t>
            </w:r>
            <w:hyperlink r:id="rId36" w:history="1">
              <w:r>
                <w:rPr>
                  <w:color w:val="0000FF"/>
                </w:rPr>
                <w:t>N 77/2305</w:t>
              </w:r>
            </w:hyperlink>
            <w:r>
              <w:rPr>
                <w:color w:val="392C69"/>
              </w:rPr>
              <w:t xml:space="preserve">, от 29.05.2013 </w:t>
            </w:r>
            <w:hyperlink r:id="rId37" w:history="1">
              <w:r>
                <w:rPr>
                  <w:color w:val="0000FF"/>
                </w:rPr>
                <w:t>N 77/2306</w:t>
              </w:r>
            </w:hyperlink>
            <w:r>
              <w:rPr>
                <w:color w:val="392C69"/>
              </w:rPr>
              <w:t xml:space="preserve">, от 29.05.2013 </w:t>
            </w:r>
            <w:hyperlink r:id="rId38" w:history="1">
              <w:r>
                <w:rPr>
                  <w:color w:val="0000FF"/>
                </w:rPr>
                <w:t>N 77/2307</w:t>
              </w:r>
            </w:hyperlink>
            <w:r>
              <w:rPr>
                <w:color w:val="392C69"/>
              </w:rPr>
              <w:t>,</w:t>
            </w:r>
          </w:p>
          <w:p w:rsidR="009B390E" w:rsidRDefault="009B390E">
            <w:pPr>
              <w:pStyle w:val="ConsPlusNormal"/>
              <w:jc w:val="center"/>
            </w:pPr>
            <w:r>
              <w:rPr>
                <w:color w:val="392C69"/>
              </w:rPr>
              <w:t xml:space="preserve">от 29.05.2013 </w:t>
            </w:r>
            <w:hyperlink r:id="rId39" w:history="1">
              <w:r>
                <w:rPr>
                  <w:color w:val="0000FF"/>
                </w:rPr>
                <w:t>N 77/2308</w:t>
              </w:r>
            </w:hyperlink>
            <w:r>
              <w:rPr>
                <w:color w:val="392C69"/>
              </w:rPr>
              <w:t xml:space="preserve">, от 29.05.2013 </w:t>
            </w:r>
            <w:hyperlink r:id="rId40" w:history="1">
              <w:r>
                <w:rPr>
                  <w:color w:val="0000FF"/>
                </w:rPr>
                <w:t>N 77/2309</w:t>
              </w:r>
            </w:hyperlink>
            <w:r>
              <w:rPr>
                <w:color w:val="392C69"/>
              </w:rPr>
              <w:t xml:space="preserve">, от 29.05.2013 </w:t>
            </w:r>
            <w:hyperlink r:id="rId41" w:history="1">
              <w:r>
                <w:rPr>
                  <w:color w:val="0000FF"/>
                </w:rPr>
                <w:t>N 77/2310</w:t>
              </w:r>
            </w:hyperlink>
            <w:r>
              <w:rPr>
                <w:color w:val="392C69"/>
              </w:rPr>
              <w:t>,</w:t>
            </w:r>
          </w:p>
          <w:p w:rsidR="009B390E" w:rsidRDefault="009B390E">
            <w:pPr>
              <w:pStyle w:val="ConsPlusNormal"/>
              <w:jc w:val="center"/>
            </w:pPr>
            <w:r>
              <w:rPr>
                <w:color w:val="392C69"/>
              </w:rPr>
              <w:t xml:space="preserve">от 29.05.2013 </w:t>
            </w:r>
            <w:hyperlink r:id="rId42" w:history="1">
              <w:r>
                <w:rPr>
                  <w:color w:val="0000FF"/>
                </w:rPr>
                <w:t>N 77/2311</w:t>
              </w:r>
            </w:hyperlink>
            <w:r>
              <w:rPr>
                <w:color w:val="392C69"/>
              </w:rPr>
              <w:t xml:space="preserve">, от 29.05.2013 </w:t>
            </w:r>
            <w:hyperlink r:id="rId43" w:history="1">
              <w:r>
                <w:rPr>
                  <w:color w:val="0000FF"/>
                </w:rPr>
                <w:t>N 77/2312</w:t>
              </w:r>
            </w:hyperlink>
            <w:r>
              <w:rPr>
                <w:color w:val="392C69"/>
              </w:rPr>
              <w:t xml:space="preserve">, от 29.05.2013 </w:t>
            </w:r>
            <w:hyperlink r:id="rId44" w:history="1">
              <w:r>
                <w:rPr>
                  <w:color w:val="0000FF"/>
                </w:rPr>
                <w:t>N 77/2313</w:t>
              </w:r>
            </w:hyperlink>
            <w:r>
              <w:rPr>
                <w:color w:val="392C69"/>
              </w:rPr>
              <w:t>,</w:t>
            </w:r>
          </w:p>
          <w:p w:rsidR="009B390E" w:rsidRDefault="009B390E">
            <w:pPr>
              <w:pStyle w:val="ConsPlusNormal"/>
              <w:jc w:val="center"/>
            </w:pPr>
            <w:r>
              <w:rPr>
                <w:color w:val="392C69"/>
              </w:rPr>
              <w:t xml:space="preserve">от 29.05.2013 </w:t>
            </w:r>
            <w:hyperlink r:id="rId45" w:history="1">
              <w:r>
                <w:rPr>
                  <w:color w:val="0000FF"/>
                </w:rPr>
                <w:t>N 77/2314</w:t>
              </w:r>
            </w:hyperlink>
            <w:r>
              <w:rPr>
                <w:color w:val="392C69"/>
              </w:rPr>
              <w:t xml:space="preserve">, от 29.05.2013 </w:t>
            </w:r>
            <w:hyperlink r:id="rId46" w:history="1">
              <w:r>
                <w:rPr>
                  <w:color w:val="0000FF"/>
                </w:rPr>
                <w:t>N 77/2315</w:t>
              </w:r>
            </w:hyperlink>
            <w:r>
              <w:rPr>
                <w:color w:val="392C69"/>
              </w:rPr>
              <w:t xml:space="preserve">, от 29.05.2013 </w:t>
            </w:r>
            <w:hyperlink r:id="rId47" w:history="1">
              <w:r>
                <w:rPr>
                  <w:color w:val="0000FF"/>
                </w:rPr>
                <w:t>N 77/2316</w:t>
              </w:r>
            </w:hyperlink>
            <w:r>
              <w:rPr>
                <w:color w:val="392C69"/>
              </w:rPr>
              <w:t>,</w:t>
            </w:r>
          </w:p>
          <w:p w:rsidR="009B390E" w:rsidRDefault="009B390E">
            <w:pPr>
              <w:pStyle w:val="ConsPlusNormal"/>
              <w:jc w:val="center"/>
            </w:pPr>
            <w:r>
              <w:rPr>
                <w:color w:val="392C69"/>
              </w:rPr>
              <w:t xml:space="preserve">от 29.05.2013 </w:t>
            </w:r>
            <w:hyperlink r:id="rId48" w:history="1">
              <w:r>
                <w:rPr>
                  <w:color w:val="0000FF"/>
                </w:rPr>
                <w:t>N 77/2317</w:t>
              </w:r>
            </w:hyperlink>
            <w:r>
              <w:rPr>
                <w:color w:val="392C69"/>
              </w:rPr>
              <w:t xml:space="preserve">, от 19.06.2013 </w:t>
            </w:r>
            <w:hyperlink r:id="rId49" w:history="1">
              <w:r>
                <w:rPr>
                  <w:color w:val="0000FF"/>
                </w:rPr>
                <w:t>N 78/2368</w:t>
              </w:r>
            </w:hyperlink>
            <w:r>
              <w:rPr>
                <w:color w:val="392C69"/>
              </w:rPr>
              <w:t xml:space="preserve">, от 19.06.2013 </w:t>
            </w:r>
            <w:hyperlink r:id="rId50" w:history="1">
              <w:r>
                <w:rPr>
                  <w:color w:val="0000FF"/>
                </w:rPr>
                <w:t>N 78/2369</w:t>
              </w:r>
            </w:hyperlink>
            <w:r>
              <w:rPr>
                <w:color w:val="392C69"/>
              </w:rPr>
              <w:t>,</w:t>
            </w:r>
          </w:p>
          <w:p w:rsidR="009B390E" w:rsidRDefault="009B390E">
            <w:pPr>
              <w:pStyle w:val="ConsPlusNormal"/>
              <w:jc w:val="center"/>
            </w:pPr>
            <w:r>
              <w:rPr>
                <w:color w:val="392C69"/>
              </w:rPr>
              <w:t xml:space="preserve">от 19.06.2013 </w:t>
            </w:r>
            <w:hyperlink r:id="rId51" w:history="1">
              <w:r>
                <w:rPr>
                  <w:color w:val="0000FF"/>
                </w:rPr>
                <w:t>N 78/2370</w:t>
              </w:r>
            </w:hyperlink>
            <w:r>
              <w:rPr>
                <w:color w:val="392C69"/>
              </w:rPr>
              <w:t xml:space="preserve">, от 19.06.2013 </w:t>
            </w:r>
            <w:hyperlink r:id="rId52" w:history="1">
              <w:r>
                <w:rPr>
                  <w:color w:val="0000FF"/>
                </w:rPr>
                <w:t>N 78/2371</w:t>
              </w:r>
            </w:hyperlink>
            <w:r>
              <w:rPr>
                <w:color w:val="392C69"/>
              </w:rPr>
              <w:t xml:space="preserve">, от 19.06.2013 </w:t>
            </w:r>
            <w:hyperlink r:id="rId53" w:history="1">
              <w:r>
                <w:rPr>
                  <w:color w:val="0000FF"/>
                </w:rPr>
                <w:t>N 78/2372</w:t>
              </w:r>
            </w:hyperlink>
            <w:r>
              <w:rPr>
                <w:color w:val="392C69"/>
              </w:rPr>
              <w:t>,</w:t>
            </w:r>
          </w:p>
          <w:p w:rsidR="009B390E" w:rsidRDefault="009B390E">
            <w:pPr>
              <w:pStyle w:val="ConsPlusNormal"/>
              <w:jc w:val="center"/>
            </w:pPr>
            <w:r>
              <w:rPr>
                <w:color w:val="392C69"/>
              </w:rPr>
              <w:t xml:space="preserve">от 19.06.2013 </w:t>
            </w:r>
            <w:hyperlink r:id="rId54" w:history="1">
              <w:r>
                <w:rPr>
                  <w:color w:val="0000FF"/>
                </w:rPr>
                <w:t>N 78/2373</w:t>
              </w:r>
            </w:hyperlink>
            <w:r>
              <w:rPr>
                <w:color w:val="392C69"/>
              </w:rPr>
              <w:t xml:space="preserve">, от 19.06.2013 </w:t>
            </w:r>
            <w:hyperlink r:id="rId55" w:history="1">
              <w:r>
                <w:rPr>
                  <w:color w:val="0000FF"/>
                </w:rPr>
                <w:t>N 78/2374</w:t>
              </w:r>
            </w:hyperlink>
            <w:r>
              <w:rPr>
                <w:color w:val="392C69"/>
              </w:rPr>
              <w:t xml:space="preserve">, от 19.06.2013 </w:t>
            </w:r>
            <w:hyperlink r:id="rId56" w:history="1">
              <w:r>
                <w:rPr>
                  <w:color w:val="0000FF"/>
                </w:rPr>
                <w:t>N 78/2375</w:t>
              </w:r>
            </w:hyperlink>
            <w:r>
              <w:rPr>
                <w:color w:val="392C69"/>
              </w:rPr>
              <w:t>,</w:t>
            </w:r>
          </w:p>
          <w:p w:rsidR="009B390E" w:rsidRDefault="009B390E">
            <w:pPr>
              <w:pStyle w:val="ConsPlusNormal"/>
              <w:jc w:val="center"/>
            </w:pPr>
            <w:r>
              <w:rPr>
                <w:color w:val="392C69"/>
              </w:rPr>
              <w:t xml:space="preserve">от 19.06.2013 </w:t>
            </w:r>
            <w:hyperlink r:id="rId57" w:history="1">
              <w:r>
                <w:rPr>
                  <w:color w:val="0000FF"/>
                </w:rPr>
                <w:t>N 78/2376</w:t>
              </w:r>
            </w:hyperlink>
            <w:r>
              <w:rPr>
                <w:color w:val="392C69"/>
              </w:rPr>
              <w:t xml:space="preserve">, от 16.04.2014 </w:t>
            </w:r>
            <w:hyperlink r:id="rId58" w:history="1">
              <w:r>
                <w:rPr>
                  <w:color w:val="0000FF"/>
                </w:rPr>
                <w:t>N 12/337</w:t>
              </w:r>
            </w:hyperlink>
            <w:r>
              <w:rPr>
                <w:color w:val="392C69"/>
              </w:rPr>
              <w:t xml:space="preserve">, от 16.04.2014 </w:t>
            </w:r>
            <w:hyperlink r:id="rId59" w:history="1">
              <w:r>
                <w:rPr>
                  <w:color w:val="0000FF"/>
                </w:rPr>
                <w:t>N 12/338</w:t>
              </w:r>
            </w:hyperlink>
            <w:r>
              <w:rPr>
                <w:color w:val="392C69"/>
              </w:rPr>
              <w:t>,</w:t>
            </w:r>
          </w:p>
          <w:p w:rsidR="009B390E" w:rsidRDefault="009B390E">
            <w:pPr>
              <w:pStyle w:val="ConsPlusNormal"/>
              <w:jc w:val="center"/>
            </w:pPr>
            <w:r>
              <w:rPr>
                <w:color w:val="392C69"/>
              </w:rPr>
              <w:t xml:space="preserve">от 16.04.2014 </w:t>
            </w:r>
            <w:hyperlink r:id="rId60" w:history="1">
              <w:r>
                <w:rPr>
                  <w:color w:val="0000FF"/>
                </w:rPr>
                <w:t>N 12/339</w:t>
              </w:r>
            </w:hyperlink>
            <w:r>
              <w:rPr>
                <w:color w:val="392C69"/>
              </w:rPr>
              <w:t xml:space="preserve">, от 16.04.2014 </w:t>
            </w:r>
            <w:hyperlink r:id="rId61" w:history="1">
              <w:r>
                <w:rPr>
                  <w:color w:val="0000FF"/>
                </w:rPr>
                <w:t>N 12/340</w:t>
              </w:r>
            </w:hyperlink>
            <w:r>
              <w:rPr>
                <w:color w:val="392C69"/>
              </w:rPr>
              <w:t xml:space="preserve">, от 16.04.2014 </w:t>
            </w:r>
            <w:hyperlink r:id="rId62" w:history="1">
              <w:r>
                <w:rPr>
                  <w:color w:val="0000FF"/>
                </w:rPr>
                <w:t>N 12/341</w:t>
              </w:r>
            </w:hyperlink>
            <w:r>
              <w:rPr>
                <w:color w:val="392C69"/>
              </w:rPr>
              <w:t>,</w:t>
            </w:r>
          </w:p>
          <w:p w:rsidR="009B390E" w:rsidRDefault="009B390E">
            <w:pPr>
              <w:pStyle w:val="ConsPlusNormal"/>
              <w:jc w:val="center"/>
            </w:pPr>
            <w:r>
              <w:rPr>
                <w:color w:val="392C69"/>
              </w:rPr>
              <w:t xml:space="preserve">от 16.04.2014 </w:t>
            </w:r>
            <w:hyperlink r:id="rId63" w:history="1">
              <w:r>
                <w:rPr>
                  <w:color w:val="0000FF"/>
                </w:rPr>
                <w:t>N 12/342</w:t>
              </w:r>
            </w:hyperlink>
            <w:r>
              <w:rPr>
                <w:color w:val="392C69"/>
              </w:rPr>
              <w:t xml:space="preserve">, от 16.04.2014 </w:t>
            </w:r>
            <w:hyperlink r:id="rId64" w:history="1">
              <w:r>
                <w:rPr>
                  <w:color w:val="0000FF"/>
                </w:rPr>
                <w:t>N 12/343</w:t>
              </w:r>
            </w:hyperlink>
            <w:r>
              <w:rPr>
                <w:color w:val="392C69"/>
              </w:rPr>
              <w:t xml:space="preserve">, от 16.04.2014 </w:t>
            </w:r>
            <w:hyperlink r:id="rId65" w:history="1">
              <w:r>
                <w:rPr>
                  <w:color w:val="0000FF"/>
                </w:rPr>
                <w:t>N 12/344</w:t>
              </w:r>
            </w:hyperlink>
            <w:r>
              <w:rPr>
                <w:color w:val="392C69"/>
              </w:rPr>
              <w:t>,</w:t>
            </w:r>
          </w:p>
          <w:p w:rsidR="009B390E" w:rsidRDefault="009B390E">
            <w:pPr>
              <w:pStyle w:val="ConsPlusNormal"/>
              <w:jc w:val="center"/>
            </w:pPr>
            <w:r>
              <w:rPr>
                <w:color w:val="392C69"/>
              </w:rPr>
              <w:t xml:space="preserve">от 16.04.2014 </w:t>
            </w:r>
            <w:hyperlink r:id="rId66" w:history="1">
              <w:r>
                <w:rPr>
                  <w:color w:val="0000FF"/>
                </w:rPr>
                <w:t>N 12/345</w:t>
              </w:r>
            </w:hyperlink>
            <w:r>
              <w:rPr>
                <w:color w:val="392C69"/>
              </w:rPr>
              <w:t xml:space="preserve">, от 16.04.2014 </w:t>
            </w:r>
            <w:hyperlink r:id="rId67" w:history="1">
              <w:r>
                <w:rPr>
                  <w:color w:val="0000FF"/>
                </w:rPr>
                <w:t>N 12/346</w:t>
              </w:r>
            </w:hyperlink>
            <w:r>
              <w:rPr>
                <w:color w:val="392C69"/>
              </w:rPr>
              <w:t xml:space="preserve">, от 16.04.2014 </w:t>
            </w:r>
            <w:hyperlink r:id="rId68" w:history="1">
              <w:r>
                <w:rPr>
                  <w:color w:val="0000FF"/>
                </w:rPr>
                <w:t>N 12/347</w:t>
              </w:r>
            </w:hyperlink>
            <w:r>
              <w:rPr>
                <w:color w:val="392C69"/>
              </w:rPr>
              <w:t>,</w:t>
            </w:r>
          </w:p>
          <w:p w:rsidR="009B390E" w:rsidRDefault="009B390E">
            <w:pPr>
              <w:pStyle w:val="ConsPlusNormal"/>
              <w:jc w:val="center"/>
            </w:pPr>
            <w:r>
              <w:rPr>
                <w:color w:val="392C69"/>
              </w:rPr>
              <w:t xml:space="preserve">от 16.04.2014 </w:t>
            </w:r>
            <w:hyperlink r:id="rId69" w:history="1">
              <w:r>
                <w:rPr>
                  <w:color w:val="0000FF"/>
                </w:rPr>
                <w:t>N 12/348</w:t>
              </w:r>
            </w:hyperlink>
            <w:r>
              <w:rPr>
                <w:color w:val="392C69"/>
              </w:rPr>
              <w:t xml:space="preserve">, от 16.04.2014 </w:t>
            </w:r>
            <w:hyperlink r:id="rId70" w:history="1">
              <w:r>
                <w:rPr>
                  <w:color w:val="0000FF"/>
                </w:rPr>
                <w:t>N 12/349</w:t>
              </w:r>
            </w:hyperlink>
            <w:r>
              <w:rPr>
                <w:color w:val="392C69"/>
              </w:rPr>
              <w:t xml:space="preserve">, от 16.04.2014 </w:t>
            </w:r>
            <w:hyperlink r:id="rId71" w:history="1">
              <w:r>
                <w:rPr>
                  <w:color w:val="0000FF"/>
                </w:rPr>
                <w:t>N 12/350</w:t>
              </w:r>
            </w:hyperlink>
            <w:r>
              <w:rPr>
                <w:color w:val="392C69"/>
              </w:rPr>
              <w:t>,</w:t>
            </w:r>
          </w:p>
          <w:p w:rsidR="009B390E" w:rsidRDefault="009B390E">
            <w:pPr>
              <w:pStyle w:val="ConsPlusNormal"/>
              <w:jc w:val="center"/>
            </w:pPr>
            <w:r>
              <w:rPr>
                <w:color w:val="392C69"/>
              </w:rPr>
              <w:t xml:space="preserve">от 16.04.2014 </w:t>
            </w:r>
            <w:hyperlink r:id="rId72" w:history="1">
              <w:r>
                <w:rPr>
                  <w:color w:val="0000FF"/>
                </w:rPr>
                <w:t>N 12/351</w:t>
              </w:r>
            </w:hyperlink>
            <w:r>
              <w:rPr>
                <w:color w:val="392C69"/>
              </w:rPr>
              <w:t xml:space="preserve">, от 16.04.2014 </w:t>
            </w:r>
            <w:hyperlink r:id="rId73" w:history="1">
              <w:r>
                <w:rPr>
                  <w:color w:val="0000FF"/>
                </w:rPr>
                <w:t>N 12/352</w:t>
              </w:r>
            </w:hyperlink>
            <w:r>
              <w:rPr>
                <w:color w:val="392C69"/>
              </w:rPr>
              <w:t>,</w:t>
            </w:r>
          </w:p>
          <w:p w:rsidR="009B390E" w:rsidRDefault="009B390E">
            <w:pPr>
              <w:pStyle w:val="ConsPlusNormal"/>
              <w:jc w:val="center"/>
            </w:pPr>
            <w:r>
              <w:rPr>
                <w:color w:val="392C69"/>
              </w:rPr>
              <w:t>решением Центрального районного суда г. Волгограда</w:t>
            </w:r>
          </w:p>
          <w:p w:rsidR="009B390E" w:rsidRDefault="009B390E">
            <w:pPr>
              <w:pStyle w:val="ConsPlusNormal"/>
              <w:jc w:val="center"/>
            </w:pPr>
            <w:r>
              <w:rPr>
                <w:color w:val="392C69"/>
              </w:rPr>
              <w:t xml:space="preserve">от 29.04.2014 </w:t>
            </w:r>
            <w:hyperlink r:id="rId74" w:history="1">
              <w:r>
                <w:rPr>
                  <w:color w:val="0000FF"/>
                </w:rPr>
                <w:t>N 2-3068/2014</w:t>
              </w:r>
            </w:hyperlink>
            <w:r>
              <w:rPr>
                <w:color w:val="392C69"/>
              </w:rPr>
              <w:t>,</w:t>
            </w:r>
          </w:p>
          <w:p w:rsidR="009B390E" w:rsidRDefault="009B390E">
            <w:pPr>
              <w:pStyle w:val="ConsPlusNormal"/>
              <w:jc w:val="center"/>
            </w:pPr>
            <w:r>
              <w:rPr>
                <w:color w:val="392C69"/>
              </w:rPr>
              <w:t>решениями Волгоградской городской Думы</w:t>
            </w:r>
          </w:p>
          <w:p w:rsidR="009B390E" w:rsidRDefault="009B390E">
            <w:pPr>
              <w:pStyle w:val="ConsPlusNormal"/>
              <w:jc w:val="center"/>
            </w:pPr>
            <w:r>
              <w:rPr>
                <w:color w:val="392C69"/>
              </w:rPr>
              <w:t xml:space="preserve">от 02.07.2014 </w:t>
            </w:r>
            <w:hyperlink r:id="rId75" w:history="1">
              <w:r>
                <w:rPr>
                  <w:color w:val="0000FF"/>
                </w:rPr>
                <w:t>N 14/454</w:t>
              </w:r>
            </w:hyperlink>
            <w:r>
              <w:rPr>
                <w:color w:val="392C69"/>
              </w:rPr>
              <w:t xml:space="preserve">, от 02.07.2014 </w:t>
            </w:r>
            <w:hyperlink r:id="rId76" w:history="1">
              <w:r>
                <w:rPr>
                  <w:color w:val="0000FF"/>
                </w:rPr>
                <w:t>N 14/455</w:t>
              </w:r>
            </w:hyperlink>
            <w:r>
              <w:rPr>
                <w:color w:val="392C69"/>
              </w:rPr>
              <w:t xml:space="preserve">, от 02.07.2014 </w:t>
            </w:r>
            <w:hyperlink r:id="rId77" w:history="1">
              <w:r>
                <w:rPr>
                  <w:color w:val="0000FF"/>
                </w:rPr>
                <w:t>N 14/456</w:t>
              </w:r>
            </w:hyperlink>
            <w:r>
              <w:rPr>
                <w:color w:val="392C69"/>
              </w:rPr>
              <w:t>,</w:t>
            </w:r>
          </w:p>
          <w:p w:rsidR="009B390E" w:rsidRDefault="009B390E">
            <w:pPr>
              <w:pStyle w:val="ConsPlusNormal"/>
              <w:jc w:val="center"/>
            </w:pPr>
            <w:r>
              <w:rPr>
                <w:color w:val="392C69"/>
              </w:rPr>
              <w:t xml:space="preserve">от 02.07.2014 </w:t>
            </w:r>
            <w:hyperlink r:id="rId78" w:history="1">
              <w:r>
                <w:rPr>
                  <w:color w:val="0000FF"/>
                </w:rPr>
                <w:t>N 14/457</w:t>
              </w:r>
            </w:hyperlink>
            <w:r>
              <w:rPr>
                <w:color w:val="392C69"/>
              </w:rPr>
              <w:t xml:space="preserve">, от 02.07.2014 </w:t>
            </w:r>
            <w:hyperlink r:id="rId79" w:history="1">
              <w:r>
                <w:rPr>
                  <w:color w:val="0000FF"/>
                </w:rPr>
                <w:t>N 14/458</w:t>
              </w:r>
            </w:hyperlink>
            <w:r>
              <w:rPr>
                <w:color w:val="392C69"/>
              </w:rPr>
              <w:t xml:space="preserve">, от 02.07.2014 </w:t>
            </w:r>
            <w:hyperlink r:id="rId80" w:history="1">
              <w:r>
                <w:rPr>
                  <w:color w:val="0000FF"/>
                </w:rPr>
                <w:t>N 14/459</w:t>
              </w:r>
            </w:hyperlink>
            <w:r>
              <w:rPr>
                <w:color w:val="392C69"/>
              </w:rPr>
              <w:t>,</w:t>
            </w:r>
          </w:p>
          <w:p w:rsidR="009B390E" w:rsidRDefault="009B390E">
            <w:pPr>
              <w:pStyle w:val="ConsPlusNormal"/>
              <w:jc w:val="center"/>
            </w:pPr>
            <w:r>
              <w:rPr>
                <w:color w:val="392C69"/>
              </w:rPr>
              <w:t xml:space="preserve">от 02.07.2014 </w:t>
            </w:r>
            <w:hyperlink r:id="rId81" w:history="1">
              <w:r>
                <w:rPr>
                  <w:color w:val="0000FF"/>
                </w:rPr>
                <w:t>N 14/461</w:t>
              </w:r>
            </w:hyperlink>
            <w:r>
              <w:rPr>
                <w:color w:val="392C69"/>
              </w:rPr>
              <w:t xml:space="preserve">, от 02.07.2014 </w:t>
            </w:r>
            <w:hyperlink r:id="rId82" w:history="1">
              <w:r>
                <w:rPr>
                  <w:color w:val="0000FF"/>
                </w:rPr>
                <w:t>N 14/462</w:t>
              </w:r>
            </w:hyperlink>
            <w:r>
              <w:rPr>
                <w:color w:val="392C69"/>
              </w:rPr>
              <w:t xml:space="preserve">, от 02.07.2014 </w:t>
            </w:r>
            <w:hyperlink r:id="rId83" w:history="1">
              <w:r>
                <w:rPr>
                  <w:color w:val="0000FF"/>
                </w:rPr>
                <w:t>N 14/463</w:t>
              </w:r>
            </w:hyperlink>
            <w:r>
              <w:rPr>
                <w:color w:val="392C69"/>
              </w:rPr>
              <w:t>,</w:t>
            </w:r>
          </w:p>
          <w:p w:rsidR="009B390E" w:rsidRDefault="009B390E">
            <w:pPr>
              <w:pStyle w:val="ConsPlusNormal"/>
              <w:jc w:val="center"/>
            </w:pPr>
            <w:r>
              <w:rPr>
                <w:color w:val="392C69"/>
              </w:rPr>
              <w:t xml:space="preserve">от 02.07.2014 </w:t>
            </w:r>
            <w:hyperlink r:id="rId84" w:history="1">
              <w:r>
                <w:rPr>
                  <w:color w:val="0000FF"/>
                </w:rPr>
                <w:t>N 14/464</w:t>
              </w:r>
            </w:hyperlink>
            <w:r>
              <w:rPr>
                <w:color w:val="392C69"/>
              </w:rPr>
              <w:t xml:space="preserve">, от 02.07.2014 </w:t>
            </w:r>
            <w:hyperlink r:id="rId85" w:history="1">
              <w:r>
                <w:rPr>
                  <w:color w:val="0000FF"/>
                </w:rPr>
                <w:t>N 14/465</w:t>
              </w:r>
            </w:hyperlink>
            <w:r>
              <w:rPr>
                <w:color w:val="392C69"/>
              </w:rPr>
              <w:t xml:space="preserve">, от 02.07.2014 </w:t>
            </w:r>
            <w:hyperlink r:id="rId86" w:history="1">
              <w:r>
                <w:rPr>
                  <w:color w:val="0000FF"/>
                </w:rPr>
                <w:t>N 14/466</w:t>
              </w:r>
            </w:hyperlink>
            <w:r>
              <w:rPr>
                <w:color w:val="392C69"/>
              </w:rPr>
              <w:t>,</w:t>
            </w:r>
          </w:p>
          <w:p w:rsidR="009B390E" w:rsidRDefault="009B390E">
            <w:pPr>
              <w:pStyle w:val="ConsPlusNormal"/>
              <w:jc w:val="center"/>
            </w:pPr>
            <w:r>
              <w:rPr>
                <w:color w:val="392C69"/>
              </w:rPr>
              <w:t xml:space="preserve">от 02.07.2014 </w:t>
            </w:r>
            <w:hyperlink r:id="rId87" w:history="1">
              <w:r>
                <w:rPr>
                  <w:color w:val="0000FF"/>
                </w:rPr>
                <w:t>N 14/467</w:t>
              </w:r>
            </w:hyperlink>
            <w:r>
              <w:rPr>
                <w:color w:val="392C69"/>
              </w:rPr>
              <w:t xml:space="preserve">, от 02.07.2014 </w:t>
            </w:r>
            <w:hyperlink r:id="rId88" w:history="1">
              <w:r>
                <w:rPr>
                  <w:color w:val="0000FF"/>
                </w:rPr>
                <w:t>N 14/468</w:t>
              </w:r>
            </w:hyperlink>
            <w:r>
              <w:rPr>
                <w:color w:val="392C69"/>
              </w:rPr>
              <w:t xml:space="preserve">, от 02.07.2014 </w:t>
            </w:r>
            <w:hyperlink r:id="rId89" w:history="1">
              <w:r>
                <w:rPr>
                  <w:color w:val="0000FF"/>
                </w:rPr>
                <w:t>N 14/469</w:t>
              </w:r>
            </w:hyperlink>
            <w:r>
              <w:rPr>
                <w:color w:val="392C69"/>
              </w:rPr>
              <w:t>,</w:t>
            </w:r>
          </w:p>
          <w:p w:rsidR="009B390E" w:rsidRDefault="009B390E">
            <w:pPr>
              <w:pStyle w:val="ConsPlusNormal"/>
              <w:jc w:val="center"/>
            </w:pPr>
            <w:r>
              <w:rPr>
                <w:color w:val="392C69"/>
              </w:rPr>
              <w:t xml:space="preserve">от 02.07.2014 </w:t>
            </w:r>
            <w:hyperlink r:id="rId90" w:history="1">
              <w:r>
                <w:rPr>
                  <w:color w:val="0000FF"/>
                </w:rPr>
                <w:t>N 14/470</w:t>
              </w:r>
            </w:hyperlink>
            <w:r>
              <w:rPr>
                <w:color w:val="392C69"/>
              </w:rPr>
              <w:t xml:space="preserve">, от 02.07.2014 </w:t>
            </w:r>
            <w:hyperlink r:id="rId91" w:history="1">
              <w:r>
                <w:rPr>
                  <w:color w:val="0000FF"/>
                </w:rPr>
                <w:t>N 14/471</w:t>
              </w:r>
            </w:hyperlink>
            <w:r>
              <w:rPr>
                <w:color w:val="392C69"/>
              </w:rPr>
              <w:t xml:space="preserve">, от 02.07.2014 </w:t>
            </w:r>
            <w:hyperlink r:id="rId92" w:history="1">
              <w:r>
                <w:rPr>
                  <w:color w:val="0000FF"/>
                </w:rPr>
                <w:t>N 14/472</w:t>
              </w:r>
            </w:hyperlink>
            <w:r>
              <w:rPr>
                <w:color w:val="392C69"/>
              </w:rPr>
              <w:t>,</w:t>
            </w:r>
          </w:p>
          <w:p w:rsidR="009B390E" w:rsidRDefault="009B390E">
            <w:pPr>
              <w:pStyle w:val="ConsPlusNormal"/>
              <w:jc w:val="center"/>
            </w:pPr>
            <w:r>
              <w:rPr>
                <w:color w:val="392C69"/>
              </w:rPr>
              <w:t xml:space="preserve">от 02.07.2014 </w:t>
            </w:r>
            <w:hyperlink r:id="rId93" w:history="1">
              <w:r>
                <w:rPr>
                  <w:color w:val="0000FF"/>
                </w:rPr>
                <w:t>N 14/473</w:t>
              </w:r>
            </w:hyperlink>
            <w:r>
              <w:rPr>
                <w:color w:val="392C69"/>
              </w:rPr>
              <w:t xml:space="preserve">, от 02.07.2014 </w:t>
            </w:r>
            <w:hyperlink r:id="rId94" w:history="1">
              <w:r>
                <w:rPr>
                  <w:color w:val="0000FF"/>
                </w:rPr>
                <w:t>N 14/474</w:t>
              </w:r>
            </w:hyperlink>
            <w:r>
              <w:rPr>
                <w:color w:val="392C69"/>
              </w:rPr>
              <w:t xml:space="preserve">, от 02.07.2014 </w:t>
            </w:r>
            <w:hyperlink r:id="rId95" w:history="1">
              <w:r>
                <w:rPr>
                  <w:color w:val="0000FF"/>
                </w:rPr>
                <w:t>N 14/475</w:t>
              </w:r>
            </w:hyperlink>
            <w:r>
              <w:rPr>
                <w:color w:val="392C69"/>
              </w:rPr>
              <w:t>,</w:t>
            </w:r>
          </w:p>
          <w:p w:rsidR="009B390E" w:rsidRDefault="009B390E">
            <w:pPr>
              <w:pStyle w:val="ConsPlusNormal"/>
              <w:jc w:val="center"/>
            </w:pPr>
            <w:r>
              <w:rPr>
                <w:color w:val="392C69"/>
              </w:rPr>
              <w:t xml:space="preserve">от 25.09.2014 </w:t>
            </w:r>
            <w:hyperlink r:id="rId96" w:history="1">
              <w:r>
                <w:rPr>
                  <w:color w:val="0000FF"/>
                </w:rPr>
                <w:t>N 18/549</w:t>
              </w:r>
            </w:hyperlink>
            <w:r>
              <w:rPr>
                <w:color w:val="392C69"/>
              </w:rPr>
              <w:t xml:space="preserve">, от 25.09.2014 </w:t>
            </w:r>
            <w:hyperlink r:id="rId97" w:history="1">
              <w:r>
                <w:rPr>
                  <w:color w:val="0000FF"/>
                </w:rPr>
                <w:t>N 18/550</w:t>
              </w:r>
            </w:hyperlink>
            <w:r>
              <w:rPr>
                <w:color w:val="392C69"/>
              </w:rPr>
              <w:t xml:space="preserve">, от 25.09.2014 </w:t>
            </w:r>
            <w:hyperlink r:id="rId98" w:history="1">
              <w:r>
                <w:rPr>
                  <w:color w:val="0000FF"/>
                </w:rPr>
                <w:t>N 18/584</w:t>
              </w:r>
            </w:hyperlink>
            <w:r>
              <w:rPr>
                <w:color w:val="392C69"/>
              </w:rPr>
              <w:t>,</w:t>
            </w:r>
          </w:p>
          <w:p w:rsidR="009B390E" w:rsidRDefault="009B390E">
            <w:pPr>
              <w:pStyle w:val="ConsPlusNormal"/>
              <w:jc w:val="center"/>
            </w:pPr>
            <w:r>
              <w:rPr>
                <w:color w:val="392C69"/>
              </w:rPr>
              <w:t xml:space="preserve">от 25.09.2014 </w:t>
            </w:r>
            <w:hyperlink r:id="rId99" w:history="1">
              <w:r>
                <w:rPr>
                  <w:color w:val="0000FF"/>
                </w:rPr>
                <w:t>N 18/585</w:t>
              </w:r>
            </w:hyperlink>
            <w:r>
              <w:rPr>
                <w:color w:val="392C69"/>
              </w:rPr>
              <w:t xml:space="preserve">, от 15.10.2014 </w:t>
            </w:r>
            <w:hyperlink r:id="rId100" w:history="1">
              <w:r>
                <w:rPr>
                  <w:color w:val="0000FF"/>
                </w:rPr>
                <w:t>N 19/588</w:t>
              </w:r>
            </w:hyperlink>
            <w:r>
              <w:rPr>
                <w:color w:val="392C69"/>
              </w:rPr>
              <w:t xml:space="preserve">, от 15.10.2014 </w:t>
            </w:r>
            <w:hyperlink r:id="rId101" w:history="1">
              <w:r>
                <w:rPr>
                  <w:color w:val="0000FF"/>
                </w:rPr>
                <w:t>N 19/589</w:t>
              </w:r>
            </w:hyperlink>
            <w:r>
              <w:rPr>
                <w:color w:val="392C69"/>
              </w:rPr>
              <w:t>,</w:t>
            </w:r>
          </w:p>
          <w:p w:rsidR="009B390E" w:rsidRDefault="009B390E">
            <w:pPr>
              <w:pStyle w:val="ConsPlusNormal"/>
              <w:jc w:val="center"/>
            </w:pPr>
            <w:r>
              <w:rPr>
                <w:color w:val="392C69"/>
              </w:rPr>
              <w:t xml:space="preserve">от 15.10.2014 </w:t>
            </w:r>
            <w:hyperlink r:id="rId102" w:history="1">
              <w:r>
                <w:rPr>
                  <w:color w:val="0000FF"/>
                </w:rPr>
                <w:t>N 19/590</w:t>
              </w:r>
            </w:hyperlink>
            <w:r>
              <w:rPr>
                <w:color w:val="392C69"/>
              </w:rPr>
              <w:t xml:space="preserve">, от 15.10.2014 </w:t>
            </w:r>
            <w:hyperlink r:id="rId103" w:history="1">
              <w:r>
                <w:rPr>
                  <w:color w:val="0000FF"/>
                </w:rPr>
                <w:t>N 19/617</w:t>
              </w:r>
            </w:hyperlink>
            <w:r>
              <w:rPr>
                <w:color w:val="392C69"/>
              </w:rPr>
              <w:t>,</w:t>
            </w:r>
          </w:p>
          <w:p w:rsidR="009B390E" w:rsidRDefault="009B390E">
            <w:pPr>
              <w:pStyle w:val="ConsPlusNormal"/>
              <w:jc w:val="center"/>
            </w:pPr>
            <w:r>
              <w:rPr>
                <w:color w:val="392C69"/>
              </w:rPr>
              <w:t>решением Центрального районного суда г. Волгограда от 14.11.2014,</w:t>
            </w:r>
          </w:p>
          <w:p w:rsidR="009B390E" w:rsidRDefault="009B390E">
            <w:pPr>
              <w:pStyle w:val="ConsPlusNormal"/>
              <w:jc w:val="center"/>
            </w:pPr>
            <w:r>
              <w:rPr>
                <w:color w:val="392C69"/>
              </w:rPr>
              <w:t>решениями Волгоградской городской Думы</w:t>
            </w:r>
          </w:p>
          <w:p w:rsidR="009B390E" w:rsidRDefault="009B390E">
            <w:pPr>
              <w:pStyle w:val="ConsPlusNormal"/>
              <w:jc w:val="center"/>
            </w:pPr>
            <w:r>
              <w:rPr>
                <w:color w:val="392C69"/>
              </w:rPr>
              <w:t xml:space="preserve">от 19.11.2014 </w:t>
            </w:r>
            <w:hyperlink r:id="rId104" w:history="1">
              <w:r>
                <w:rPr>
                  <w:color w:val="0000FF"/>
                </w:rPr>
                <w:t>N 21/638</w:t>
              </w:r>
            </w:hyperlink>
            <w:r>
              <w:rPr>
                <w:color w:val="392C69"/>
              </w:rPr>
              <w:t xml:space="preserve">, от 19.11.2014 </w:t>
            </w:r>
            <w:hyperlink r:id="rId105" w:history="1">
              <w:r>
                <w:rPr>
                  <w:color w:val="0000FF"/>
                </w:rPr>
                <w:t>N 21/639</w:t>
              </w:r>
            </w:hyperlink>
            <w:r>
              <w:rPr>
                <w:color w:val="392C69"/>
              </w:rPr>
              <w:t xml:space="preserve">, от 19.11.2014 </w:t>
            </w:r>
            <w:hyperlink r:id="rId106" w:history="1">
              <w:r>
                <w:rPr>
                  <w:color w:val="0000FF"/>
                </w:rPr>
                <w:t>N 21/640</w:t>
              </w:r>
            </w:hyperlink>
            <w:r>
              <w:rPr>
                <w:color w:val="392C69"/>
              </w:rPr>
              <w:t>,</w:t>
            </w:r>
          </w:p>
          <w:p w:rsidR="009B390E" w:rsidRDefault="009B390E">
            <w:pPr>
              <w:pStyle w:val="ConsPlusNormal"/>
              <w:jc w:val="center"/>
            </w:pPr>
            <w:r>
              <w:rPr>
                <w:color w:val="392C69"/>
              </w:rPr>
              <w:lastRenderedPageBreak/>
              <w:t xml:space="preserve">от 19.11.2014 </w:t>
            </w:r>
            <w:hyperlink r:id="rId107" w:history="1">
              <w:r>
                <w:rPr>
                  <w:color w:val="0000FF"/>
                </w:rPr>
                <w:t>N 21/641</w:t>
              </w:r>
            </w:hyperlink>
            <w:r>
              <w:rPr>
                <w:color w:val="392C69"/>
              </w:rPr>
              <w:t xml:space="preserve">, от 05.12.2014 </w:t>
            </w:r>
            <w:hyperlink r:id="rId108" w:history="1">
              <w:r>
                <w:rPr>
                  <w:color w:val="0000FF"/>
                </w:rPr>
                <w:t>N 22/681</w:t>
              </w:r>
            </w:hyperlink>
            <w:r>
              <w:rPr>
                <w:color w:val="392C69"/>
              </w:rPr>
              <w:t xml:space="preserve">, от 04.02.2015 </w:t>
            </w:r>
            <w:hyperlink r:id="rId109" w:history="1">
              <w:r>
                <w:rPr>
                  <w:color w:val="0000FF"/>
                </w:rPr>
                <w:t>N 25/755</w:t>
              </w:r>
            </w:hyperlink>
            <w:r>
              <w:rPr>
                <w:color w:val="392C69"/>
              </w:rPr>
              <w:t>,</w:t>
            </w:r>
          </w:p>
          <w:p w:rsidR="009B390E" w:rsidRDefault="009B390E">
            <w:pPr>
              <w:pStyle w:val="ConsPlusNormal"/>
              <w:jc w:val="center"/>
            </w:pPr>
            <w:r>
              <w:rPr>
                <w:color w:val="392C69"/>
              </w:rPr>
              <w:t xml:space="preserve">от 04.02.2015 </w:t>
            </w:r>
            <w:hyperlink r:id="rId110" w:history="1">
              <w:r>
                <w:rPr>
                  <w:color w:val="0000FF"/>
                </w:rPr>
                <w:t>N 25/774</w:t>
              </w:r>
            </w:hyperlink>
            <w:r>
              <w:rPr>
                <w:color w:val="392C69"/>
              </w:rPr>
              <w:t xml:space="preserve">, от 11.03.2015 </w:t>
            </w:r>
            <w:hyperlink r:id="rId111" w:history="1">
              <w:r>
                <w:rPr>
                  <w:color w:val="0000FF"/>
                </w:rPr>
                <w:t>N 26/815</w:t>
              </w:r>
            </w:hyperlink>
            <w:r>
              <w:rPr>
                <w:color w:val="392C69"/>
              </w:rPr>
              <w:t xml:space="preserve">, от 11.03.2015 </w:t>
            </w:r>
            <w:hyperlink r:id="rId112" w:history="1">
              <w:r>
                <w:rPr>
                  <w:color w:val="0000FF"/>
                </w:rPr>
                <w:t>N 26/816</w:t>
              </w:r>
            </w:hyperlink>
            <w:r>
              <w:rPr>
                <w:color w:val="392C69"/>
              </w:rPr>
              <w:t>,</w:t>
            </w:r>
          </w:p>
          <w:p w:rsidR="009B390E" w:rsidRDefault="009B390E">
            <w:pPr>
              <w:pStyle w:val="ConsPlusNormal"/>
              <w:jc w:val="center"/>
            </w:pPr>
            <w:r>
              <w:rPr>
                <w:color w:val="392C69"/>
              </w:rPr>
              <w:t xml:space="preserve">от 11.03.2015 </w:t>
            </w:r>
            <w:hyperlink r:id="rId113" w:history="1">
              <w:r>
                <w:rPr>
                  <w:color w:val="0000FF"/>
                </w:rPr>
                <w:t>N 26/817</w:t>
              </w:r>
            </w:hyperlink>
            <w:r>
              <w:rPr>
                <w:color w:val="392C69"/>
              </w:rPr>
              <w:t xml:space="preserve">, от 08.04.2015 </w:t>
            </w:r>
            <w:hyperlink r:id="rId114" w:history="1">
              <w:r>
                <w:rPr>
                  <w:color w:val="0000FF"/>
                </w:rPr>
                <w:t>N 27/832</w:t>
              </w:r>
            </w:hyperlink>
            <w:r>
              <w:rPr>
                <w:color w:val="392C69"/>
              </w:rPr>
              <w:t xml:space="preserve">, от 08.04.2015 </w:t>
            </w:r>
            <w:hyperlink r:id="rId115" w:history="1">
              <w:r>
                <w:rPr>
                  <w:color w:val="0000FF"/>
                </w:rPr>
                <w:t>N 27/833</w:t>
              </w:r>
            </w:hyperlink>
            <w:r>
              <w:rPr>
                <w:color w:val="392C69"/>
              </w:rPr>
              <w:t>,</w:t>
            </w:r>
          </w:p>
          <w:p w:rsidR="009B390E" w:rsidRDefault="009B390E">
            <w:pPr>
              <w:pStyle w:val="ConsPlusNormal"/>
              <w:jc w:val="center"/>
            </w:pPr>
            <w:r>
              <w:rPr>
                <w:color w:val="392C69"/>
              </w:rPr>
              <w:t xml:space="preserve">от 08.04.2015 </w:t>
            </w:r>
            <w:hyperlink r:id="rId116" w:history="1">
              <w:r>
                <w:rPr>
                  <w:color w:val="0000FF"/>
                </w:rPr>
                <w:t>N 27/834</w:t>
              </w:r>
            </w:hyperlink>
            <w:r>
              <w:rPr>
                <w:color w:val="392C69"/>
              </w:rPr>
              <w:t xml:space="preserve">, от 08.04.2015 </w:t>
            </w:r>
            <w:hyperlink r:id="rId117" w:history="1">
              <w:r>
                <w:rPr>
                  <w:color w:val="0000FF"/>
                </w:rPr>
                <w:t>N 27/835</w:t>
              </w:r>
            </w:hyperlink>
            <w:r>
              <w:rPr>
                <w:color w:val="392C69"/>
              </w:rPr>
              <w:t xml:space="preserve">, от 29.04.2015 </w:t>
            </w:r>
            <w:hyperlink r:id="rId118" w:history="1">
              <w:r>
                <w:rPr>
                  <w:color w:val="0000FF"/>
                </w:rPr>
                <w:t>N 28/887</w:t>
              </w:r>
            </w:hyperlink>
            <w:r>
              <w:rPr>
                <w:color w:val="392C69"/>
              </w:rPr>
              <w:t>,</w:t>
            </w:r>
          </w:p>
          <w:p w:rsidR="009B390E" w:rsidRDefault="009B390E">
            <w:pPr>
              <w:pStyle w:val="ConsPlusNormal"/>
              <w:jc w:val="center"/>
            </w:pPr>
            <w:r>
              <w:rPr>
                <w:color w:val="392C69"/>
              </w:rPr>
              <w:t xml:space="preserve">от 29.04.2015 </w:t>
            </w:r>
            <w:hyperlink r:id="rId119" w:history="1">
              <w:r>
                <w:rPr>
                  <w:color w:val="0000FF"/>
                </w:rPr>
                <w:t>N 28/888</w:t>
              </w:r>
            </w:hyperlink>
            <w:r>
              <w:rPr>
                <w:color w:val="392C69"/>
              </w:rPr>
              <w:t xml:space="preserve">, от 29.04.2015 </w:t>
            </w:r>
            <w:hyperlink r:id="rId120" w:history="1">
              <w:r>
                <w:rPr>
                  <w:color w:val="0000FF"/>
                </w:rPr>
                <w:t>N 28/889</w:t>
              </w:r>
            </w:hyperlink>
            <w:r>
              <w:rPr>
                <w:color w:val="392C69"/>
              </w:rPr>
              <w:t xml:space="preserve">, от 29.04.2015 </w:t>
            </w:r>
            <w:hyperlink r:id="rId121" w:history="1">
              <w:r>
                <w:rPr>
                  <w:color w:val="0000FF"/>
                </w:rPr>
                <w:t>N 28/890</w:t>
              </w:r>
            </w:hyperlink>
            <w:r>
              <w:rPr>
                <w:color w:val="392C69"/>
              </w:rPr>
              <w:t>,</w:t>
            </w:r>
          </w:p>
          <w:p w:rsidR="009B390E" w:rsidRDefault="009B390E">
            <w:pPr>
              <w:pStyle w:val="ConsPlusNormal"/>
              <w:jc w:val="center"/>
            </w:pPr>
            <w:r>
              <w:rPr>
                <w:color w:val="392C69"/>
              </w:rPr>
              <w:t xml:space="preserve">от 29.04.2015 </w:t>
            </w:r>
            <w:hyperlink r:id="rId122" w:history="1">
              <w:r>
                <w:rPr>
                  <w:color w:val="0000FF"/>
                </w:rPr>
                <w:t>N 28/891</w:t>
              </w:r>
            </w:hyperlink>
            <w:r>
              <w:rPr>
                <w:color w:val="392C69"/>
              </w:rPr>
              <w:t xml:space="preserve">, от 29.04.2015 </w:t>
            </w:r>
            <w:hyperlink r:id="rId123" w:history="1">
              <w:r>
                <w:rPr>
                  <w:color w:val="0000FF"/>
                </w:rPr>
                <w:t>N 28/892</w:t>
              </w:r>
            </w:hyperlink>
            <w:r>
              <w:rPr>
                <w:color w:val="392C69"/>
              </w:rPr>
              <w:t xml:space="preserve">, от 29.04.2015 </w:t>
            </w:r>
            <w:hyperlink r:id="rId124" w:history="1">
              <w:r>
                <w:rPr>
                  <w:color w:val="0000FF"/>
                </w:rPr>
                <w:t>N 28/893</w:t>
              </w:r>
            </w:hyperlink>
            <w:r>
              <w:rPr>
                <w:color w:val="392C69"/>
              </w:rPr>
              <w:t>,</w:t>
            </w:r>
          </w:p>
          <w:p w:rsidR="009B390E" w:rsidRDefault="009B390E">
            <w:pPr>
              <w:pStyle w:val="ConsPlusNormal"/>
              <w:jc w:val="center"/>
            </w:pPr>
            <w:r>
              <w:rPr>
                <w:color w:val="392C69"/>
              </w:rPr>
              <w:t xml:space="preserve">от 29.05.2015 </w:t>
            </w:r>
            <w:hyperlink r:id="rId125" w:history="1">
              <w:r>
                <w:rPr>
                  <w:color w:val="0000FF"/>
                </w:rPr>
                <w:t>N 29/908</w:t>
              </w:r>
            </w:hyperlink>
            <w:r>
              <w:rPr>
                <w:color w:val="392C69"/>
              </w:rPr>
              <w:t xml:space="preserve">, от 29.05.2015 </w:t>
            </w:r>
            <w:hyperlink r:id="rId126" w:history="1">
              <w:r>
                <w:rPr>
                  <w:color w:val="0000FF"/>
                </w:rPr>
                <w:t>N 29/909</w:t>
              </w:r>
            </w:hyperlink>
            <w:r>
              <w:rPr>
                <w:color w:val="392C69"/>
              </w:rPr>
              <w:t xml:space="preserve">, от 29.05.2015 </w:t>
            </w:r>
            <w:hyperlink r:id="rId127" w:history="1">
              <w:r>
                <w:rPr>
                  <w:color w:val="0000FF"/>
                </w:rPr>
                <w:t>N 29/910</w:t>
              </w:r>
            </w:hyperlink>
            <w:r>
              <w:rPr>
                <w:color w:val="392C69"/>
              </w:rPr>
              <w:t>,</w:t>
            </w:r>
          </w:p>
          <w:p w:rsidR="009B390E" w:rsidRDefault="009B390E">
            <w:pPr>
              <w:pStyle w:val="ConsPlusNormal"/>
              <w:jc w:val="center"/>
            </w:pPr>
            <w:r>
              <w:rPr>
                <w:color w:val="392C69"/>
              </w:rPr>
              <w:t xml:space="preserve">от 29.05.2015 </w:t>
            </w:r>
            <w:hyperlink r:id="rId128" w:history="1">
              <w:r>
                <w:rPr>
                  <w:color w:val="0000FF"/>
                </w:rPr>
                <w:t>N 29/911</w:t>
              </w:r>
            </w:hyperlink>
            <w:r>
              <w:rPr>
                <w:color w:val="392C69"/>
              </w:rPr>
              <w:t xml:space="preserve">, от 29.05.2015 </w:t>
            </w:r>
            <w:hyperlink r:id="rId129" w:history="1">
              <w:r>
                <w:rPr>
                  <w:color w:val="0000FF"/>
                </w:rPr>
                <w:t>N 29/912</w:t>
              </w:r>
            </w:hyperlink>
            <w:r>
              <w:rPr>
                <w:color w:val="392C69"/>
              </w:rPr>
              <w:t xml:space="preserve">, от 29.05.2015 </w:t>
            </w:r>
            <w:hyperlink r:id="rId130" w:history="1">
              <w:r>
                <w:rPr>
                  <w:color w:val="0000FF"/>
                </w:rPr>
                <w:t>N 29/913</w:t>
              </w:r>
            </w:hyperlink>
            <w:r>
              <w:rPr>
                <w:color w:val="392C69"/>
              </w:rPr>
              <w:t>,</w:t>
            </w:r>
          </w:p>
          <w:p w:rsidR="009B390E" w:rsidRDefault="009B390E">
            <w:pPr>
              <w:pStyle w:val="ConsPlusNormal"/>
              <w:jc w:val="center"/>
            </w:pPr>
            <w:r>
              <w:rPr>
                <w:color w:val="392C69"/>
              </w:rPr>
              <w:t xml:space="preserve">от 29.05.2015 </w:t>
            </w:r>
            <w:hyperlink r:id="rId131" w:history="1">
              <w:r>
                <w:rPr>
                  <w:color w:val="0000FF"/>
                </w:rPr>
                <w:t>N 29/914</w:t>
              </w:r>
            </w:hyperlink>
            <w:r>
              <w:rPr>
                <w:color w:val="392C69"/>
              </w:rPr>
              <w:t xml:space="preserve">, от 29.05.2015 </w:t>
            </w:r>
            <w:hyperlink r:id="rId132" w:history="1">
              <w:r>
                <w:rPr>
                  <w:color w:val="0000FF"/>
                </w:rPr>
                <w:t>N 29/915</w:t>
              </w:r>
            </w:hyperlink>
            <w:r>
              <w:rPr>
                <w:color w:val="392C69"/>
              </w:rPr>
              <w:t xml:space="preserve">, от 29.05.2015 </w:t>
            </w:r>
            <w:hyperlink r:id="rId133" w:history="1">
              <w:r>
                <w:rPr>
                  <w:color w:val="0000FF"/>
                </w:rPr>
                <w:t>N 29/937</w:t>
              </w:r>
            </w:hyperlink>
            <w:r>
              <w:rPr>
                <w:color w:val="392C69"/>
              </w:rPr>
              <w:t>,</w:t>
            </w:r>
          </w:p>
          <w:p w:rsidR="009B390E" w:rsidRDefault="009B390E">
            <w:pPr>
              <w:pStyle w:val="ConsPlusNormal"/>
              <w:jc w:val="center"/>
            </w:pPr>
            <w:r>
              <w:rPr>
                <w:color w:val="392C69"/>
              </w:rPr>
              <w:t xml:space="preserve">от 29.05.2015 </w:t>
            </w:r>
            <w:hyperlink r:id="rId134" w:history="1">
              <w:r>
                <w:rPr>
                  <w:color w:val="0000FF"/>
                </w:rPr>
                <w:t>N 29/938</w:t>
              </w:r>
            </w:hyperlink>
            <w:r>
              <w:rPr>
                <w:color w:val="392C69"/>
              </w:rPr>
              <w:t xml:space="preserve">, от 15.07.2015 </w:t>
            </w:r>
            <w:hyperlink r:id="rId135" w:history="1">
              <w:r>
                <w:rPr>
                  <w:color w:val="0000FF"/>
                </w:rPr>
                <w:t>N 32/1023</w:t>
              </w:r>
            </w:hyperlink>
            <w:r>
              <w:rPr>
                <w:color w:val="392C69"/>
              </w:rPr>
              <w:t xml:space="preserve">, от 15.07.2015 </w:t>
            </w:r>
            <w:hyperlink r:id="rId136" w:history="1">
              <w:r>
                <w:rPr>
                  <w:color w:val="0000FF"/>
                </w:rPr>
                <w:t>N 32/1024</w:t>
              </w:r>
            </w:hyperlink>
            <w:r>
              <w:rPr>
                <w:color w:val="392C69"/>
              </w:rPr>
              <w:t>,</w:t>
            </w:r>
          </w:p>
          <w:p w:rsidR="009B390E" w:rsidRDefault="009B390E">
            <w:pPr>
              <w:pStyle w:val="ConsPlusNormal"/>
              <w:jc w:val="center"/>
            </w:pPr>
            <w:r>
              <w:rPr>
                <w:color w:val="392C69"/>
              </w:rPr>
              <w:t xml:space="preserve">от 23.09.2015 </w:t>
            </w:r>
            <w:hyperlink r:id="rId137" w:history="1">
              <w:r>
                <w:rPr>
                  <w:color w:val="0000FF"/>
                </w:rPr>
                <w:t>N 33/1065</w:t>
              </w:r>
            </w:hyperlink>
            <w:r>
              <w:rPr>
                <w:color w:val="392C69"/>
              </w:rPr>
              <w:t xml:space="preserve">, от 23.09.2015 </w:t>
            </w:r>
            <w:hyperlink r:id="rId138" w:history="1">
              <w:r>
                <w:rPr>
                  <w:color w:val="0000FF"/>
                </w:rPr>
                <w:t>N 33/1066</w:t>
              </w:r>
            </w:hyperlink>
            <w:r>
              <w:rPr>
                <w:color w:val="392C69"/>
              </w:rPr>
              <w:t xml:space="preserve">, от 23.09.2015 </w:t>
            </w:r>
            <w:hyperlink r:id="rId139" w:history="1">
              <w:r>
                <w:rPr>
                  <w:color w:val="0000FF"/>
                </w:rPr>
                <w:t>N 33/1067</w:t>
              </w:r>
            </w:hyperlink>
            <w:r>
              <w:rPr>
                <w:color w:val="392C69"/>
              </w:rPr>
              <w:t>,</w:t>
            </w:r>
          </w:p>
          <w:p w:rsidR="009B390E" w:rsidRDefault="009B390E">
            <w:pPr>
              <w:pStyle w:val="ConsPlusNormal"/>
              <w:jc w:val="center"/>
            </w:pPr>
            <w:r>
              <w:rPr>
                <w:color w:val="392C69"/>
              </w:rPr>
              <w:t xml:space="preserve">от 21.10.2015 </w:t>
            </w:r>
            <w:hyperlink r:id="rId140" w:history="1">
              <w:r>
                <w:rPr>
                  <w:color w:val="0000FF"/>
                </w:rPr>
                <w:t>N 34/1093</w:t>
              </w:r>
            </w:hyperlink>
            <w:r>
              <w:rPr>
                <w:color w:val="392C69"/>
              </w:rPr>
              <w:t xml:space="preserve">, от 21.10.2015 </w:t>
            </w:r>
            <w:hyperlink r:id="rId141" w:history="1">
              <w:r>
                <w:rPr>
                  <w:color w:val="0000FF"/>
                </w:rPr>
                <w:t>N 34/1094</w:t>
              </w:r>
            </w:hyperlink>
            <w:r>
              <w:rPr>
                <w:color w:val="392C69"/>
              </w:rPr>
              <w:t xml:space="preserve">, от 21.10.2015 </w:t>
            </w:r>
            <w:hyperlink r:id="rId142" w:history="1">
              <w:r>
                <w:rPr>
                  <w:color w:val="0000FF"/>
                </w:rPr>
                <w:t>N 34/1095</w:t>
              </w:r>
            </w:hyperlink>
            <w:r>
              <w:rPr>
                <w:color w:val="392C69"/>
              </w:rPr>
              <w:t>,</w:t>
            </w:r>
          </w:p>
          <w:p w:rsidR="009B390E" w:rsidRDefault="009B390E">
            <w:pPr>
              <w:pStyle w:val="ConsPlusNormal"/>
              <w:jc w:val="center"/>
            </w:pPr>
            <w:r>
              <w:rPr>
                <w:color w:val="392C69"/>
              </w:rPr>
              <w:t xml:space="preserve">от 21.10.2015 </w:t>
            </w:r>
            <w:hyperlink r:id="rId143" w:history="1">
              <w:r>
                <w:rPr>
                  <w:color w:val="0000FF"/>
                </w:rPr>
                <w:t>N 34/1096</w:t>
              </w:r>
            </w:hyperlink>
            <w:r>
              <w:rPr>
                <w:color w:val="392C69"/>
              </w:rPr>
              <w:t xml:space="preserve">, от 21.10.2015 </w:t>
            </w:r>
            <w:hyperlink r:id="rId144" w:history="1">
              <w:r>
                <w:rPr>
                  <w:color w:val="0000FF"/>
                </w:rPr>
                <w:t>N 34/1097</w:t>
              </w:r>
            </w:hyperlink>
            <w:r>
              <w:rPr>
                <w:color w:val="392C69"/>
              </w:rPr>
              <w:t xml:space="preserve">, от 21.10.2015 </w:t>
            </w:r>
            <w:hyperlink r:id="rId145" w:history="1">
              <w:r>
                <w:rPr>
                  <w:color w:val="0000FF"/>
                </w:rPr>
                <w:t>N 34/1098</w:t>
              </w:r>
            </w:hyperlink>
            <w:r>
              <w:rPr>
                <w:color w:val="392C69"/>
              </w:rPr>
              <w:t>,</w:t>
            </w:r>
          </w:p>
          <w:p w:rsidR="009B390E" w:rsidRDefault="009B390E">
            <w:pPr>
              <w:pStyle w:val="ConsPlusNormal"/>
              <w:jc w:val="center"/>
            </w:pPr>
            <w:r>
              <w:rPr>
                <w:color w:val="392C69"/>
              </w:rPr>
              <w:t xml:space="preserve">от 21.10.2015 </w:t>
            </w:r>
            <w:hyperlink r:id="rId146" w:history="1">
              <w:r>
                <w:rPr>
                  <w:color w:val="0000FF"/>
                </w:rPr>
                <w:t>N 34/1099</w:t>
              </w:r>
            </w:hyperlink>
            <w:r>
              <w:rPr>
                <w:color w:val="392C69"/>
              </w:rPr>
              <w:t xml:space="preserve">, от 21.10.2015 </w:t>
            </w:r>
            <w:hyperlink r:id="rId147" w:history="1">
              <w:r>
                <w:rPr>
                  <w:color w:val="0000FF"/>
                </w:rPr>
                <w:t>N 34/1100</w:t>
              </w:r>
            </w:hyperlink>
            <w:r>
              <w:rPr>
                <w:color w:val="392C69"/>
              </w:rPr>
              <w:t xml:space="preserve">, от 21.10.2015 </w:t>
            </w:r>
            <w:hyperlink r:id="rId148" w:history="1">
              <w:r>
                <w:rPr>
                  <w:color w:val="0000FF"/>
                </w:rPr>
                <w:t>N 34/1101</w:t>
              </w:r>
            </w:hyperlink>
            <w:r>
              <w:rPr>
                <w:color w:val="392C69"/>
              </w:rPr>
              <w:t>,</w:t>
            </w:r>
          </w:p>
          <w:p w:rsidR="009B390E" w:rsidRDefault="009B390E">
            <w:pPr>
              <w:pStyle w:val="ConsPlusNormal"/>
              <w:jc w:val="center"/>
            </w:pPr>
            <w:r>
              <w:rPr>
                <w:color w:val="392C69"/>
              </w:rPr>
              <w:t xml:space="preserve">от 27.11.2015 </w:t>
            </w:r>
            <w:hyperlink r:id="rId149" w:history="1">
              <w:r>
                <w:rPr>
                  <w:color w:val="0000FF"/>
                </w:rPr>
                <w:t>N 36/1128</w:t>
              </w:r>
            </w:hyperlink>
            <w:r>
              <w:rPr>
                <w:color w:val="392C69"/>
              </w:rPr>
              <w:t xml:space="preserve">, от 15.12.2015 </w:t>
            </w:r>
            <w:hyperlink r:id="rId150" w:history="1">
              <w:r>
                <w:rPr>
                  <w:color w:val="0000FF"/>
                </w:rPr>
                <w:t>N 37/1156</w:t>
              </w:r>
            </w:hyperlink>
            <w:r>
              <w:rPr>
                <w:color w:val="392C69"/>
              </w:rPr>
              <w:t xml:space="preserve">, от 15.12.2015 </w:t>
            </w:r>
            <w:hyperlink r:id="rId151" w:history="1">
              <w:r>
                <w:rPr>
                  <w:color w:val="0000FF"/>
                </w:rPr>
                <w:t>N 37/1157</w:t>
              </w:r>
            </w:hyperlink>
            <w:r>
              <w:rPr>
                <w:color w:val="392C69"/>
              </w:rPr>
              <w:t>,</w:t>
            </w:r>
          </w:p>
          <w:p w:rsidR="009B390E" w:rsidRDefault="009B390E">
            <w:pPr>
              <w:pStyle w:val="ConsPlusNormal"/>
              <w:jc w:val="center"/>
            </w:pPr>
            <w:r>
              <w:rPr>
                <w:color w:val="392C69"/>
              </w:rPr>
              <w:t xml:space="preserve">от 15.12.2015 </w:t>
            </w:r>
            <w:hyperlink r:id="rId152" w:history="1">
              <w:r>
                <w:rPr>
                  <w:color w:val="0000FF"/>
                </w:rPr>
                <w:t>N 37/1158</w:t>
              </w:r>
            </w:hyperlink>
            <w:r>
              <w:rPr>
                <w:color w:val="392C69"/>
              </w:rPr>
              <w:t xml:space="preserve">, от 15.12.2015 </w:t>
            </w:r>
            <w:hyperlink r:id="rId153" w:history="1">
              <w:r>
                <w:rPr>
                  <w:color w:val="0000FF"/>
                </w:rPr>
                <w:t>N 37/1159</w:t>
              </w:r>
            </w:hyperlink>
            <w:r>
              <w:rPr>
                <w:color w:val="392C69"/>
              </w:rPr>
              <w:t xml:space="preserve">, от 15.12.2015 </w:t>
            </w:r>
            <w:hyperlink r:id="rId154" w:history="1">
              <w:r>
                <w:rPr>
                  <w:color w:val="0000FF"/>
                </w:rPr>
                <w:t>N 37/1160</w:t>
              </w:r>
            </w:hyperlink>
            <w:r>
              <w:rPr>
                <w:color w:val="392C69"/>
              </w:rPr>
              <w:t>,</w:t>
            </w:r>
          </w:p>
          <w:p w:rsidR="009B390E" w:rsidRDefault="009B390E">
            <w:pPr>
              <w:pStyle w:val="ConsPlusNormal"/>
              <w:jc w:val="center"/>
            </w:pPr>
            <w:r>
              <w:rPr>
                <w:color w:val="392C69"/>
              </w:rPr>
              <w:t xml:space="preserve">от 15.12.2015 </w:t>
            </w:r>
            <w:hyperlink r:id="rId155" w:history="1">
              <w:r>
                <w:rPr>
                  <w:color w:val="0000FF"/>
                </w:rPr>
                <w:t>N 37/1161</w:t>
              </w:r>
            </w:hyperlink>
            <w:r>
              <w:rPr>
                <w:color w:val="392C69"/>
              </w:rPr>
              <w:t xml:space="preserve">, от 15.12.2015 </w:t>
            </w:r>
            <w:hyperlink r:id="rId156" w:history="1">
              <w:r>
                <w:rPr>
                  <w:color w:val="0000FF"/>
                </w:rPr>
                <w:t>N 37/1185</w:t>
              </w:r>
            </w:hyperlink>
            <w:r>
              <w:rPr>
                <w:color w:val="392C69"/>
              </w:rPr>
              <w:t xml:space="preserve">, от 27.01.2016 </w:t>
            </w:r>
            <w:hyperlink r:id="rId157" w:history="1">
              <w:r>
                <w:rPr>
                  <w:color w:val="0000FF"/>
                </w:rPr>
                <w:t>N 39/1211</w:t>
              </w:r>
            </w:hyperlink>
            <w:r>
              <w:rPr>
                <w:color w:val="392C69"/>
              </w:rPr>
              <w:t>,</w:t>
            </w:r>
          </w:p>
          <w:p w:rsidR="009B390E" w:rsidRDefault="009B390E">
            <w:pPr>
              <w:pStyle w:val="ConsPlusNormal"/>
              <w:jc w:val="center"/>
            </w:pPr>
            <w:r>
              <w:rPr>
                <w:color w:val="392C69"/>
              </w:rPr>
              <w:t xml:space="preserve">от 02.03.2016 </w:t>
            </w:r>
            <w:hyperlink r:id="rId158" w:history="1">
              <w:r>
                <w:rPr>
                  <w:color w:val="0000FF"/>
                </w:rPr>
                <w:t>N 40/1226</w:t>
              </w:r>
            </w:hyperlink>
            <w:r>
              <w:rPr>
                <w:color w:val="392C69"/>
              </w:rPr>
              <w:t xml:space="preserve">, от 27.04.2016 </w:t>
            </w:r>
            <w:hyperlink r:id="rId159" w:history="1">
              <w:r>
                <w:rPr>
                  <w:color w:val="0000FF"/>
                </w:rPr>
                <w:t>N 43/1276</w:t>
              </w:r>
            </w:hyperlink>
            <w:r>
              <w:rPr>
                <w:color w:val="392C69"/>
              </w:rPr>
              <w:t xml:space="preserve">, от 27.04.2016 </w:t>
            </w:r>
            <w:hyperlink r:id="rId160" w:history="1">
              <w:r>
                <w:rPr>
                  <w:color w:val="0000FF"/>
                </w:rPr>
                <w:t>N 43/1277</w:t>
              </w:r>
            </w:hyperlink>
            <w:r>
              <w:rPr>
                <w:color w:val="392C69"/>
              </w:rPr>
              <w:t>,</w:t>
            </w:r>
          </w:p>
          <w:p w:rsidR="009B390E" w:rsidRDefault="009B390E">
            <w:pPr>
              <w:pStyle w:val="ConsPlusNormal"/>
              <w:jc w:val="center"/>
            </w:pPr>
            <w:r>
              <w:rPr>
                <w:color w:val="392C69"/>
              </w:rPr>
              <w:t xml:space="preserve">от 27.04.2016 </w:t>
            </w:r>
            <w:hyperlink r:id="rId161" w:history="1">
              <w:r>
                <w:rPr>
                  <w:color w:val="0000FF"/>
                </w:rPr>
                <w:t>N 43/1278</w:t>
              </w:r>
            </w:hyperlink>
            <w:r>
              <w:rPr>
                <w:color w:val="392C69"/>
              </w:rPr>
              <w:t xml:space="preserve">, от 27.04.2016 </w:t>
            </w:r>
            <w:hyperlink r:id="rId162" w:history="1">
              <w:r>
                <w:rPr>
                  <w:color w:val="0000FF"/>
                </w:rPr>
                <w:t>N 43/1279</w:t>
              </w:r>
            </w:hyperlink>
            <w:r>
              <w:rPr>
                <w:color w:val="392C69"/>
              </w:rPr>
              <w:t xml:space="preserve">, от 27.04.2016 </w:t>
            </w:r>
            <w:hyperlink r:id="rId163" w:history="1">
              <w:r>
                <w:rPr>
                  <w:color w:val="0000FF"/>
                </w:rPr>
                <w:t>N 43/1280</w:t>
              </w:r>
            </w:hyperlink>
            <w:r>
              <w:rPr>
                <w:color w:val="392C69"/>
              </w:rPr>
              <w:t>,</w:t>
            </w:r>
          </w:p>
          <w:p w:rsidR="009B390E" w:rsidRDefault="009B390E">
            <w:pPr>
              <w:pStyle w:val="ConsPlusNormal"/>
              <w:jc w:val="center"/>
            </w:pPr>
            <w:r>
              <w:rPr>
                <w:color w:val="392C69"/>
              </w:rPr>
              <w:t xml:space="preserve">от 27.04.2016 </w:t>
            </w:r>
            <w:hyperlink r:id="rId164" w:history="1">
              <w:r>
                <w:rPr>
                  <w:color w:val="0000FF"/>
                </w:rPr>
                <w:t>N 43/1281</w:t>
              </w:r>
            </w:hyperlink>
            <w:r>
              <w:rPr>
                <w:color w:val="392C69"/>
              </w:rPr>
              <w:t xml:space="preserve">, от 27.04.2016 </w:t>
            </w:r>
            <w:hyperlink r:id="rId165" w:history="1">
              <w:r>
                <w:rPr>
                  <w:color w:val="0000FF"/>
                </w:rPr>
                <w:t>N 43/1282</w:t>
              </w:r>
            </w:hyperlink>
            <w:r>
              <w:rPr>
                <w:color w:val="392C69"/>
              </w:rPr>
              <w:t xml:space="preserve">, от 29.06.2016 </w:t>
            </w:r>
            <w:hyperlink r:id="rId166" w:history="1">
              <w:r>
                <w:rPr>
                  <w:color w:val="0000FF"/>
                </w:rPr>
                <w:t>N 45/1341</w:t>
              </w:r>
            </w:hyperlink>
            <w:r>
              <w:rPr>
                <w:color w:val="392C69"/>
              </w:rPr>
              <w:t>,</w:t>
            </w:r>
          </w:p>
          <w:p w:rsidR="009B390E" w:rsidRDefault="009B390E">
            <w:pPr>
              <w:pStyle w:val="ConsPlusNormal"/>
              <w:jc w:val="center"/>
            </w:pPr>
            <w:r>
              <w:rPr>
                <w:color w:val="392C69"/>
              </w:rPr>
              <w:t xml:space="preserve">от 29.06.2016 </w:t>
            </w:r>
            <w:hyperlink r:id="rId167" w:history="1">
              <w:r>
                <w:rPr>
                  <w:color w:val="0000FF"/>
                </w:rPr>
                <w:t>N 45/1342</w:t>
              </w:r>
            </w:hyperlink>
            <w:r>
              <w:rPr>
                <w:color w:val="392C69"/>
              </w:rPr>
              <w:t xml:space="preserve">, от 29.06.2016 </w:t>
            </w:r>
            <w:hyperlink r:id="rId168" w:history="1">
              <w:r>
                <w:rPr>
                  <w:color w:val="0000FF"/>
                </w:rPr>
                <w:t>N 45/1343</w:t>
              </w:r>
            </w:hyperlink>
            <w:r>
              <w:rPr>
                <w:color w:val="392C69"/>
              </w:rPr>
              <w:t xml:space="preserve">, от 29.06.2016 </w:t>
            </w:r>
            <w:hyperlink r:id="rId169" w:history="1">
              <w:r>
                <w:rPr>
                  <w:color w:val="0000FF"/>
                </w:rPr>
                <w:t>N 45/1344</w:t>
              </w:r>
            </w:hyperlink>
            <w:r>
              <w:rPr>
                <w:color w:val="392C69"/>
              </w:rPr>
              <w:t>,</w:t>
            </w:r>
          </w:p>
          <w:p w:rsidR="009B390E" w:rsidRDefault="009B390E">
            <w:pPr>
              <w:pStyle w:val="ConsPlusNormal"/>
              <w:jc w:val="center"/>
            </w:pPr>
            <w:r>
              <w:rPr>
                <w:color w:val="392C69"/>
              </w:rPr>
              <w:t xml:space="preserve">от 22.07.2016 </w:t>
            </w:r>
            <w:hyperlink r:id="rId170" w:history="1">
              <w:r>
                <w:rPr>
                  <w:color w:val="0000FF"/>
                </w:rPr>
                <w:t>N 46/1372</w:t>
              </w:r>
            </w:hyperlink>
            <w:r>
              <w:rPr>
                <w:color w:val="392C69"/>
              </w:rPr>
              <w:t xml:space="preserve">, от 22.07.2016 </w:t>
            </w:r>
            <w:hyperlink r:id="rId171" w:history="1">
              <w:r>
                <w:rPr>
                  <w:color w:val="0000FF"/>
                </w:rPr>
                <w:t>N 46/1373</w:t>
              </w:r>
            </w:hyperlink>
            <w:r>
              <w:rPr>
                <w:color w:val="392C69"/>
              </w:rPr>
              <w:t xml:space="preserve">, от 09.11.2016 </w:t>
            </w:r>
            <w:hyperlink r:id="rId172" w:history="1">
              <w:r>
                <w:rPr>
                  <w:color w:val="0000FF"/>
                </w:rPr>
                <w:t>N 49/1456</w:t>
              </w:r>
            </w:hyperlink>
            <w:r>
              <w:rPr>
                <w:color w:val="392C69"/>
              </w:rPr>
              <w:t>,</w:t>
            </w:r>
          </w:p>
          <w:p w:rsidR="009B390E" w:rsidRDefault="009B390E">
            <w:pPr>
              <w:pStyle w:val="ConsPlusNormal"/>
              <w:jc w:val="center"/>
            </w:pPr>
            <w:r>
              <w:rPr>
                <w:color w:val="392C69"/>
              </w:rPr>
              <w:t xml:space="preserve">от 09.11.2016 </w:t>
            </w:r>
            <w:hyperlink r:id="rId173" w:history="1">
              <w:r>
                <w:rPr>
                  <w:color w:val="0000FF"/>
                </w:rPr>
                <w:t>N 49/1457</w:t>
              </w:r>
            </w:hyperlink>
            <w:r>
              <w:rPr>
                <w:color w:val="392C69"/>
              </w:rPr>
              <w:t xml:space="preserve">, от 09.11.2016 </w:t>
            </w:r>
            <w:hyperlink r:id="rId174" w:history="1">
              <w:r>
                <w:rPr>
                  <w:color w:val="0000FF"/>
                </w:rPr>
                <w:t>N 49/1458</w:t>
              </w:r>
            </w:hyperlink>
            <w:r>
              <w:rPr>
                <w:color w:val="392C69"/>
              </w:rPr>
              <w:t xml:space="preserve">, от 09.11.2016 </w:t>
            </w:r>
            <w:hyperlink r:id="rId175" w:history="1">
              <w:r>
                <w:rPr>
                  <w:color w:val="0000FF"/>
                </w:rPr>
                <w:t>N 49/1459</w:t>
              </w:r>
            </w:hyperlink>
            <w:r>
              <w:rPr>
                <w:color w:val="392C69"/>
              </w:rPr>
              <w:t>,</w:t>
            </w:r>
          </w:p>
          <w:p w:rsidR="009B390E" w:rsidRDefault="009B390E">
            <w:pPr>
              <w:pStyle w:val="ConsPlusNormal"/>
              <w:jc w:val="center"/>
            </w:pPr>
            <w:r>
              <w:rPr>
                <w:color w:val="392C69"/>
              </w:rPr>
              <w:t xml:space="preserve">от 09.11.2016 </w:t>
            </w:r>
            <w:hyperlink r:id="rId176" w:history="1">
              <w:r>
                <w:rPr>
                  <w:color w:val="0000FF"/>
                </w:rPr>
                <w:t>N 49/1460</w:t>
              </w:r>
            </w:hyperlink>
            <w:r>
              <w:rPr>
                <w:color w:val="392C69"/>
              </w:rPr>
              <w:t xml:space="preserve">, от 25.01.2017 </w:t>
            </w:r>
            <w:hyperlink r:id="rId177" w:history="1">
              <w:r>
                <w:rPr>
                  <w:color w:val="0000FF"/>
                </w:rPr>
                <w:t>N 53/1545</w:t>
              </w:r>
            </w:hyperlink>
            <w:r>
              <w:rPr>
                <w:color w:val="392C69"/>
              </w:rPr>
              <w:t xml:space="preserve">, от 25.01.2017 </w:t>
            </w:r>
            <w:hyperlink r:id="rId178" w:history="1">
              <w:r>
                <w:rPr>
                  <w:color w:val="0000FF"/>
                </w:rPr>
                <w:t>N 53/1546</w:t>
              </w:r>
            </w:hyperlink>
            <w:r>
              <w:rPr>
                <w:color w:val="392C69"/>
              </w:rPr>
              <w:t>,</w:t>
            </w:r>
          </w:p>
          <w:p w:rsidR="009B390E" w:rsidRDefault="009B390E">
            <w:pPr>
              <w:pStyle w:val="ConsPlusNormal"/>
              <w:jc w:val="center"/>
            </w:pPr>
            <w:r>
              <w:rPr>
                <w:color w:val="392C69"/>
              </w:rPr>
              <w:t xml:space="preserve">от 25.01.2017 </w:t>
            </w:r>
            <w:hyperlink r:id="rId179" w:history="1">
              <w:r>
                <w:rPr>
                  <w:color w:val="0000FF"/>
                </w:rPr>
                <w:t>N 53/1547</w:t>
              </w:r>
            </w:hyperlink>
            <w:r>
              <w:rPr>
                <w:color w:val="392C69"/>
              </w:rPr>
              <w:t xml:space="preserve">, от 25.01.2017 </w:t>
            </w:r>
            <w:hyperlink r:id="rId180" w:history="1">
              <w:r>
                <w:rPr>
                  <w:color w:val="0000FF"/>
                </w:rPr>
                <w:t>N 53/1548</w:t>
              </w:r>
            </w:hyperlink>
            <w:r>
              <w:rPr>
                <w:color w:val="392C69"/>
              </w:rPr>
              <w:t xml:space="preserve">, от 25.01.2017 </w:t>
            </w:r>
            <w:hyperlink r:id="rId181" w:history="1">
              <w:r>
                <w:rPr>
                  <w:color w:val="0000FF"/>
                </w:rPr>
                <w:t>N 53/1549</w:t>
              </w:r>
            </w:hyperlink>
            <w:r>
              <w:rPr>
                <w:color w:val="392C69"/>
              </w:rPr>
              <w:t>,</w:t>
            </w:r>
          </w:p>
          <w:p w:rsidR="009B390E" w:rsidRDefault="009B390E">
            <w:pPr>
              <w:pStyle w:val="ConsPlusNormal"/>
              <w:jc w:val="center"/>
            </w:pPr>
            <w:r>
              <w:rPr>
                <w:color w:val="392C69"/>
              </w:rPr>
              <w:t xml:space="preserve">от 25.01.2017 </w:t>
            </w:r>
            <w:hyperlink r:id="rId182" w:history="1">
              <w:r>
                <w:rPr>
                  <w:color w:val="0000FF"/>
                </w:rPr>
                <w:t>N 53/1551</w:t>
              </w:r>
            </w:hyperlink>
            <w:r>
              <w:rPr>
                <w:color w:val="392C69"/>
              </w:rPr>
              <w:t xml:space="preserve">, от 22.02.2017 </w:t>
            </w:r>
            <w:hyperlink r:id="rId183" w:history="1">
              <w:r>
                <w:rPr>
                  <w:color w:val="0000FF"/>
                </w:rPr>
                <w:t>N 54/1569</w:t>
              </w:r>
            </w:hyperlink>
            <w:r>
              <w:rPr>
                <w:color w:val="392C69"/>
              </w:rPr>
              <w:t xml:space="preserve">, от 22.02.2017 </w:t>
            </w:r>
            <w:hyperlink r:id="rId184" w:history="1">
              <w:r>
                <w:rPr>
                  <w:color w:val="0000FF"/>
                </w:rPr>
                <w:t>N 54/1570</w:t>
              </w:r>
            </w:hyperlink>
            <w:r>
              <w:rPr>
                <w:color w:val="392C69"/>
              </w:rPr>
              <w:t>,</w:t>
            </w:r>
          </w:p>
          <w:p w:rsidR="009B390E" w:rsidRDefault="009B390E">
            <w:pPr>
              <w:pStyle w:val="ConsPlusNormal"/>
              <w:jc w:val="center"/>
            </w:pPr>
            <w:r>
              <w:rPr>
                <w:color w:val="392C69"/>
              </w:rPr>
              <w:t xml:space="preserve">от 22.02.2017 </w:t>
            </w:r>
            <w:hyperlink r:id="rId185" w:history="1">
              <w:r>
                <w:rPr>
                  <w:color w:val="0000FF"/>
                </w:rPr>
                <w:t>N 54/1571</w:t>
              </w:r>
            </w:hyperlink>
            <w:r>
              <w:rPr>
                <w:color w:val="392C69"/>
              </w:rPr>
              <w:t xml:space="preserve">, от 22.02.2017 </w:t>
            </w:r>
            <w:hyperlink r:id="rId186" w:history="1">
              <w:r>
                <w:rPr>
                  <w:color w:val="0000FF"/>
                </w:rPr>
                <w:t>N 54/1572</w:t>
              </w:r>
            </w:hyperlink>
            <w:r>
              <w:rPr>
                <w:color w:val="392C69"/>
              </w:rPr>
              <w:t xml:space="preserve">, от 19.04.2017 </w:t>
            </w:r>
            <w:hyperlink r:id="rId187" w:history="1">
              <w:r>
                <w:rPr>
                  <w:color w:val="0000FF"/>
                </w:rPr>
                <w:t>N 56/1626</w:t>
              </w:r>
            </w:hyperlink>
            <w:r>
              <w:rPr>
                <w:color w:val="392C69"/>
              </w:rPr>
              <w:t>,</w:t>
            </w:r>
          </w:p>
          <w:p w:rsidR="009B390E" w:rsidRDefault="009B390E">
            <w:pPr>
              <w:pStyle w:val="ConsPlusNormal"/>
              <w:jc w:val="center"/>
            </w:pPr>
            <w:r>
              <w:rPr>
                <w:color w:val="392C69"/>
              </w:rPr>
              <w:t xml:space="preserve">от 19.04.2017 </w:t>
            </w:r>
            <w:hyperlink r:id="rId188" w:history="1">
              <w:r>
                <w:rPr>
                  <w:color w:val="0000FF"/>
                </w:rPr>
                <w:t>N 56/1627</w:t>
              </w:r>
            </w:hyperlink>
            <w:r>
              <w:rPr>
                <w:color w:val="392C69"/>
              </w:rPr>
              <w:t xml:space="preserve">, от 24.05.2017 </w:t>
            </w:r>
            <w:hyperlink r:id="rId189" w:history="1">
              <w:r>
                <w:rPr>
                  <w:color w:val="0000FF"/>
                </w:rPr>
                <w:t>N 57/1646</w:t>
              </w:r>
            </w:hyperlink>
            <w:r>
              <w:rPr>
                <w:color w:val="392C69"/>
              </w:rPr>
              <w:t xml:space="preserve">, от 24.05.2017 </w:t>
            </w:r>
            <w:hyperlink r:id="rId190" w:history="1">
              <w:r>
                <w:rPr>
                  <w:color w:val="0000FF"/>
                </w:rPr>
                <w:t>N 57/1647</w:t>
              </w:r>
            </w:hyperlink>
            <w:r>
              <w:rPr>
                <w:color w:val="392C69"/>
              </w:rPr>
              <w:t>,</w:t>
            </w:r>
          </w:p>
          <w:p w:rsidR="009B390E" w:rsidRDefault="009B390E">
            <w:pPr>
              <w:pStyle w:val="ConsPlusNormal"/>
              <w:jc w:val="center"/>
            </w:pPr>
            <w:r>
              <w:rPr>
                <w:color w:val="392C69"/>
              </w:rPr>
              <w:t xml:space="preserve">от 24.05.2017 </w:t>
            </w:r>
            <w:hyperlink r:id="rId191" w:history="1">
              <w:r>
                <w:rPr>
                  <w:color w:val="0000FF"/>
                </w:rPr>
                <w:t>N 57/1648</w:t>
              </w:r>
            </w:hyperlink>
            <w:r>
              <w:rPr>
                <w:color w:val="392C69"/>
              </w:rPr>
              <w:t xml:space="preserve">, от 24.05.2017 </w:t>
            </w:r>
            <w:hyperlink r:id="rId192" w:history="1">
              <w:r>
                <w:rPr>
                  <w:color w:val="0000FF"/>
                </w:rPr>
                <w:t>N 57/1649</w:t>
              </w:r>
            </w:hyperlink>
            <w:r>
              <w:rPr>
                <w:color w:val="392C69"/>
              </w:rPr>
              <w:t xml:space="preserve">, от 24.05.2017 </w:t>
            </w:r>
            <w:hyperlink r:id="rId193" w:history="1">
              <w:r>
                <w:rPr>
                  <w:color w:val="0000FF"/>
                </w:rPr>
                <w:t>N 57/1650</w:t>
              </w:r>
            </w:hyperlink>
            <w:r>
              <w:rPr>
                <w:color w:val="392C69"/>
              </w:rPr>
              <w:t>,</w:t>
            </w:r>
          </w:p>
          <w:p w:rsidR="009B390E" w:rsidRDefault="009B390E">
            <w:pPr>
              <w:pStyle w:val="ConsPlusNormal"/>
              <w:jc w:val="center"/>
            </w:pPr>
            <w:r>
              <w:rPr>
                <w:color w:val="392C69"/>
              </w:rPr>
              <w:t xml:space="preserve">от 24.05.2017 </w:t>
            </w:r>
            <w:hyperlink r:id="rId194" w:history="1">
              <w:r>
                <w:rPr>
                  <w:color w:val="0000FF"/>
                </w:rPr>
                <w:t>N 57/1651</w:t>
              </w:r>
            </w:hyperlink>
            <w:r>
              <w:rPr>
                <w:color w:val="392C69"/>
              </w:rPr>
              <w:t xml:space="preserve">, от 24.05.2017 </w:t>
            </w:r>
            <w:hyperlink r:id="rId195" w:history="1">
              <w:r>
                <w:rPr>
                  <w:color w:val="0000FF"/>
                </w:rPr>
                <w:t>N 57/1652</w:t>
              </w:r>
            </w:hyperlink>
            <w:r>
              <w:rPr>
                <w:color w:val="392C69"/>
              </w:rPr>
              <w:t xml:space="preserve">, от 28.06.2017 </w:t>
            </w:r>
            <w:hyperlink r:id="rId196" w:history="1">
              <w:r>
                <w:rPr>
                  <w:color w:val="0000FF"/>
                </w:rPr>
                <w:t>N 58/1681</w:t>
              </w:r>
            </w:hyperlink>
            <w:r>
              <w:rPr>
                <w:color w:val="392C69"/>
              </w:rPr>
              <w:t>,</w:t>
            </w:r>
          </w:p>
          <w:p w:rsidR="009B390E" w:rsidRDefault="009B390E">
            <w:pPr>
              <w:pStyle w:val="ConsPlusNormal"/>
              <w:jc w:val="center"/>
            </w:pPr>
            <w:r>
              <w:rPr>
                <w:color w:val="392C69"/>
              </w:rPr>
              <w:t xml:space="preserve">от 19.07.2017 </w:t>
            </w:r>
            <w:hyperlink r:id="rId197" w:history="1">
              <w:r>
                <w:rPr>
                  <w:color w:val="0000FF"/>
                </w:rPr>
                <w:t>N 59/1728</w:t>
              </w:r>
            </w:hyperlink>
            <w:r>
              <w:rPr>
                <w:color w:val="392C69"/>
              </w:rPr>
              <w:t xml:space="preserve">, от 19.07.2017 </w:t>
            </w:r>
            <w:hyperlink r:id="rId198" w:history="1">
              <w:r>
                <w:rPr>
                  <w:color w:val="0000FF"/>
                </w:rPr>
                <w:t>N 59/1732</w:t>
              </w:r>
            </w:hyperlink>
            <w:r>
              <w:rPr>
                <w:color w:val="392C69"/>
              </w:rPr>
              <w:t xml:space="preserve">, от 19.07.2017 </w:t>
            </w:r>
            <w:hyperlink r:id="rId199" w:history="1">
              <w:r>
                <w:rPr>
                  <w:color w:val="0000FF"/>
                </w:rPr>
                <w:t>N 59/1733</w:t>
              </w:r>
            </w:hyperlink>
            <w:r>
              <w:rPr>
                <w:color w:val="392C69"/>
              </w:rPr>
              <w:t>,</w:t>
            </w:r>
          </w:p>
          <w:p w:rsidR="009B390E" w:rsidRDefault="009B390E">
            <w:pPr>
              <w:pStyle w:val="ConsPlusNormal"/>
              <w:jc w:val="center"/>
            </w:pPr>
            <w:r>
              <w:rPr>
                <w:color w:val="392C69"/>
              </w:rPr>
              <w:t xml:space="preserve">от 27.09.2017 </w:t>
            </w:r>
            <w:hyperlink r:id="rId200" w:history="1">
              <w:r>
                <w:rPr>
                  <w:color w:val="0000FF"/>
                </w:rPr>
                <w:t>N 60/1752</w:t>
              </w:r>
            </w:hyperlink>
            <w:r>
              <w:rPr>
                <w:color w:val="392C69"/>
              </w:rPr>
              <w:t xml:space="preserve">, от 27.09.2017 </w:t>
            </w:r>
            <w:hyperlink r:id="rId201" w:history="1">
              <w:r>
                <w:rPr>
                  <w:color w:val="0000FF"/>
                </w:rPr>
                <w:t>N 60/1753</w:t>
              </w:r>
            </w:hyperlink>
            <w:r>
              <w:rPr>
                <w:color w:val="392C69"/>
              </w:rPr>
              <w:t xml:space="preserve">, от 27.09.2017 </w:t>
            </w:r>
            <w:hyperlink r:id="rId202" w:history="1">
              <w:r>
                <w:rPr>
                  <w:color w:val="0000FF"/>
                </w:rPr>
                <w:t>N 60/1754</w:t>
              </w:r>
            </w:hyperlink>
            <w:r>
              <w:rPr>
                <w:color w:val="392C69"/>
              </w:rPr>
              <w:t>,</w:t>
            </w:r>
          </w:p>
          <w:p w:rsidR="009B390E" w:rsidRDefault="009B390E">
            <w:pPr>
              <w:pStyle w:val="ConsPlusNormal"/>
              <w:jc w:val="center"/>
            </w:pPr>
            <w:r>
              <w:rPr>
                <w:color w:val="392C69"/>
              </w:rPr>
              <w:t xml:space="preserve">от 27.09.2017 </w:t>
            </w:r>
            <w:hyperlink r:id="rId203" w:history="1">
              <w:r>
                <w:rPr>
                  <w:color w:val="0000FF"/>
                </w:rPr>
                <w:t>N 60/1755</w:t>
              </w:r>
            </w:hyperlink>
            <w:r>
              <w:rPr>
                <w:color w:val="392C69"/>
              </w:rPr>
              <w:t xml:space="preserve">, от 27.09.2017 </w:t>
            </w:r>
            <w:hyperlink r:id="rId204" w:history="1">
              <w:r>
                <w:rPr>
                  <w:color w:val="0000FF"/>
                </w:rPr>
                <w:t>N 60/1756</w:t>
              </w:r>
            </w:hyperlink>
            <w:r>
              <w:rPr>
                <w:color w:val="392C69"/>
              </w:rPr>
              <w:t xml:space="preserve">, от 27.09.2017 </w:t>
            </w:r>
            <w:hyperlink r:id="rId205" w:history="1">
              <w:r>
                <w:rPr>
                  <w:color w:val="0000FF"/>
                </w:rPr>
                <w:t>N 60/1757</w:t>
              </w:r>
            </w:hyperlink>
            <w:r>
              <w:rPr>
                <w:color w:val="392C69"/>
              </w:rPr>
              <w:t>,</w:t>
            </w:r>
          </w:p>
          <w:p w:rsidR="009B390E" w:rsidRDefault="009B390E">
            <w:pPr>
              <w:pStyle w:val="ConsPlusNormal"/>
              <w:jc w:val="center"/>
            </w:pPr>
            <w:r>
              <w:rPr>
                <w:color w:val="392C69"/>
              </w:rPr>
              <w:t xml:space="preserve">от 27.09.2017 </w:t>
            </w:r>
            <w:hyperlink r:id="rId206" w:history="1">
              <w:r>
                <w:rPr>
                  <w:color w:val="0000FF"/>
                </w:rPr>
                <w:t>N 60/1758</w:t>
              </w:r>
            </w:hyperlink>
            <w:r>
              <w:rPr>
                <w:color w:val="392C69"/>
              </w:rPr>
              <w:t xml:space="preserve">, от 27.09.2017 </w:t>
            </w:r>
            <w:hyperlink r:id="rId207" w:history="1">
              <w:r>
                <w:rPr>
                  <w:color w:val="0000FF"/>
                </w:rPr>
                <w:t>N 60/1759</w:t>
              </w:r>
            </w:hyperlink>
            <w:r>
              <w:rPr>
                <w:color w:val="392C69"/>
              </w:rPr>
              <w:t xml:space="preserve">, от 27.09.2017 </w:t>
            </w:r>
            <w:hyperlink r:id="rId208" w:history="1">
              <w:r>
                <w:rPr>
                  <w:color w:val="0000FF"/>
                </w:rPr>
                <w:t>N 60/1760</w:t>
              </w:r>
            </w:hyperlink>
            <w:r>
              <w:rPr>
                <w:color w:val="392C69"/>
              </w:rPr>
              <w:t>,</w:t>
            </w:r>
          </w:p>
          <w:p w:rsidR="009B390E" w:rsidRDefault="009B390E">
            <w:pPr>
              <w:pStyle w:val="ConsPlusNormal"/>
              <w:jc w:val="center"/>
            </w:pPr>
            <w:r>
              <w:rPr>
                <w:color w:val="392C69"/>
              </w:rPr>
              <w:t xml:space="preserve">от 27.09.2017 </w:t>
            </w:r>
            <w:hyperlink r:id="rId209" w:history="1">
              <w:r>
                <w:rPr>
                  <w:color w:val="0000FF"/>
                </w:rPr>
                <w:t>N 60/1761</w:t>
              </w:r>
            </w:hyperlink>
            <w:r>
              <w:rPr>
                <w:color w:val="392C69"/>
              </w:rPr>
              <w:t xml:space="preserve">, от 27.09.2017 </w:t>
            </w:r>
            <w:hyperlink r:id="rId210" w:history="1">
              <w:r>
                <w:rPr>
                  <w:color w:val="0000FF"/>
                </w:rPr>
                <w:t>N 60/1788</w:t>
              </w:r>
            </w:hyperlink>
            <w:r>
              <w:rPr>
                <w:color w:val="392C69"/>
              </w:rPr>
              <w:t xml:space="preserve">, от 27.09.2017 </w:t>
            </w:r>
            <w:hyperlink r:id="rId211" w:history="1">
              <w:r>
                <w:rPr>
                  <w:color w:val="0000FF"/>
                </w:rPr>
                <w:t>N 60/1789</w:t>
              </w:r>
            </w:hyperlink>
            <w:r>
              <w:rPr>
                <w:color w:val="392C69"/>
              </w:rPr>
              <w:t>,</w:t>
            </w:r>
          </w:p>
          <w:p w:rsidR="009B390E" w:rsidRDefault="009B390E">
            <w:pPr>
              <w:pStyle w:val="ConsPlusNormal"/>
              <w:jc w:val="center"/>
            </w:pPr>
            <w:r>
              <w:rPr>
                <w:color w:val="392C69"/>
              </w:rPr>
              <w:t xml:space="preserve">от 30.10.2017 </w:t>
            </w:r>
            <w:hyperlink r:id="rId212" w:history="1">
              <w:r>
                <w:rPr>
                  <w:color w:val="0000FF"/>
                </w:rPr>
                <w:t>N 61/1801</w:t>
              </w:r>
            </w:hyperlink>
            <w:r>
              <w:rPr>
                <w:color w:val="392C69"/>
              </w:rPr>
              <w:t xml:space="preserve">, от 30.10.2017 </w:t>
            </w:r>
            <w:hyperlink r:id="rId213" w:history="1">
              <w:r>
                <w:rPr>
                  <w:color w:val="0000FF"/>
                </w:rPr>
                <w:t>N 61/1802</w:t>
              </w:r>
            </w:hyperlink>
            <w:r>
              <w:rPr>
                <w:color w:val="392C69"/>
              </w:rPr>
              <w:t xml:space="preserve">, от 30.10.2017 </w:t>
            </w:r>
            <w:hyperlink r:id="rId214" w:history="1">
              <w:r>
                <w:rPr>
                  <w:color w:val="0000FF"/>
                </w:rPr>
                <w:t>N 61/1803</w:t>
              </w:r>
            </w:hyperlink>
            <w:r>
              <w:rPr>
                <w:color w:val="392C69"/>
              </w:rPr>
              <w:t>,</w:t>
            </w:r>
          </w:p>
          <w:p w:rsidR="009B390E" w:rsidRDefault="009B390E">
            <w:pPr>
              <w:pStyle w:val="ConsPlusNormal"/>
              <w:jc w:val="center"/>
            </w:pPr>
            <w:r>
              <w:rPr>
                <w:color w:val="392C69"/>
              </w:rPr>
              <w:t xml:space="preserve">от 30.10.2017 </w:t>
            </w:r>
            <w:hyperlink r:id="rId215" w:history="1">
              <w:r>
                <w:rPr>
                  <w:color w:val="0000FF"/>
                </w:rPr>
                <w:t>N 61/1804</w:t>
              </w:r>
            </w:hyperlink>
            <w:r>
              <w:rPr>
                <w:color w:val="392C69"/>
              </w:rPr>
              <w:t xml:space="preserve">, от 06.12.2017 </w:t>
            </w:r>
            <w:hyperlink r:id="rId216" w:history="1">
              <w:r>
                <w:rPr>
                  <w:color w:val="0000FF"/>
                </w:rPr>
                <w:t>N 62/1824</w:t>
              </w:r>
            </w:hyperlink>
            <w:r>
              <w:rPr>
                <w:color w:val="392C69"/>
              </w:rPr>
              <w:t xml:space="preserve">, от 06.12.2017 </w:t>
            </w:r>
            <w:hyperlink r:id="rId217" w:history="1">
              <w:r>
                <w:rPr>
                  <w:color w:val="0000FF"/>
                </w:rPr>
                <w:t>N 62/1825</w:t>
              </w:r>
            </w:hyperlink>
            <w:r>
              <w:rPr>
                <w:color w:val="392C69"/>
              </w:rPr>
              <w:t>,</w:t>
            </w:r>
          </w:p>
          <w:p w:rsidR="009B390E" w:rsidRDefault="009B390E">
            <w:pPr>
              <w:pStyle w:val="ConsPlusNormal"/>
              <w:jc w:val="center"/>
            </w:pPr>
            <w:r>
              <w:rPr>
                <w:color w:val="392C69"/>
              </w:rPr>
              <w:t xml:space="preserve">от 06.12.2017 </w:t>
            </w:r>
            <w:hyperlink r:id="rId218" w:history="1">
              <w:r>
                <w:rPr>
                  <w:color w:val="0000FF"/>
                </w:rPr>
                <w:t>N 62/1826</w:t>
              </w:r>
            </w:hyperlink>
            <w:r>
              <w:rPr>
                <w:color w:val="392C69"/>
              </w:rPr>
              <w:t xml:space="preserve">, от 06.12.2017 </w:t>
            </w:r>
            <w:hyperlink r:id="rId219" w:history="1">
              <w:r>
                <w:rPr>
                  <w:color w:val="0000FF"/>
                </w:rPr>
                <w:t>N 62/1827</w:t>
              </w:r>
            </w:hyperlink>
            <w:r>
              <w:rPr>
                <w:color w:val="392C69"/>
              </w:rPr>
              <w:t xml:space="preserve">, от 06.12.2017 </w:t>
            </w:r>
            <w:hyperlink r:id="rId220" w:history="1">
              <w:r>
                <w:rPr>
                  <w:color w:val="0000FF"/>
                </w:rPr>
                <w:t>N 62/1828</w:t>
              </w:r>
            </w:hyperlink>
            <w:r>
              <w:rPr>
                <w:color w:val="392C69"/>
              </w:rPr>
              <w:t>,</w:t>
            </w:r>
          </w:p>
          <w:p w:rsidR="009B390E" w:rsidRDefault="009B390E">
            <w:pPr>
              <w:pStyle w:val="ConsPlusNormal"/>
              <w:jc w:val="center"/>
            </w:pPr>
            <w:r>
              <w:rPr>
                <w:color w:val="392C69"/>
              </w:rPr>
              <w:t xml:space="preserve">от 06.12.2017 </w:t>
            </w:r>
            <w:hyperlink r:id="rId221" w:history="1">
              <w:r>
                <w:rPr>
                  <w:color w:val="0000FF"/>
                </w:rPr>
                <w:t>N 62/1829</w:t>
              </w:r>
            </w:hyperlink>
            <w:r>
              <w:rPr>
                <w:color w:val="392C69"/>
              </w:rPr>
              <w:t xml:space="preserve">, от 06.12.2017 </w:t>
            </w:r>
            <w:hyperlink r:id="rId222" w:history="1">
              <w:r>
                <w:rPr>
                  <w:color w:val="0000FF"/>
                </w:rPr>
                <w:t>N 62/1830</w:t>
              </w:r>
            </w:hyperlink>
            <w:r>
              <w:rPr>
                <w:color w:val="392C69"/>
              </w:rPr>
              <w:t xml:space="preserve">, от 06.12.2017 </w:t>
            </w:r>
            <w:hyperlink r:id="rId223" w:history="1">
              <w:r>
                <w:rPr>
                  <w:color w:val="0000FF"/>
                </w:rPr>
                <w:t>N 62/1831</w:t>
              </w:r>
            </w:hyperlink>
            <w:r>
              <w:rPr>
                <w:color w:val="392C69"/>
              </w:rPr>
              <w:t>,</w:t>
            </w:r>
          </w:p>
          <w:p w:rsidR="009B390E" w:rsidRDefault="009B390E">
            <w:pPr>
              <w:pStyle w:val="ConsPlusNormal"/>
              <w:jc w:val="center"/>
            </w:pPr>
            <w:r>
              <w:rPr>
                <w:color w:val="392C69"/>
              </w:rPr>
              <w:t xml:space="preserve">от 06.12.2017 </w:t>
            </w:r>
            <w:hyperlink r:id="rId224" w:history="1">
              <w:r>
                <w:rPr>
                  <w:color w:val="0000FF"/>
                </w:rPr>
                <w:t>N 62/1832</w:t>
              </w:r>
            </w:hyperlink>
            <w:r>
              <w:rPr>
                <w:color w:val="392C69"/>
              </w:rPr>
              <w:t xml:space="preserve">, от 06.12.2017 </w:t>
            </w:r>
            <w:hyperlink r:id="rId225" w:history="1">
              <w:r>
                <w:rPr>
                  <w:color w:val="0000FF"/>
                </w:rPr>
                <w:t>N 62/1833</w:t>
              </w:r>
            </w:hyperlink>
            <w:r>
              <w:rPr>
                <w:color w:val="392C69"/>
              </w:rPr>
              <w:t xml:space="preserve">, от 06.12.2017 </w:t>
            </w:r>
            <w:hyperlink r:id="rId226" w:history="1">
              <w:r>
                <w:rPr>
                  <w:color w:val="0000FF"/>
                </w:rPr>
                <w:t>N 62/1834</w:t>
              </w:r>
            </w:hyperlink>
            <w:r>
              <w:rPr>
                <w:color w:val="392C69"/>
              </w:rPr>
              <w:t>,</w:t>
            </w:r>
          </w:p>
          <w:p w:rsidR="009B390E" w:rsidRDefault="009B390E">
            <w:pPr>
              <w:pStyle w:val="ConsPlusNormal"/>
              <w:jc w:val="center"/>
            </w:pPr>
            <w:r>
              <w:rPr>
                <w:color w:val="392C69"/>
              </w:rPr>
              <w:t xml:space="preserve">от 22.12.2017 </w:t>
            </w:r>
            <w:hyperlink r:id="rId227" w:history="1">
              <w:r>
                <w:rPr>
                  <w:color w:val="0000FF"/>
                </w:rPr>
                <w:t>N 63/1871</w:t>
              </w:r>
            </w:hyperlink>
            <w:r>
              <w:rPr>
                <w:color w:val="392C69"/>
              </w:rPr>
              <w:t xml:space="preserve">, от 22.12.2017 </w:t>
            </w:r>
            <w:hyperlink r:id="rId228" w:history="1">
              <w:r>
                <w:rPr>
                  <w:color w:val="0000FF"/>
                </w:rPr>
                <w:t>N 63/1872</w:t>
              </w:r>
            </w:hyperlink>
            <w:r>
              <w:rPr>
                <w:color w:val="392C69"/>
              </w:rPr>
              <w:t xml:space="preserve">, от 22.12.2017 </w:t>
            </w:r>
            <w:hyperlink r:id="rId229" w:history="1">
              <w:r>
                <w:rPr>
                  <w:color w:val="0000FF"/>
                </w:rPr>
                <w:t>N 63/1878</w:t>
              </w:r>
            </w:hyperlink>
            <w:r>
              <w:rPr>
                <w:color w:val="392C69"/>
              </w:rPr>
              <w:t>,</w:t>
            </w:r>
          </w:p>
          <w:p w:rsidR="009B390E" w:rsidRDefault="009B390E">
            <w:pPr>
              <w:pStyle w:val="ConsPlusNormal"/>
              <w:jc w:val="center"/>
            </w:pPr>
            <w:r>
              <w:rPr>
                <w:color w:val="392C69"/>
              </w:rPr>
              <w:t xml:space="preserve">от 21.02.2018 </w:t>
            </w:r>
            <w:hyperlink r:id="rId230" w:history="1">
              <w:r>
                <w:rPr>
                  <w:color w:val="0000FF"/>
                </w:rPr>
                <w:t>N 64/1906</w:t>
              </w:r>
            </w:hyperlink>
            <w:r>
              <w:rPr>
                <w:color w:val="392C69"/>
              </w:rPr>
              <w:t xml:space="preserve">, от 21.02.2018 </w:t>
            </w:r>
            <w:hyperlink r:id="rId231" w:history="1">
              <w:r>
                <w:rPr>
                  <w:color w:val="0000FF"/>
                </w:rPr>
                <w:t>N 64/1907</w:t>
              </w:r>
            </w:hyperlink>
            <w:r>
              <w:rPr>
                <w:color w:val="392C69"/>
              </w:rPr>
              <w:t xml:space="preserve">, от 21.02.2018 </w:t>
            </w:r>
            <w:hyperlink r:id="rId232" w:history="1">
              <w:r>
                <w:rPr>
                  <w:color w:val="0000FF"/>
                </w:rPr>
                <w:t>N 64/1908</w:t>
              </w:r>
            </w:hyperlink>
            <w:r>
              <w:rPr>
                <w:color w:val="392C69"/>
              </w:rPr>
              <w:t>,</w:t>
            </w:r>
          </w:p>
          <w:p w:rsidR="009B390E" w:rsidRDefault="009B390E">
            <w:pPr>
              <w:pStyle w:val="ConsPlusNormal"/>
              <w:jc w:val="center"/>
            </w:pPr>
            <w:r>
              <w:rPr>
                <w:color w:val="392C69"/>
              </w:rPr>
              <w:t xml:space="preserve">от 21.02.2018 </w:t>
            </w:r>
            <w:hyperlink r:id="rId233" w:history="1">
              <w:r>
                <w:rPr>
                  <w:color w:val="0000FF"/>
                </w:rPr>
                <w:t>N 64/1909</w:t>
              </w:r>
            </w:hyperlink>
            <w:r>
              <w:rPr>
                <w:color w:val="392C69"/>
              </w:rPr>
              <w:t xml:space="preserve">, от 21.02.2018 </w:t>
            </w:r>
            <w:hyperlink r:id="rId234" w:history="1">
              <w:r>
                <w:rPr>
                  <w:color w:val="0000FF"/>
                </w:rPr>
                <w:t>N 64/1910</w:t>
              </w:r>
            </w:hyperlink>
            <w:r>
              <w:rPr>
                <w:color w:val="392C69"/>
              </w:rPr>
              <w:t xml:space="preserve">, от 04.04.2018 </w:t>
            </w:r>
            <w:hyperlink r:id="rId235" w:history="1">
              <w:r>
                <w:rPr>
                  <w:color w:val="0000FF"/>
                </w:rPr>
                <w:t>N 65/1929</w:t>
              </w:r>
            </w:hyperlink>
            <w:r>
              <w:rPr>
                <w:color w:val="392C69"/>
              </w:rPr>
              <w:t>,</w:t>
            </w:r>
          </w:p>
          <w:p w:rsidR="009B390E" w:rsidRDefault="009B390E">
            <w:pPr>
              <w:pStyle w:val="ConsPlusNormal"/>
              <w:jc w:val="center"/>
            </w:pPr>
            <w:r>
              <w:rPr>
                <w:color w:val="392C69"/>
              </w:rPr>
              <w:t xml:space="preserve">от 04.04.2018 </w:t>
            </w:r>
            <w:hyperlink r:id="rId236" w:history="1">
              <w:r>
                <w:rPr>
                  <w:color w:val="0000FF"/>
                </w:rPr>
                <w:t>N 65/1930</w:t>
              </w:r>
            </w:hyperlink>
            <w:r>
              <w:rPr>
                <w:color w:val="392C69"/>
              </w:rPr>
              <w:t xml:space="preserve">, от 04.04.2018 </w:t>
            </w:r>
            <w:hyperlink r:id="rId237" w:history="1">
              <w:r>
                <w:rPr>
                  <w:color w:val="0000FF"/>
                </w:rPr>
                <w:t>N 65/1931</w:t>
              </w:r>
            </w:hyperlink>
            <w:r>
              <w:rPr>
                <w:color w:val="392C69"/>
              </w:rPr>
              <w:t xml:space="preserve">, от 04.04.2018 </w:t>
            </w:r>
            <w:hyperlink r:id="rId238" w:history="1">
              <w:r>
                <w:rPr>
                  <w:color w:val="0000FF"/>
                </w:rPr>
                <w:t>N 65/1932</w:t>
              </w:r>
            </w:hyperlink>
            <w:r>
              <w:rPr>
                <w:color w:val="392C69"/>
              </w:rPr>
              <w:t>,</w:t>
            </w:r>
          </w:p>
          <w:p w:rsidR="009B390E" w:rsidRDefault="009B390E">
            <w:pPr>
              <w:pStyle w:val="ConsPlusNormal"/>
              <w:jc w:val="center"/>
            </w:pPr>
            <w:r>
              <w:rPr>
                <w:color w:val="392C69"/>
              </w:rPr>
              <w:t xml:space="preserve">от 04.04.2018 </w:t>
            </w:r>
            <w:hyperlink r:id="rId239" w:history="1">
              <w:r>
                <w:rPr>
                  <w:color w:val="0000FF"/>
                </w:rPr>
                <w:t>N 65/1933</w:t>
              </w:r>
            </w:hyperlink>
            <w:r>
              <w:rPr>
                <w:color w:val="392C69"/>
              </w:rPr>
              <w:t xml:space="preserve">, от 04.04.2018 </w:t>
            </w:r>
            <w:hyperlink r:id="rId240" w:history="1">
              <w:r>
                <w:rPr>
                  <w:color w:val="0000FF"/>
                </w:rPr>
                <w:t>N 65/1934</w:t>
              </w:r>
            </w:hyperlink>
            <w:r>
              <w:rPr>
                <w:color w:val="392C69"/>
              </w:rPr>
              <w:t xml:space="preserve">, от 23.05.2018 </w:t>
            </w:r>
            <w:hyperlink r:id="rId241" w:history="1">
              <w:r>
                <w:rPr>
                  <w:color w:val="0000FF"/>
                </w:rPr>
                <w:t>N 66/1976</w:t>
              </w:r>
            </w:hyperlink>
            <w:r>
              <w:rPr>
                <w:color w:val="392C69"/>
              </w:rPr>
              <w:t>,</w:t>
            </w:r>
          </w:p>
          <w:p w:rsidR="009B390E" w:rsidRDefault="009B390E">
            <w:pPr>
              <w:pStyle w:val="ConsPlusNormal"/>
              <w:jc w:val="center"/>
            </w:pPr>
            <w:r>
              <w:rPr>
                <w:color w:val="392C69"/>
              </w:rPr>
              <w:t xml:space="preserve">от 23.05.2018 </w:t>
            </w:r>
            <w:hyperlink r:id="rId242" w:history="1">
              <w:r>
                <w:rPr>
                  <w:color w:val="0000FF"/>
                </w:rPr>
                <w:t>N 66/1977</w:t>
              </w:r>
            </w:hyperlink>
            <w:r>
              <w:rPr>
                <w:color w:val="392C69"/>
              </w:rPr>
              <w:t xml:space="preserve">, от 23.05.2018 </w:t>
            </w:r>
            <w:hyperlink r:id="rId243" w:history="1">
              <w:r>
                <w:rPr>
                  <w:color w:val="0000FF"/>
                </w:rPr>
                <w:t>N 66/1978</w:t>
              </w:r>
            </w:hyperlink>
            <w:r>
              <w:rPr>
                <w:color w:val="392C69"/>
              </w:rPr>
              <w:t xml:space="preserve">, от 23.05.2018 </w:t>
            </w:r>
            <w:hyperlink r:id="rId244" w:history="1">
              <w:r>
                <w:rPr>
                  <w:color w:val="0000FF"/>
                </w:rPr>
                <w:t>N 66/1979</w:t>
              </w:r>
            </w:hyperlink>
            <w:r>
              <w:rPr>
                <w:color w:val="392C69"/>
              </w:rPr>
              <w:t>,</w:t>
            </w:r>
          </w:p>
          <w:p w:rsidR="009B390E" w:rsidRDefault="009B390E">
            <w:pPr>
              <w:pStyle w:val="ConsPlusNormal"/>
              <w:jc w:val="center"/>
            </w:pPr>
            <w:r>
              <w:rPr>
                <w:color w:val="392C69"/>
              </w:rPr>
              <w:t xml:space="preserve">от 23.05.2018 </w:t>
            </w:r>
            <w:hyperlink r:id="rId245" w:history="1">
              <w:r>
                <w:rPr>
                  <w:color w:val="0000FF"/>
                </w:rPr>
                <w:t>N 66/1980</w:t>
              </w:r>
            </w:hyperlink>
            <w:r>
              <w:rPr>
                <w:color w:val="392C69"/>
              </w:rPr>
              <w:t xml:space="preserve">, от 23.05.2018 </w:t>
            </w:r>
            <w:hyperlink r:id="rId246" w:history="1">
              <w:r>
                <w:rPr>
                  <w:color w:val="0000FF"/>
                </w:rPr>
                <w:t>N 66/1981</w:t>
              </w:r>
            </w:hyperlink>
            <w:r>
              <w:rPr>
                <w:color w:val="392C69"/>
              </w:rPr>
              <w:t xml:space="preserve">, от 23.05.2018 </w:t>
            </w:r>
            <w:hyperlink r:id="rId247" w:history="1">
              <w:r>
                <w:rPr>
                  <w:color w:val="0000FF"/>
                </w:rPr>
                <w:t>N 66/1994</w:t>
              </w:r>
            </w:hyperlink>
            <w:r>
              <w:rPr>
                <w:color w:val="392C69"/>
              </w:rPr>
              <w:t>)</w:t>
            </w:r>
          </w:p>
        </w:tc>
      </w:tr>
    </w:tbl>
    <w:p w:rsidR="009B390E" w:rsidRDefault="009B390E">
      <w:pPr>
        <w:pStyle w:val="ConsPlusNormal"/>
        <w:jc w:val="both"/>
      </w:pPr>
    </w:p>
    <w:p w:rsidR="009B390E" w:rsidRDefault="009B390E">
      <w:pPr>
        <w:pStyle w:val="ConsPlusNormal"/>
        <w:ind w:firstLine="540"/>
        <w:jc w:val="both"/>
      </w:pPr>
      <w:r>
        <w:t xml:space="preserve">В целях реализации </w:t>
      </w:r>
      <w:hyperlink r:id="rId248" w:history="1">
        <w:r>
          <w:rPr>
            <w:color w:val="0000FF"/>
          </w:rPr>
          <w:t>Генерального плана</w:t>
        </w:r>
      </w:hyperlink>
      <w:r>
        <w:t xml:space="preserve"> Волгограда, утвержденного решением Волгоградской городской Думы от 29.06.2007 N 47/1112 "Об утверждении Генерального плана Волгограда", муниципальной политики в области градостроительной деятельности в городском округе город-герой Волгоград, в соответствии с Градостроительным </w:t>
      </w:r>
      <w:hyperlink r:id="rId249" w:history="1">
        <w:r>
          <w:rPr>
            <w:color w:val="0000FF"/>
          </w:rPr>
          <w:t>кодексом</w:t>
        </w:r>
      </w:hyperlink>
      <w:r>
        <w:t xml:space="preserve"> Российской Федерации, требованиями Федерального </w:t>
      </w:r>
      <w:hyperlink r:id="rId250" w:history="1">
        <w:r>
          <w:rPr>
            <w:color w:val="0000FF"/>
          </w:rPr>
          <w:t>закона</w:t>
        </w:r>
      </w:hyperlink>
      <w:r>
        <w:t xml:space="preserve"> от 29 декабря 2004 г. N 191-ФЗ "О введении в </w:t>
      </w:r>
      <w:r>
        <w:lastRenderedPageBreak/>
        <w:t xml:space="preserve">действие Градостроительного кодекса Российской Федерации" (в редакции на 08.05.2009), с учетом протоколов и заключения о результатах публичных слушаний по проекту правил землепользования и застройки городского округа город-герой Волгоград, руководствуясь </w:t>
      </w:r>
      <w:hyperlink r:id="rId251" w:history="1">
        <w:r>
          <w:rPr>
            <w:color w:val="0000FF"/>
          </w:rPr>
          <w:t>статьями 7</w:t>
        </w:r>
      </w:hyperlink>
      <w:r>
        <w:t xml:space="preserve">, </w:t>
      </w:r>
      <w:hyperlink r:id="rId252" w:history="1">
        <w:r>
          <w:rPr>
            <w:color w:val="0000FF"/>
          </w:rPr>
          <w:t>16</w:t>
        </w:r>
      </w:hyperlink>
      <w:r>
        <w:t xml:space="preserve">, </w:t>
      </w:r>
      <w:hyperlink r:id="rId253" w:history="1">
        <w:r>
          <w:rPr>
            <w:color w:val="0000FF"/>
          </w:rPr>
          <w:t>24</w:t>
        </w:r>
      </w:hyperlink>
      <w:r>
        <w:t xml:space="preserve">, </w:t>
      </w:r>
      <w:hyperlink r:id="rId254" w:history="1">
        <w:r>
          <w:rPr>
            <w:color w:val="0000FF"/>
          </w:rPr>
          <w:t>26</w:t>
        </w:r>
      </w:hyperlink>
      <w:r>
        <w:t xml:space="preserve">, </w:t>
      </w:r>
      <w:hyperlink r:id="rId255" w:history="1">
        <w:r>
          <w:rPr>
            <w:color w:val="0000FF"/>
          </w:rPr>
          <w:t>36</w:t>
        </w:r>
      </w:hyperlink>
      <w:r>
        <w:t xml:space="preserve">, </w:t>
      </w:r>
      <w:hyperlink r:id="rId256" w:history="1">
        <w:r>
          <w:rPr>
            <w:color w:val="0000FF"/>
          </w:rPr>
          <w:t>39</w:t>
        </w:r>
      </w:hyperlink>
      <w:r>
        <w:t xml:space="preserve"> Устава города-героя Волгограда, Волгоградская городская Дума решила:</w:t>
      </w:r>
    </w:p>
    <w:p w:rsidR="009B390E" w:rsidRDefault="009B390E">
      <w:pPr>
        <w:pStyle w:val="ConsPlusNormal"/>
        <w:spacing w:before="220"/>
        <w:ind w:firstLine="540"/>
        <w:jc w:val="both"/>
      </w:pPr>
      <w:r>
        <w:t xml:space="preserve">1. Утвердить </w:t>
      </w:r>
      <w:hyperlink w:anchor="P121" w:history="1">
        <w:r>
          <w:rPr>
            <w:color w:val="0000FF"/>
          </w:rPr>
          <w:t>Правила</w:t>
        </w:r>
      </w:hyperlink>
      <w:r>
        <w:t xml:space="preserve"> землепользования и застройки городского округа город-герой Волгоград (прилагаются).</w:t>
      </w:r>
    </w:p>
    <w:p w:rsidR="009B390E" w:rsidRDefault="009B390E">
      <w:pPr>
        <w:pStyle w:val="ConsPlusNormal"/>
        <w:spacing w:before="220"/>
        <w:ind w:firstLine="540"/>
        <w:jc w:val="both"/>
      </w:pPr>
      <w:r>
        <w:t>2. Администрации Волгограда:</w:t>
      </w:r>
    </w:p>
    <w:p w:rsidR="009B390E" w:rsidRDefault="009B390E">
      <w:pPr>
        <w:pStyle w:val="ConsPlusNormal"/>
        <w:spacing w:before="220"/>
        <w:ind w:firstLine="540"/>
        <w:jc w:val="both"/>
      </w:pPr>
      <w:r>
        <w:t xml:space="preserve">2.1. Разработать муниципальные правовые акты Волгограда, регламентирующие вопросы землепользования и застройки Волгограда в соответствии с </w:t>
      </w:r>
      <w:hyperlink w:anchor="P121" w:history="1">
        <w:r>
          <w:rPr>
            <w:color w:val="0000FF"/>
          </w:rPr>
          <w:t>Правилами</w:t>
        </w:r>
      </w:hyperlink>
      <w:r>
        <w:t xml:space="preserve"> землепользования и застройки городского округа город-герой Волгоград, утвержденными настоящим решением, и внести в Волгоградскую городскую Думу до 15 ноября 2010 г. в установленном порядке.</w:t>
      </w:r>
    </w:p>
    <w:p w:rsidR="009B390E" w:rsidRDefault="009B390E">
      <w:pPr>
        <w:pStyle w:val="ConsPlusNormal"/>
        <w:spacing w:before="220"/>
        <w:ind w:firstLine="540"/>
        <w:jc w:val="both"/>
      </w:pPr>
      <w:r>
        <w:t>2.2. Разработать проект решения Волгоградской городской Думы "Об утверждении Порядка предоставления земельных участков для строительства объектов в Волгограде" и внести в Волгоградскую городскую Думу в установленном порядке до 15 ноября 2010 г.</w:t>
      </w:r>
    </w:p>
    <w:p w:rsidR="009B390E" w:rsidRDefault="009B390E">
      <w:pPr>
        <w:pStyle w:val="ConsPlusNormal"/>
        <w:spacing w:before="220"/>
        <w:ind w:firstLine="540"/>
        <w:jc w:val="both"/>
      </w:pPr>
      <w:r>
        <w:t xml:space="preserve">2.3. Привести муниципальные правовые акты Волгограда в соответствие с </w:t>
      </w:r>
      <w:hyperlink w:anchor="P121" w:history="1">
        <w:r>
          <w:rPr>
            <w:color w:val="0000FF"/>
          </w:rPr>
          <w:t>Правилами</w:t>
        </w:r>
      </w:hyperlink>
      <w:r>
        <w:t xml:space="preserve"> землепользования и застройки городского округа город-герой Волгоград, утвержденными настоящим решением.</w:t>
      </w:r>
    </w:p>
    <w:p w:rsidR="009B390E" w:rsidRDefault="009B390E">
      <w:pPr>
        <w:pStyle w:val="ConsPlusNormal"/>
        <w:spacing w:before="220"/>
        <w:ind w:firstLine="540"/>
        <w:jc w:val="both"/>
      </w:pPr>
      <w:r>
        <w:t xml:space="preserve">2.4. Представить в орган кадастрового учета документы, содержащие сведения, необходимые для внесения в государственный кадастр недвижимости, о границах территориальных зон, зонах с особыми условиями использования территорий, в соответствии со </w:t>
      </w:r>
      <w:hyperlink r:id="rId257" w:history="1">
        <w:r>
          <w:rPr>
            <w:color w:val="0000FF"/>
          </w:rPr>
          <w:t>статьей 15</w:t>
        </w:r>
      </w:hyperlink>
      <w:r>
        <w:t xml:space="preserve"> Федерального закона от 24 июля 2007 г. N 221-ФЗ "О государственном кадастре недвижимости".</w:t>
      </w:r>
    </w:p>
    <w:p w:rsidR="009B390E" w:rsidRDefault="009B390E">
      <w:pPr>
        <w:pStyle w:val="ConsPlusNormal"/>
        <w:spacing w:before="220"/>
        <w:ind w:firstLine="540"/>
        <w:jc w:val="both"/>
      </w:pPr>
      <w:r>
        <w:t xml:space="preserve">2.5. Опубликовать настоящие решение и </w:t>
      </w:r>
      <w:hyperlink w:anchor="P121" w:history="1">
        <w:r>
          <w:rPr>
            <w:color w:val="0000FF"/>
          </w:rPr>
          <w:t>Правила</w:t>
        </w:r>
      </w:hyperlink>
      <w:r>
        <w:t xml:space="preserve"> землепользования и застройки городского округа город-герой Волгоград в официальных средствах массовой информации в установленном порядке и разместить на официальном сайте администрации Волгограда в сети Интернет.</w:t>
      </w:r>
    </w:p>
    <w:p w:rsidR="009B390E" w:rsidRDefault="009B390E">
      <w:pPr>
        <w:pStyle w:val="ConsPlusNormal"/>
        <w:spacing w:before="220"/>
        <w:ind w:firstLine="540"/>
        <w:jc w:val="both"/>
      </w:pPr>
      <w:r>
        <w:t>3. Настоящее решение вступает в силу с 1 января 2011 г.</w:t>
      </w:r>
    </w:p>
    <w:p w:rsidR="009B390E" w:rsidRDefault="009B390E">
      <w:pPr>
        <w:pStyle w:val="ConsPlusNormal"/>
        <w:spacing w:before="220"/>
        <w:ind w:firstLine="540"/>
        <w:jc w:val="both"/>
      </w:pPr>
      <w:r>
        <w:t>4. Контроль за исполнением настоящего решения возложить на Г.В. Мурылева - заместителя председателя Волгоградской городской Думы.</w:t>
      </w:r>
    </w:p>
    <w:p w:rsidR="009B390E" w:rsidRDefault="009B390E">
      <w:pPr>
        <w:pStyle w:val="ConsPlusNormal"/>
        <w:jc w:val="both"/>
      </w:pPr>
    </w:p>
    <w:p w:rsidR="009B390E" w:rsidRDefault="009B390E">
      <w:pPr>
        <w:pStyle w:val="ConsPlusNormal"/>
        <w:jc w:val="right"/>
      </w:pPr>
      <w:r>
        <w:t>Глава Волгограда</w:t>
      </w:r>
    </w:p>
    <w:p w:rsidR="009B390E" w:rsidRDefault="009B390E">
      <w:pPr>
        <w:pStyle w:val="ConsPlusNormal"/>
        <w:jc w:val="right"/>
      </w:pPr>
      <w:r>
        <w:t>Р.Г.ГРЕБЕННИКОВ</w:t>
      </w:r>
    </w:p>
    <w:p w:rsidR="009B390E" w:rsidRDefault="009B390E">
      <w:pPr>
        <w:pStyle w:val="ConsPlusNormal"/>
        <w:jc w:val="both"/>
      </w:pPr>
    </w:p>
    <w:p w:rsidR="009B390E" w:rsidRDefault="009B390E">
      <w:pPr>
        <w:pStyle w:val="ConsPlusNormal"/>
        <w:jc w:val="both"/>
      </w:pPr>
    </w:p>
    <w:p w:rsidR="009B390E" w:rsidRDefault="009B390E">
      <w:pPr>
        <w:pStyle w:val="ConsPlusNormal"/>
        <w:jc w:val="both"/>
      </w:pPr>
    </w:p>
    <w:p w:rsidR="009B390E" w:rsidRDefault="009B390E">
      <w:pPr>
        <w:pStyle w:val="ConsPlusNormal"/>
        <w:jc w:val="both"/>
      </w:pPr>
    </w:p>
    <w:p w:rsidR="009B390E" w:rsidRDefault="009B390E">
      <w:pPr>
        <w:pStyle w:val="ConsPlusNormal"/>
        <w:jc w:val="both"/>
      </w:pPr>
    </w:p>
    <w:p w:rsidR="009B390E" w:rsidRDefault="009B390E">
      <w:pPr>
        <w:pStyle w:val="ConsPlusNormal"/>
        <w:jc w:val="right"/>
        <w:outlineLvl w:val="0"/>
      </w:pPr>
      <w:r>
        <w:t>Утверждены</w:t>
      </w:r>
    </w:p>
    <w:p w:rsidR="009B390E" w:rsidRDefault="009B390E">
      <w:pPr>
        <w:pStyle w:val="ConsPlusNormal"/>
        <w:jc w:val="right"/>
      </w:pPr>
      <w:r>
        <w:t>решением</w:t>
      </w:r>
    </w:p>
    <w:p w:rsidR="009B390E" w:rsidRDefault="009B390E">
      <w:pPr>
        <w:pStyle w:val="ConsPlusNormal"/>
        <w:jc w:val="right"/>
      </w:pPr>
      <w:r>
        <w:t>Волгоградской городской Думы</w:t>
      </w:r>
    </w:p>
    <w:p w:rsidR="009B390E" w:rsidRDefault="009B390E">
      <w:pPr>
        <w:pStyle w:val="ConsPlusNormal"/>
        <w:jc w:val="right"/>
      </w:pPr>
      <w:r>
        <w:t>от 15 сентября 2010 г. N 36/1087</w:t>
      </w:r>
    </w:p>
    <w:p w:rsidR="009B390E" w:rsidRDefault="009B390E">
      <w:pPr>
        <w:pStyle w:val="ConsPlusNormal"/>
        <w:jc w:val="both"/>
      </w:pPr>
    </w:p>
    <w:p w:rsidR="009B390E" w:rsidRDefault="009B390E">
      <w:pPr>
        <w:pStyle w:val="ConsPlusTitle"/>
        <w:jc w:val="center"/>
      </w:pPr>
      <w:bookmarkStart w:id="0" w:name="P121"/>
      <w:bookmarkEnd w:id="0"/>
      <w:r>
        <w:t>ПРАВИЛА</w:t>
      </w:r>
    </w:p>
    <w:p w:rsidR="009B390E" w:rsidRDefault="009B390E">
      <w:pPr>
        <w:pStyle w:val="ConsPlusTitle"/>
        <w:jc w:val="center"/>
      </w:pPr>
      <w:r>
        <w:t>ЗЕМЛЕПОЛЬЗОВАНИЯ И ЗАСТРОЙКИ ГОРОДСКОГО ОКРУГА</w:t>
      </w:r>
    </w:p>
    <w:p w:rsidR="009B390E" w:rsidRDefault="009B390E">
      <w:pPr>
        <w:pStyle w:val="ConsPlusTitle"/>
        <w:jc w:val="center"/>
      </w:pPr>
      <w:r>
        <w:t>ГОРОД-ГЕРОЙ ВОЛГОГРАД</w:t>
      </w:r>
    </w:p>
    <w:p w:rsidR="009B390E" w:rsidRDefault="009B390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B390E">
        <w:trPr>
          <w:jc w:val="center"/>
        </w:trPr>
        <w:tc>
          <w:tcPr>
            <w:tcW w:w="9294" w:type="dxa"/>
            <w:tcBorders>
              <w:top w:val="nil"/>
              <w:left w:val="single" w:sz="24" w:space="0" w:color="CED3F1"/>
              <w:bottom w:val="nil"/>
              <w:right w:val="single" w:sz="24" w:space="0" w:color="F4F3F8"/>
            </w:tcBorders>
            <w:shd w:val="clear" w:color="auto" w:fill="F4F3F8"/>
          </w:tcPr>
          <w:p w:rsidR="009B390E" w:rsidRDefault="009B390E">
            <w:pPr>
              <w:pStyle w:val="ConsPlusNormal"/>
              <w:jc w:val="center"/>
            </w:pPr>
            <w:r>
              <w:rPr>
                <w:color w:val="392C69"/>
              </w:rPr>
              <w:lastRenderedPageBreak/>
              <w:t>Список изменяющих документов</w:t>
            </w:r>
          </w:p>
          <w:p w:rsidR="009B390E" w:rsidRDefault="009B390E">
            <w:pPr>
              <w:pStyle w:val="ConsPlusNormal"/>
              <w:jc w:val="center"/>
            </w:pPr>
            <w:r>
              <w:rPr>
                <w:color w:val="392C69"/>
              </w:rPr>
              <w:t xml:space="preserve">(в ред. решений Волгоградской городской Думы от 16.07.2013 </w:t>
            </w:r>
            <w:hyperlink r:id="rId258" w:history="1">
              <w:r>
                <w:rPr>
                  <w:color w:val="0000FF"/>
                </w:rPr>
                <w:t>N 79/2431</w:t>
              </w:r>
            </w:hyperlink>
            <w:r>
              <w:rPr>
                <w:color w:val="392C69"/>
              </w:rPr>
              <w:t>,</w:t>
            </w:r>
          </w:p>
          <w:p w:rsidR="009B390E" w:rsidRDefault="009B390E">
            <w:pPr>
              <w:pStyle w:val="ConsPlusNormal"/>
              <w:jc w:val="center"/>
            </w:pPr>
            <w:r>
              <w:rPr>
                <w:color w:val="392C69"/>
              </w:rPr>
              <w:t xml:space="preserve">от 16.07.2013 </w:t>
            </w:r>
            <w:hyperlink r:id="rId259" w:history="1">
              <w:r>
                <w:rPr>
                  <w:color w:val="0000FF"/>
                </w:rPr>
                <w:t>N 79/2432</w:t>
              </w:r>
            </w:hyperlink>
            <w:r>
              <w:rPr>
                <w:color w:val="392C69"/>
              </w:rPr>
              <w:t xml:space="preserve">, от 02.07.2014 </w:t>
            </w:r>
            <w:hyperlink r:id="rId260" w:history="1">
              <w:r>
                <w:rPr>
                  <w:color w:val="0000FF"/>
                </w:rPr>
                <w:t>N 14/460</w:t>
              </w:r>
            </w:hyperlink>
            <w:r>
              <w:rPr>
                <w:color w:val="392C69"/>
              </w:rPr>
              <w:t xml:space="preserve">, от 29.04.2015 </w:t>
            </w:r>
            <w:hyperlink r:id="rId261" w:history="1">
              <w:r>
                <w:rPr>
                  <w:color w:val="0000FF"/>
                </w:rPr>
                <w:t>N 28/886</w:t>
              </w:r>
            </w:hyperlink>
            <w:r>
              <w:rPr>
                <w:color w:val="392C69"/>
              </w:rPr>
              <w:t>,</w:t>
            </w:r>
          </w:p>
          <w:p w:rsidR="009B390E" w:rsidRDefault="009B390E">
            <w:pPr>
              <w:pStyle w:val="ConsPlusNormal"/>
              <w:jc w:val="center"/>
            </w:pPr>
            <w:r>
              <w:rPr>
                <w:color w:val="392C69"/>
              </w:rPr>
              <w:t xml:space="preserve">от 21.10.2015 </w:t>
            </w:r>
            <w:hyperlink r:id="rId262" w:history="1">
              <w:r>
                <w:rPr>
                  <w:color w:val="0000FF"/>
                </w:rPr>
                <w:t>N 34/1092</w:t>
              </w:r>
            </w:hyperlink>
            <w:r>
              <w:rPr>
                <w:color w:val="392C69"/>
              </w:rPr>
              <w:t xml:space="preserve">, от 27.01.2016 </w:t>
            </w:r>
            <w:hyperlink r:id="rId263" w:history="1">
              <w:r>
                <w:rPr>
                  <w:color w:val="0000FF"/>
                </w:rPr>
                <w:t>N 39/1210</w:t>
              </w:r>
            </w:hyperlink>
            <w:r>
              <w:rPr>
                <w:color w:val="392C69"/>
              </w:rPr>
              <w:t xml:space="preserve">, от 10.10.2016 </w:t>
            </w:r>
            <w:hyperlink r:id="rId264" w:history="1">
              <w:r>
                <w:rPr>
                  <w:color w:val="0000FF"/>
                </w:rPr>
                <w:t>N 48/1435</w:t>
              </w:r>
            </w:hyperlink>
            <w:r>
              <w:rPr>
                <w:color w:val="392C69"/>
              </w:rPr>
              <w:t>,</w:t>
            </w:r>
          </w:p>
          <w:p w:rsidR="009B390E" w:rsidRDefault="009B390E">
            <w:pPr>
              <w:pStyle w:val="ConsPlusNormal"/>
              <w:jc w:val="center"/>
            </w:pPr>
            <w:r>
              <w:rPr>
                <w:color w:val="392C69"/>
              </w:rPr>
              <w:t xml:space="preserve">от 25.01.2017 </w:t>
            </w:r>
            <w:hyperlink r:id="rId265" w:history="1">
              <w:r>
                <w:rPr>
                  <w:color w:val="0000FF"/>
                </w:rPr>
                <w:t>N 53/1550</w:t>
              </w:r>
            </w:hyperlink>
            <w:r>
              <w:rPr>
                <w:color w:val="392C69"/>
              </w:rPr>
              <w:t xml:space="preserve">, от 22.03.2017 </w:t>
            </w:r>
            <w:hyperlink r:id="rId266" w:history="1">
              <w:r>
                <w:rPr>
                  <w:color w:val="0000FF"/>
                </w:rPr>
                <w:t>N 55/1600</w:t>
              </w:r>
            </w:hyperlink>
            <w:r>
              <w:rPr>
                <w:color w:val="392C69"/>
              </w:rPr>
              <w:t xml:space="preserve">, от 24.05.2017 </w:t>
            </w:r>
            <w:hyperlink r:id="rId267" w:history="1">
              <w:r>
                <w:rPr>
                  <w:color w:val="0000FF"/>
                </w:rPr>
                <w:t>N 57/1653</w:t>
              </w:r>
            </w:hyperlink>
            <w:r>
              <w:rPr>
                <w:color w:val="392C69"/>
              </w:rPr>
              <w:t>,</w:t>
            </w:r>
          </w:p>
          <w:p w:rsidR="009B390E" w:rsidRDefault="009B390E">
            <w:pPr>
              <w:pStyle w:val="ConsPlusNormal"/>
              <w:jc w:val="center"/>
            </w:pPr>
            <w:r>
              <w:rPr>
                <w:color w:val="392C69"/>
              </w:rPr>
              <w:t xml:space="preserve">от 19.07.2017 </w:t>
            </w:r>
            <w:hyperlink r:id="rId268" w:history="1">
              <w:r>
                <w:rPr>
                  <w:color w:val="0000FF"/>
                </w:rPr>
                <w:t>N 59/1727</w:t>
              </w:r>
            </w:hyperlink>
            <w:r>
              <w:rPr>
                <w:color w:val="392C69"/>
              </w:rPr>
              <w:t xml:space="preserve">, от 19.07.2017 </w:t>
            </w:r>
            <w:hyperlink r:id="rId269" w:history="1">
              <w:r>
                <w:rPr>
                  <w:color w:val="0000FF"/>
                </w:rPr>
                <w:t>N 59/1729</w:t>
              </w:r>
            </w:hyperlink>
            <w:r>
              <w:rPr>
                <w:color w:val="392C69"/>
              </w:rPr>
              <w:t xml:space="preserve">, от 19.07.2017 </w:t>
            </w:r>
            <w:hyperlink r:id="rId270" w:history="1">
              <w:r>
                <w:rPr>
                  <w:color w:val="0000FF"/>
                </w:rPr>
                <w:t>N 59/1730</w:t>
              </w:r>
            </w:hyperlink>
            <w:r>
              <w:rPr>
                <w:color w:val="392C69"/>
              </w:rPr>
              <w:t>,</w:t>
            </w:r>
          </w:p>
          <w:p w:rsidR="009B390E" w:rsidRDefault="009B390E">
            <w:pPr>
              <w:pStyle w:val="ConsPlusNormal"/>
              <w:jc w:val="center"/>
            </w:pPr>
            <w:r>
              <w:rPr>
                <w:color w:val="392C69"/>
              </w:rPr>
              <w:t xml:space="preserve">от 19.07.2017 </w:t>
            </w:r>
            <w:hyperlink r:id="rId271" w:history="1">
              <w:r>
                <w:rPr>
                  <w:color w:val="0000FF"/>
                </w:rPr>
                <w:t>N 59/1731</w:t>
              </w:r>
            </w:hyperlink>
            <w:r>
              <w:rPr>
                <w:color w:val="392C69"/>
              </w:rPr>
              <w:t xml:space="preserve">, от 27.09.2017 </w:t>
            </w:r>
            <w:hyperlink r:id="rId272" w:history="1">
              <w:r>
                <w:rPr>
                  <w:color w:val="0000FF"/>
                </w:rPr>
                <w:t>N 60/1751</w:t>
              </w:r>
            </w:hyperlink>
            <w:r>
              <w:rPr>
                <w:color w:val="392C69"/>
              </w:rPr>
              <w:t>,</w:t>
            </w:r>
          </w:p>
          <w:p w:rsidR="009B390E" w:rsidRDefault="009B390E">
            <w:pPr>
              <w:pStyle w:val="ConsPlusNormal"/>
              <w:jc w:val="center"/>
            </w:pPr>
            <w:r>
              <w:rPr>
                <w:color w:val="392C69"/>
              </w:rPr>
              <w:t>с изм., внесенными решениями Волгоградской городской Думы</w:t>
            </w:r>
          </w:p>
          <w:p w:rsidR="009B390E" w:rsidRDefault="009B390E">
            <w:pPr>
              <w:pStyle w:val="ConsPlusNormal"/>
              <w:jc w:val="center"/>
            </w:pPr>
            <w:r>
              <w:rPr>
                <w:color w:val="392C69"/>
              </w:rPr>
              <w:t xml:space="preserve">от 26.12.2012 </w:t>
            </w:r>
            <w:hyperlink r:id="rId273" w:history="1">
              <w:r>
                <w:rPr>
                  <w:color w:val="0000FF"/>
                </w:rPr>
                <w:t>N 71/2120</w:t>
              </w:r>
            </w:hyperlink>
            <w:r>
              <w:rPr>
                <w:color w:val="392C69"/>
              </w:rPr>
              <w:t xml:space="preserve">, от 30.01.2013 </w:t>
            </w:r>
            <w:hyperlink r:id="rId274" w:history="1">
              <w:r>
                <w:rPr>
                  <w:color w:val="0000FF"/>
                </w:rPr>
                <w:t>N 72/2158</w:t>
              </w:r>
            </w:hyperlink>
            <w:r>
              <w:rPr>
                <w:color w:val="392C69"/>
              </w:rPr>
              <w:t xml:space="preserve">, от 30.01.2013 </w:t>
            </w:r>
            <w:hyperlink r:id="rId275" w:history="1">
              <w:r>
                <w:rPr>
                  <w:color w:val="0000FF"/>
                </w:rPr>
                <w:t>N 72/2159</w:t>
              </w:r>
            </w:hyperlink>
            <w:r>
              <w:rPr>
                <w:color w:val="392C69"/>
              </w:rPr>
              <w:t>,</w:t>
            </w:r>
          </w:p>
          <w:p w:rsidR="009B390E" w:rsidRDefault="009B390E">
            <w:pPr>
              <w:pStyle w:val="ConsPlusNormal"/>
              <w:jc w:val="center"/>
            </w:pPr>
            <w:r>
              <w:rPr>
                <w:color w:val="392C69"/>
              </w:rPr>
              <w:t xml:space="preserve">от 02.04.2013 </w:t>
            </w:r>
            <w:hyperlink r:id="rId276" w:history="1">
              <w:r>
                <w:rPr>
                  <w:color w:val="0000FF"/>
                </w:rPr>
                <w:t>N 75/2242</w:t>
              </w:r>
            </w:hyperlink>
            <w:r>
              <w:rPr>
                <w:color w:val="392C69"/>
              </w:rPr>
              <w:t xml:space="preserve">, от 02.04.2013 </w:t>
            </w:r>
            <w:hyperlink r:id="rId277" w:history="1">
              <w:r>
                <w:rPr>
                  <w:color w:val="0000FF"/>
                </w:rPr>
                <w:t>N 75/2243</w:t>
              </w:r>
            </w:hyperlink>
            <w:r>
              <w:rPr>
                <w:color w:val="392C69"/>
              </w:rPr>
              <w:t xml:space="preserve">, от 02.04.2013 </w:t>
            </w:r>
            <w:hyperlink r:id="rId278" w:history="1">
              <w:r>
                <w:rPr>
                  <w:color w:val="0000FF"/>
                </w:rPr>
                <w:t>N 75/2244</w:t>
              </w:r>
            </w:hyperlink>
            <w:r>
              <w:rPr>
                <w:color w:val="392C69"/>
              </w:rPr>
              <w:t>,</w:t>
            </w:r>
          </w:p>
          <w:p w:rsidR="009B390E" w:rsidRDefault="009B390E">
            <w:pPr>
              <w:pStyle w:val="ConsPlusNormal"/>
              <w:jc w:val="center"/>
            </w:pPr>
            <w:r>
              <w:rPr>
                <w:color w:val="392C69"/>
              </w:rPr>
              <w:t xml:space="preserve">от 02.04.2013 </w:t>
            </w:r>
            <w:hyperlink r:id="rId279" w:history="1">
              <w:r>
                <w:rPr>
                  <w:color w:val="0000FF"/>
                </w:rPr>
                <w:t>N 75/2245</w:t>
              </w:r>
            </w:hyperlink>
            <w:r>
              <w:rPr>
                <w:color w:val="392C69"/>
              </w:rPr>
              <w:t xml:space="preserve">, от 02.04.2013 </w:t>
            </w:r>
            <w:hyperlink r:id="rId280" w:history="1">
              <w:r>
                <w:rPr>
                  <w:color w:val="0000FF"/>
                </w:rPr>
                <w:t>N 75/2246</w:t>
              </w:r>
            </w:hyperlink>
            <w:r>
              <w:rPr>
                <w:color w:val="392C69"/>
              </w:rPr>
              <w:t xml:space="preserve">, от 02.04.2013 </w:t>
            </w:r>
            <w:hyperlink r:id="rId281" w:history="1">
              <w:r>
                <w:rPr>
                  <w:color w:val="0000FF"/>
                </w:rPr>
                <w:t>N 75/2247</w:t>
              </w:r>
            </w:hyperlink>
            <w:r>
              <w:rPr>
                <w:color w:val="392C69"/>
              </w:rPr>
              <w:t>,</w:t>
            </w:r>
          </w:p>
          <w:p w:rsidR="009B390E" w:rsidRDefault="009B390E">
            <w:pPr>
              <w:pStyle w:val="ConsPlusNormal"/>
              <w:jc w:val="center"/>
            </w:pPr>
            <w:r>
              <w:rPr>
                <w:color w:val="392C69"/>
              </w:rPr>
              <w:t xml:space="preserve">от 02.04.2013 </w:t>
            </w:r>
            <w:hyperlink r:id="rId282" w:history="1">
              <w:r>
                <w:rPr>
                  <w:color w:val="0000FF"/>
                </w:rPr>
                <w:t>N 75/2248</w:t>
              </w:r>
            </w:hyperlink>
            <w:r>
              <w:rPr>
                <w:color w:val="392C69"/>
              </w:rPr>
              <w:t xml:space="preserve">, от 29.05.2013 </w:t>
            </w:r>
            <w:hyperlink r:id="rId283" w:history="1">
              <w:r>
                <w:rPr>
                  <w:color w:val="0000FF"/>
                </w:rPr>
                <w:t>N 77/2301</w:t>
              </w:r>
            </w:hyperlink>
            <w:r>
              <w:rPr>
                <w:color w:val="392C69"/>
              </w:rPr>
              <w:t xml:space="preserve">, от 29.05.2013 </w:t>
            </w:r>
            <w:hyperlink r:id="rId284" w:history="1">
              <w:r>
                <w:rPr>
                  <w:color w:val="0000FF"/>
                </w:rPr>
                <w:t>N 77/2302</w:t>
              </w:r>
            </w:hyperlink>
            <w:r>
              <w:rPr>
                <w:color w:val="392C69"/>
              </w:rPr>
              <w:t>,</w:t>
            </w:r>
          </w:p>
          <w:p w:rsidR="009B390E" w:rsidRDefault="009B390E">
            <w:pPr>
              <w:pStyle w:val="ConsPlusNormal"/>
              <w:jc w:val="center"/>
            </w:pPr>
            <w:r>
              <w:rPr>
                <w:color w:val="392C69"/>
              </w:rPr>
              <w:t xml:space="preserve">от 29.05.2013 </w:t>
            </w:r>
            <w:hyperlink r:id="rId285" w:history="1">
              <w:r>
                <w:rPr>
                  <w:color w:val="0000FF"/>
                </w:rPr>
                <w:t>N 77/2303</w:t>
              </w:r>
            </w:hyperlink>
            <w:r>
              <w:rPr>
                <w:color w:val="392C69"/>
              </w:rPr>
              <w:t xml:space="preserve">, от 29.05.2013 </w:t>
            </w:r>
            <w:hyperlink r:id="rId286" w:history="1">
              <w:r>
                <w:rPr>
                  <w:color w:val="0000FF"/>
                </w:rPr>
                <w:t>N 77/2304</w:t>
              </w:r>
            </w:hyperlink>
            <w:r>
              <w:rPr>
                <w:color w:val="392C69"/>
              </w:rPr>
              <w:t xml:space="preserve">, от 29.05.2013 </w:t>
            </w:r>
            <w:hyperlink r:id="rId287" w:history="1">
              <w:r>
                <w:rPr>
                  <w:color w:val="0000FF"/>
                </w:rPr>
                <w:t>N 77/2305</w:t>
              </w:r>
            </w:hyperlink>
            <w:r>
              <w:rPr>
                <w:color w:val="392C69"/>
              </w:rPr>
              <w:t>,</w:t>
            </w:r>
          </w:p>
          <w:p w:rsidR="009B390E" w:rsidRDefault="009B390E">
            <w:pPr>
              <w:pStyle w:val="ConsPlusNormal"/>
              <w:jc w:val="center"/>
            </w:pPr>
            <w:r>
              <w:rPr>
                <w:color w:val="392C69"/>
              </w:rPr>
              <w:t xml:space="preserve">от 29.05.2013 </w:t>
            </w:r>
            <w:hyperlink r:id="rId288" w:history="1">
              <w:r>
                <w:rPr>
                  <w:color w:val="0000FF"/>
                </w:rPr>
                <w:t>N 77/2306</w:t>
              </w:r>
            </w:hyperlink>
            <w:r>
              <w:rPr>
                <w:color w:val="392C69"/>
              </w:rPr>
              <w:t xml:space="preserve">, от 29.05.2013 </w:t>
            </w:r>
            <w:hyperlink r:id="rId289" w:history="1">
              <w:r>
                <w:rPr>
                  <w:color w:val="0000FF"/>
                </w:rPr>
                <w:t>N 77/2307</w:t>
              </w:r>
            </w:hyperlink>
            <w:r>
              <w:rPr>
                <w:color w:val="392C69"/>
              </w:rPr>
              <w:t xml:space="preserve">, от 29.05.2013 </w:t>
            </w:r>
            <w:hyperlink r:id="rId290" w:history="1">
              <w:r>
                <w:rPr>
                  <w:color w:val="0000FF"/>
                </w:rPr>
                <w:t>N 77/2308</w:t>
              </w:r>
            </w:hyperlink>
            <w:r>
              <w:rPr>
                <w:color w:val="392C69"/>
              </w:rPr>
              <w:t>,</w:t>
            </w:r>
          </w:p>
          <w:p w:rsidR="009B390E" w:rsidRDefault="009B390E">
            <w:pPr>
              <w:pStyle w:val="ConsPlusNormal"/>
              <w:jc w:val="center"/>
            </w:pPr>
            <w:r>
              <w:rPr>
                <w:color w:val="392C69"/>
              </w:rPr>
              <w:t xml:space="preserve">от 29.05.2013 </w:t>
            </w:r>
            <w:hyperlink r:id="rId291" w:history="1">
              <w:r>
                <w:rPr>
                  <w:color w:val="0000FF"/>
                </w:rPr>
                <w:t>N 77/2309</w:t>
              </w:r>
            </w:hyperlink>
            <w:r>
              <w:rPr>
                <w:color w:val="392C69"/>
              </w:rPr>
              <w:t xml:space="preserve">, от 29.05.2013 </w:t>
            </w:r>
            <w:hyperlink r:id="rId292" w:history="1">
              <w:r>
                <w:rPr>
                  <w:color w:val="0000FF"/>
                </w:rPr>
                <w:t>N 77/2310</w:t>
              </w:r>
            </w:hyperlink>
            <w:r>
              <w:rPr>
                <w:color w:val="392C69"/>
              </w:rPr>
              <w:t xml:space="preserve">, от 29.05.2013 </w:t>
            </w:r>
            <w:hyperlink r:id="rId293" w:history="1">
              <w:r>
                <w:rPr>
                  <w:color w:val="0000FF"/>
                </w:rPr>
                <w:t>N 77/2311</w:t>
              </w:r>
            </w:hyperlink>
            <w:r>
              <w:rPr>
                <w:color w:val="392C69"/>
              </w:rPr>
              <w:t>,</w:t>
            </w:r>
          </w:p>
          <w:p w:rsidR="009B390E" w:rsidRDefault="009B390E">
            <w:pPr>
              <w:pStyle w:val="ConsPlusNormal"/>
              <w:jc w:val="center"/>
            </w:pPr>
            <w:r>
              <w:rPr>
                <w:color w:val="392C69"/>
              </w:rPr>
              <w:t xml:space="preserve">от 29.05.2013 </w:t>
            </w:r>
            <w:hyperlink r:id="rId294" w:history="1">
              <w:r>
                <w:rPr>
                  <w:color w:val="0000FF"/>
                </w:rPr>
                <w:t>N 77/2312</w:t>
              </w:r>
            </w:hyperlink>
            <w:r>
              <w:rPr>
                <w:color w:val="392C69"/>
              </w:rPr>
              <w:t xml:space="preserve">, от 29.05.2013 </w:t>
            </w:r>
            <w:hyperlink r:id="rId295" w:history="1">
              <w:r>
                <w:rPr>
                  <w:color w:val="0000FF"/>
                </w:rPr>
                <w:t>N 77/2313</w:t>
              </w:r>
            </w:hyperlink>
            <w:r>
              <w:rPr>
                <w:color w:val="392C69"/>
              </w:rPr>
              <w:t xml:space="preserve">, от 29.05.2013 </w:t>
            </w:r>
            <w:hyperlink r:id="rId296" w:history="1">
              <w:r>
                <w:rPr>
                  <w:color w:val="0000FF"/>
                </w:rPr>
                <w:t>N 77/2314</w:t>
              </w:r>
            </w:hyperlink>
            <w:r>
              <w:rPr>
                <w:color w:val="392C69"/>
              </w:rPr>
              <w:t>,</w:t>
            </w:r>
          </w:p>
          <w:p w:rsidR="009B390E" w:rsidRDefault="009B390E">
            <w:pPr>
              <w:pStyle w:val="ConsPlusNormal"/>
              <w:jc w:val="center"/>
            </w:pPr>
            <w:r>
              <w:rPr>
                <w:color w:val="392C69"/>
              </w:rPr>
              <w:t xml:space="preserve">от 29.05.2013 </w:t>
            </w:r>
            <w:hyperlink r:id="rId297" w:history="1">
              <w:r>
                <w:rPr>
                  <w:color w:val="0000FF"/>
                </w:rPr>
                <w:t>N 77/2315</w:t>
              </w:r>
            </w:hyperlink>
            <w:r>
              <w:rPr>
                <w:color w:val="392C69"/>
              </w:rPr>
              <w:t xml:space="preserve">, от 29.05.2013 </w:t>
            </w:r>
            <w:hyperlink r:id="rId298" w:history="1">
              <w:r>
                <w:rPr>
                  <w:color w:val="0000FF"/>
                </w:rPr>
                <w:t>N 77/2316</w:t>
              </w:r>
            </w:hyperlink>
            <w:r>
              <w:rPr>
                <w:color w:val="392C69"/>
              </w:rPr>
              <w:t xml:space="preserve">, от 29.05.2013 </w:t>
            </w:r>
            <w:hyperlink r:id="rId299" w:history="1">
              <w:r>
                <w:rPr>
                  <w:color w:val="0000FF"/>
                </w:rPr>
                <w:t>N 77/2317</w:t>
              </w:r>
            </w:hyperlink>
            <w:r>
              <w:rPr>
                <w:color w:val="392C69"/>
              </w:rPr>
              <w:t>,</w:t>
            </w:r>
          </w:p>
          <w:p w:rsidR="009B390E" w:rsidRDefault="009B390E">
            <w:pPr>
              <w:pStyle w:val="ConsPlusNormal"/>
              <w:jc w:val="center"/>
            </w:pPr>
            <w:r>
              <w:rPr>
                <w:color w:val="392C69"/>
              </w:rPr>
              <w:t xml:space="preserve">от 19.06.2013 </w:t>
            </w:r>
            <w:hyperlink r:id="rId300" w:history="1">
              <w:r>
                <w:rPr>
                  <w:color w:val="0000FF"/>
                </w:rPr>
                <w:t>N 78/2368</w:t>
              </w:r>
            </w:hyperlink>
            <w:r>
              <w:rPr>
                <w:color w:val="392C69"/>
              </w:rPr>
              <w:t xml:space="preserve">, от 19.06.2013 </w:t>
            </w:r>
            <w:hyperlink r:id="rId301" w:history="1">
              <w:r>
                <w:rPr>
                  <w:color w:val="0000FF"/>
                </w:rPr>
                <w:t>N 78/2369</w:t>
              </w:r>
            </w:hyperlink>
            <w:r>
              <w:rPr>
                <w:color w:val="392C69"/>
              </w:rPr>
              <w:t xml:space="preserve">, от 19.06.2013 </w:t>
            </w:r>
            <w:hyperlink r:id="rId302" w:history="1">
              <w:r>
                <w:rPr>
                  <w:color w:val="0000FF"/>
                </w:rPr>
                <w:t>N 78/2370</w:t>
              </w:r>
            </w:hyperlink>
            <w:r>
              <w:rPr>
                <w:color w:val="392C69"/>
              </w:rPr>
              <w:t>,</w:t>
            </w:r>
          </w:p>
          <w:p w:rsidR="009B390E" w:rsidRDefault="009B390E">
            <w:pPr>
              <w:pStyle w:val="ConsPlusNormal"/>
              <w:jc w:val="center"/>
            </w:pPr>
            <w:r>
              <w:rPr>
                <w:color w:val="392C69"/>
              </w:rPr>
              <w:t xml:space="preserve">от 19.06.2013 </w:t>
            </w:r>
            <w:hyperlink r:id="rId303" w:history="1">
              <w:r>
                <w:rPr>
                  <w:color w:val="0000FF"/>
                </w:rPr>
                <w:t>N 78/2371</w:t>
              </w:r>
            </w:hyperlink>
            <w:r>
              <w:rPr>
                <w:color w:val="392C69"/>
              </w:rPr>
              <w:t xml:space="preserve">, от 19.06.2013 </w:t>
            </w:r>
            <w:hyperlink r:id="rId304" w:history="1">
              <w:r>
                <w:rPr>
                  <w:color w:val="0000FF"/>
                </w:rPr>
                <w:t>N 78/2372</w:t>
              </w:r>
            </w:hyperlink>
            <w:r>
              <w:rPr>
                <w:color w:val="392C69"/>
              </w:rPr>
              <w:t xml:space="preserve">, от 19.06.2013 </w:t>
            </w:r>
            <w:hyperlink r:id="rId305" w:history="1">
              <w:r>
                <w:rPr>
                  <w:color w:val="0000FF"/>
                </w:rPr>
                <w:t>N 78/2373</w:t>
              </w:r>
            </w:hyperlink>
            <w:r>
              <w:rPr>
                <w:color w:val="392C69"/>
              </w:rPr>
              <w:t>,</w:t>
            </w:r>
          </w:p>
          <w:p w:rsidR="009B390E" w:rsidRDefault="009B390E">
            <w:pPr>
              <w:pStyle w:val="ConsPlusNormal"/>
              <w:jc w:val="center"/>
            </w:pPr>
            <w:r>
              <w:rPr>
                <w:color w:val="392C69"/>
              </w:rPr>
              <w:t xml:space="preserve">от 19.06.2013 </w:t>
            </w:r>
            <w:hyperlink r:id="rId306" w:history="1">
              <w:r>
                <w:rPr>
                  <w:color w:val="0000FF"/>
                </w:rPr>
                <w:t>N 78/2374</w:t>
              </w:r>
            </w:hyperlink>
            <w:r>
              <w:rPr>
                <w:color w:val="392C69"/>
              </w:rPr>
              <w:t xml:space="preserve">, от 19.06.2013 </w:t>
            </w:r>
            <w:hyperlink r:id="rId307" w:history="1">
              <w:r>
                <w:rPr>
                  <w:color w:val="0000FF"/>
                </w:rPr>
                <w:t>N 78/2375</w:t>
              </w:r>
            </w:hyperlink>
            <w:r>
              <w:rPr>
                <w:color w:val="392C69"/>
              </w:rPr>
              <w:t xml:space="preserve">, от 19.06.2013 </w:t>
            </w:r>
            <w:hyperlink r:id="rId308" w:history="1">
              <w:r>
                <w:rPr>
                  <w:color w:val="0000FF"/>
                </w:rPr>
                <w:t>N 78/2376</w:t>
              </w:r>
            </w:hyperlink>
            <w:r>
              <w:rPr>
                <w:color w:val="392C69"/>
              </w:rPr>
              <w:t>,</w:t>
            </w:r>
          </w:p>
          <w:p w:rsidR="009B390E" w:rsidRDefault="009B390E">
            <w:pPr>
              <w:pStyle w:val="ConsPlusNormal"/>
              <w:jc w:val="center"/>
            </w:pPr>
            <w:r>
              <w:rPr>
                <w:color w:val="392C69"/>
              </w:rPr>
              <w:t xml:space="preserve">от 16.04.2014 </w:t>
            </w:r>
            <w:hyperlink r:id="rId309" w:history="1">
              <w:r>
                <w:rPr>
                  <w:color w:val="0000FF"/>
                </w:rPr>
                <w:t>N 12/337</w:t>
              </w:r>
            </w:hyperlink>
            <w:r>
              <w:rPr>
                <w:color w:val="392C69"/>
              </w:rPr>
              <w:t xml:space="preserve">, от 16.04.2014 </w:t>
            </w:r>
            <w:hyperlink r:id="rId310" w:history="1">
              <w:r>
                <w:rPr>
                  <w:color w:val="0000FF"/>
                </w:rPr>
                <w:t>N 12/338</w:t>
              </w:r>
            </w:hyperlink>
            <w:r>
              <w:rPr>
                <w:color w:val="392C69"/>
              </w:rPr>
              <w:t xml:space="preserve">, от 16.04.2014 </w:t>
            </w:r>
            <w:hyperlink r:id="rId311" w:history="1">
              <w:r>
                <w:rPr>
                  <w:color w:val="0000FF"/>
                </w:rPr>
                <w:t>N 12/339</w:t>
              </w:r>
            </w:hyperlink>
            <w:r>
              <w:rPr>
                <w:color w:val="392C69"/>
              </w:rPr>
              <w:t>,</w:t>
            </w:r>
          </w:p>
          <w:p w:rsidR="009B390E" w:rsidRDefault="009B390E">
            <w:pPr>
              <w:pStyle w:val="ConsPlusNormal"/>
              <w:jc w:val="center"/>
            </w:pPr>
            <w:r>
              <w:rPr>
                <w:color w:val="392C69"/>
              </w:rPr>
              <w:t xml:space="preserve">от 16.04.2014 </w:t>
            </w:r>
            <w:hyperlink r:id="rId312" w:history="1">
              <w:r>
                <w:rPr>
                  <w:color w:val="0000FF"/>
                </w:rPr>
                <w:t>N 12/340</w:t>
              </w:r>
            </w:hyperlink>
            <w:r>
              <w:rPr>
                <w:color w:val="392C69"/>
              </w:rPr>
              <w:t xml:space="preserve">, от 16.04.2014 </w:t>
            </w:r>
            <w:hyperlink r:id="rId313" w:history="1">
              <w:r>
                <w:rPr>
                  <w:color w:val="0000FF"/>
                </w:rPr>
                <w:t>N 12/341</w:t>
              </w:r>
            </w:hyperlink>
            <w:r>
              <w:rPr>
                <w:color w:val="392C69"/>
              </w:rPr>
              <w:t xml:space="preserve">, от 16.04.2014 </w:t>
            </w:r>
            <w:hyperlink r:id="rId314" w:history="1">
              <w:r>
                <w:rPr>
                  <w:color w:val="0000FF"/>
                </w:rPr>
                <w:t>N 12/342</w:t>
              </w:r>
            </w:hyperlink>
            <w:r>
              <w:rPr>
                <w:color w:val="392C69"/>
              </w:rPr>
              <w:t>,</w:t>
            </w:r>
          </w:p>
          <w:p w:rsidR="009B390E" w:rsidRDefault="009B390E">
            <w:pPr>
              <w:pStyle w:val="ConsPlusNormal"/>
              <w:jc w:val="center"/>
            </w:pPr>
            <w:r>
              <w:rPr>
                <w:color w:val="392C69"/>
              </w:rPr>
              <w:t xml:space="preserve">от 16.04.2014 </w:t>
            </w:r>
            <w:hyperlink r:id="rId315" w:history="1">
              <w:r>
                <w:rPr>
                  <w:color w:val="0000FF"/>
                </w:rPr>
                <w:t>N 12/343</w:t>
              </w:r>
            </w:hyperlink>
            <w:r>
              <w:rPr>
                <w:color w:val="392C69"/>
              </w:rPr>
              <w:t xml:space="preserve">, от 16.04.2014 </w:t>
            </w:r>
            <w:hyperlink r:id="rId316" w:history="1">
              <w:r>
                <w:rPr>
                  <w:color w:val="0000FF"/>
                </w:rPr>
                <w:t>N 12/344</w:t>
              </w:r>
            </w:hyperlink>
            <w:r>
              <w:rPr>
                <w:color w:val="392C69"/>
              </w:rPr>
              <w:t xml:space="preserve">, от 16.04.2014 </w:t>
            </w:r>
            <w:hyperlink r:id="rId317" w:history="1">
              <w:r>
                <w:rPr>
                  <w:color w:val="0000FF"/>
                </w:rPr>
                <w:t>N 12/345</w:t>
              </w:r>
            </w:hyperlink>
            <w:r>
              <w:rPr>
                <w:color w:val="392C69"/>
              </w:rPr>
              <w:t>,</w:t>
            </w:r>
          </w:p>
          <w:p w:rsidR="009B390E" w:rsidRDefault="009B390E">
            <w:pPr>
              <w:pStyle w:val="ConsPlusNormal"/>
              <w:jc w:val="center"/>
            </w:pPr>
            <w:r>
              <w:rPr>
                <w:color w:val="392C69"/>
              </w:rPr>
              <w:t xml:space="preserve">от 16.04.2014 </w:t>
            </w:r>
            <w:hyperlink r:id="rId318" w:history="1">
              <w:r>
                <w:rPr>
                  <w:color w:val="0000FF"/>
                </w:rPr>
                <w:t>N 12/346</w:t>
              </w:r>
            </w:hyperlink>
            <w:r>
              <w:rPr>
                <w:color w:val="392C69"/>
              </w:rPr>
              <w:t xml:space="preserve">, от 16.04.2014 </w:t>
            </w:r>
            <w:hyperlink r:id="rId319" w:history="1">
              <w:r>
                <w:rPr>
                  <w:color w:val="0000FF"/>
                </w:rPr>
                <w:t>N 12/347</w:t>
              </w:r>
            </w:hyperlink>
            <w:r>
              <w:rPr>
                <w:color w:val="392C69"/>
              </w:rPr>
              <w:t xml:space="preserve">, от 16.04.2014 </w:t>
            </w:r>
            <w:hyperlink r:id="rId320" w:history="1">
              <w:r>
                <w:rPr>
                  <w:color w:val="0000FF"/>
                </w:rPr>
                <w:t>N 12/348</w:t>
              </w:r>
            </w:hyperlink>
            <w:r>
              <w:rPr>
                <w:color w:val="392C69"/>
              </w:rPr>
              <w:t>,</w:t>
            </w:r>
          </w:p>
          <w:p w:rsidR="009B390E" w:rsidRDefault="009B390E">
            <w:pPr>
              <w:pStyle w:val="ConsPlusNormal"/>
              <w:jc w:val="center"/>
            </w:pPr>
            <w:r>
              <w:rPr>
                <w:color w:val="392C69"/>
              </w:rPr>
              <w:t xml:space="preserve">от 16.04.2014 </w:t>
            </w:r>
            <w:hyperlink r:id="rId321" w:history="1">
              <w:r>
                <w:rPr>
                  <w:color w:val="0000FF"/>
                </w:rPr>
                <w:t>N 12/349</w:t>
              </w:r>
            </w:hyperlink>
            <w:r>
              <w:rPr>
                <w:color w:val="392C69"/>
              </w:rPr>
              <w:t xml:space="preserve">, от 16.04.2014 </w:t>
            </w:r>
            <w:hyperlink r:id="rId322" w:history="1">
              <w:r>
                <w:rPr>
                  <w:color w:val="0000FF"/>
                </w:rPr>
                <w:t>N 12/350</w:t>
              </w:r>
            </w:hyperlink>
            <w:r>
              <w:rPr>
                <w:color w:val="392C69"/>
              </w:rPr>
              <w:t xml:space="preserve">, от 16.04.2014 </w:t>
            </w:r>
            <w:hyperlink r:id="rId323" w:history="1">
              <w:r>
                <w:rPr>
                  <w:color w:val="0000FF"/>
                </w:rPr>
                <w:t>N 12/351</w:t>
              </w:r>
            </w:hyperlink>
            <w:r>
              <w:rPr>
                <w:color w:val="392C69"/>
              </w:rPr>
              <w:t>,</w:t>
            </w:r>
          </w:p>
          <w:p w:rsidR="009B390E" w:rsidRDefault="009B390E">
            <w:pPr>
              <w:pStyle w:val="ConsPlusNormal"/>
              <w:jc w:val="center"/>
            </w:pPr>
            <w:r>
              <w:rPr>
                <w:color w:val="392C69"/>
              </w:rPr>
              <w:t xml:space="preserve">от 16.04.2014 </w:t>
            </w:r>
            <w:hyperlink r:id="rId324" w:history="1">
              <w:r>
                <w:rPr>
                  <w:color w:val="0000FF"/>
                </w:rPr>
                <w:t>N 12/352</w:t>
              </w:r>
            </w:hyperlink>
            <w:r>
              <w:rPr>
                <w:color w:val="392C69"/>
              </w:rPr>
              <w:t>,</w:t>
            </w:r>
          </w:p>
          <w:p w:rsidR="009B390E" w:rsidRDefault="009B390E">
            <w:pPr>
              <w:pStyle w:val="ConsPlusNormal"/>
              <w:jc w:val="center"/>
            </w:pPr>
            <w:r>
              <w:rPr>
                <w:color w:val="392C69"/>
              </w:rPr>
              <w:t>решением Центрального районного суда г. Волгограда</w:t>
            </w:r>
          </w:p>
          <w:p w:rsidR="009B390E" w:rsidRDefault="009B390E">
            <w:pPr>
              <w:pStyle w:val="ConsPlusNormal"/>
              <w:jc w:val="center"/>
            </w:pPr>
            <w:r>
              <w:rPr>
                <w:color w:val="392C69"/>
              </w:rPr>
              <w:t xml:space="preserve">от 29.04.2014 </w:t>
            </w:r>
            <w:hyperlink r:id="rId325" w:history="1">
              <w:r>
                <w:rPr>
                  <w:color w:val="0000FF"/>
                </w:rPr>
                <w:t>N 2-3068/2014</w:t>
              </w:r>
            </w:hyperlink>
            <w:r>
              <w:rPr>
                <w:color w:val="392C69"/>
              </w:rPr>
              <w:t>,</w:t>
            </w:r>
          </w:p>
          <w:p w:rsidR="009B390E" w:rsidRDefault="009B390E">
            <w:pPr>
              <w:pStyle w:val="ConsPlusNormal"/>
              <w:jc w:val="center"/>
            </w:pPr>
            <w:r>
              <w:rPr>
                <w:color w:val="392C69"/>
              </w:rPr>
              <w:t xml:space="preserve">решениями Волгоградской городской Думы от 02.07.2014 </w:t>
            </w:r>
            <w:hyperlink r:id="rId326" w:history="1">
              <w:r>
                <w:rPr>
                  <w:color w:val="0000FF"/>
                </w:rPr>
                <w:t>N 14/454</w:t>
              </w:r>
            </w:hyperlink>
            <w:r>
              <w:rPr>
                <w:color w:val="392C69"/>
              </w:rPr>
              <w:t>,</w:t>
            </w:r>
          </w:p>
          <w:p w:rsidR="009B390E" w:rsidRDefault="009B390E">
            <w:pPr>
              <w:pStyle w:val="ConsPlusNormal"/>
              <w:jc w:val="center"/>
            </w:pPr>
            <w:r>
              <w:rPr>
                <w:color w:val="392C69"/>
              </w:rPr>
              <w:t xml:space="preserve">от 02.07.2014 </w:t>
            </w:r>
            <w:hyperlink r:id="rId327" w:history="1">
              <w:r>
                <w:rPr>
                  <w:color w:val="0000FF"/>
                </w:rPr>
                <w:t>N 14/455</w:t>
              </w:r>
            </w:hyperlink>
            <w:r>
              <w:rPr>
                <w:color w:val="392C69"/>
              </w:rPr>
              <w:t xml:space="preserve">, от 02.07.2014 </w:t>
            </w:r>
            <w:hyperlink r:id="rId328" w:history="1">
              <w:r>
                <w:rPr>
                  <w:color w:val="0000FF"/>
                </w:rPr>
                <w:t>N 14/456</w:t>
              </w:r>
            </w:hyperlink>
            <w:r>
              <w:rPr>
                <w:color w:val="392C69"/>
              </w:rPr>
              <w:t xml:space="preserve">, от 02.07.2014 </w:t>
            </w:r>
            <w:hyperlink r:id="rId329" w:history="1">
              <w:r>
                <w:rPr>
                  <w:color w:val="0000FF"/>
                </w:rPr>
                <w:t>N 14/457</w:t>
              </w:r>
            </w:hyperlink>
            <w:r>
              <w:rPr>
                <w:color w:val="392C69"/>
              </w:rPr>
              <w:t>,</w:t>
            </w:r>
          </w:p>
          <w:p w:rsidR="009B390E" w:rsidRDefault="009B390E">
            <w:pPr>
              <w:pStyle w:val="ConsPlusNormal"/>
              <w:jc w:val="center"/>
            </w:pPr>
            <w:r>
              <w:rPr>
                <w:color w:val="392C69"/>
              </w:rPr>
              <w:t xml:space="preserve">от 02.07.2014 </w:t>
            </w:r>
            <w:hyperlink r:id="rId330" w:history="1">
              <w:r>
                <w:rPr>
                  <w:color w:val="0000FF"/>
                </w:rPr>
                <w:t>N 14/458</w:t>
              </w:r>
            </w:hyperlink>
            <w:r>
              <w:rPr>
                <w:color w:val="392C69"/>
              </w:rPr>
              <w:t xml:space="preserve">, от 02.07.2014 </w:t>
            </w:r>
            <w:hyperlink r:id="rId331" w:history="1">
              <w:r>
                <w:rPr>
                  <w:color w:val="0000FF"/>
                </w:rPr>
                <w:t>N 14/459</w:t>
              </w:r>
            </w:hyperlink>
            <w:r>
              <w:rPr>
                <w:color w:val="392C69"/>
              </w:rPr>
              <w:t xml:space="preserve">, от 02.07.2014 </w:t>
            </w:r>
            <w:hyperlink r:id="rId332" w:history="1">
              <w:r>
                <w:rPr>
                  <w:color w:val="0000FF"/>
                </w:rPr>
                <w:t>N 14/461</w:t>
              </w:r>
            </w:hyperlink>
            <w:r>
              <w:rPr>
                <w:color w:val="392C69"/>
              </w:rPr>
              <w:t>,</w:t>
            </w:r>
          </w:p>
          <w:p w:rsidR="009B390E" w:rsidRDefault="009B390E">
            <w:pPr>
              <w:pStyle w:val="ConsPlusNormal"/>
              <w:jc w:val="center"/>
            </w:pPr>
            <w:r>
              <w:rPr>
                <w:color w:val="392C69"/>
              </w:rPr>
              <w:t xml:space="preserve">от 02.07.2014 </w:t>
            </w:r>
            <w:hyperlink r:id="rId333" w:history="1">
              <w:r>
                <w:rPr>
                  <w:color w:val="0000FF"/>
                </w:rPr>
                <w:t>N 14/462</w:t>
              </w:r>
            </w:hyperlink>
            <w:r>
              <w:rPr>
                <w:color w:val="392C69"/>
              </w:rPr>
              <w:t xml:space="preserve">, от 02.07.2014 </w:t>
            </w:r>
            <w:hyperlink r:id="rId334" w:history="1">
              <w:r>
                <w:rPr>
                  <w:color w:val="0000FF"/>
                </w:rPr>
                <w:t>N 14/463</w:t>
              </w:r>
            </w:hyperlink>
            <w:r>
              <w:rPr>
                <w:color w:val="392C69"/>
              </w:rPr>
              <w:t xml:space="preserve">, от 02.07.2014 </w:t>
            </w:r>
            <w:hyperlink r:id="rId335" w:history="1">
              <w:r>
                <w:rPr>
                  <w:color w:val="0000FF"/>
                </w:rPr>
                <w:t>N 14/464</w:t>
              </w:r>
            </w:hyperlink>
            <w:r>
              <w:rPr>
                <w:color w:val="392C69"/>
              </w:rPr>
              <w:t>,</w:t>
            </w:r>
          </w:p>
          <w:p w:rsidR="009B390E" w:rsidRDefault="009B390E">
            <w:pPr>
              <w:pStyle w:val="ConsPlusNormal"/>
              <w:jc w:val="center"/>
            </w:pPr>
            <w:r>
              <w:rPr>
                <w:color w:val="392C69"/>
              </w:rPr>
              <w:t xml:space="preserve">от 02.07.2014 </w:t>
            </w:r>
            <w:hyperlink r:id="rId336" w:history="1">
              <w:r>
                <w:rPr>
                  <w:color w:val="0000FF"/>
                </w:rPr>
                <w:t>N 14/465</w:t>
              </w:r>
            </w:hyperlink>
            <w:r>
              <w:rPr>
                <w:color w:val="392C69"/>
              </w:rPr>
              <w:t xml:space="preserve">, от 02.07.2014 </w:t>
            </w:r>
            <w:hyperlink r:id="rId337" w:history="1">
              <w:r>
                <w:rPr>
                  <w:color w:val="0000FF"/>
                </w:rPr>
                <w:t>N 14/466</w:t>
              </w:r>
            </w:hyperlink>
            <w:r>
              <w:rPr>
                <w:color w:val="392C69"/>
              </w:rPr>
              <w:t xml:space="preserve">, от 02.07.2014 </w:t>
            </w:r>
            <w:hyperlink r:id="rId338" w:history="1">
              <w:r>
                <w:rPr>
                  <w:color w:val="0000FF"/>
                </w:rPr>
                <w:t>N 14/467</w:t>
              </w:r>
            </w:hyperlink>
            <w:r>
              <w:rPr>
                <w:color w:val="392C69"/>
              </w:rPr>
              <w:t>,</w:t>
            </w:r>
          </w:p>
          <w:p w:rsidR="009B390E" w:rsidRDefault="009B390E">
            <w:pPr>
              <w:pStyle w:val="ConsPlusNormal"/>
              <w:jc w:val="center"/>
            </w:pPr>
            <w:r>
              <w:rPr>
                <w:color w:val="392C69"/>
              </w:rPr>
              <w:t xml:space="preserve">от 02.07.2014 </w:t>
            </w:r>
            <w:hyperlink r:id="rId339" w:history="1">
              <w:r>
                <w:rPr>
                  <w:color w:val="0000FF"/>
                </w:rPr>
                <w:t>N 14/468</w:t>
              </w:r>
            </w:hyperlink>
            <w:r>
              <w:rPr>
                <w:color w:val="392C69"/>
              </w:rPr>
              <w:t xml:space="preserve">, от 02.07.2014 </w:t>
            </w:r>
            <w:hyperlink r:id="rId340" w:history="1">
              <w:r>
                <w:rPr>
                  <w:color w:val="0000FF"/>
                </w:rPr>
                <w:t>N 14/469</w:t>
              </w:r>
            </w:hyperlink>
            <w:r>
              <w:rPr>
                <w:color w:val="392C69"/>
              </w:rPr>
              <w:t xml:space="preserve">, от 02.07.2014 </w:t>
            </w:r>
            <w:hyperlink r:id="rId341" w:history="1">
              <w:r>
                <w:rPr>
                  <w:color w:val="0000FF"/>
                </w:rPr>
                <w:t>N 14/470</w:t>
              </w:r>
            </w:hyperlink>
            <w:r>
              <w:rPr>
                <w:color w:val="392C69"/>
              </w:rPr>
              <w:t>,</w:t>
            </w:r>
          </w:p>
          <w:p w:rsidR="009B390E" w:rsidRDefault="009B390E">
            <w:pPr>
              <w:pStyle w:val="ConsPlusNormal"/>
              <w:jc w:val="center"/>
            </w:pPr>
            <w:r>
              <w:rPr>
                <w:color w:val="392C69"/>
              </w:rPr>
              <w:t xml:space="preserve">от 02.07.2014 </w:t>
            </w:r>
            <w:hyperlink r:id="rId342" w:history="1">
              <w:r>
                <w:rPr>
                  <w:color w:val="0000FF"/>
                </w:rPr>
                <w:t>N 14/471</w:t>
              </w:r>
            </w:hyperlink>
            <w:r>
              <w:rPr>
                <w:color w:val="392C69"/>
              </w:rPr>
              <w:t xml:space="preserve">, от 02.07.2014 </w:t>
            </w:r>
            <w:hyperlink r:id="rId343" w:history="1">
              <w:r>
                <w:rPr>
                  <w:color w:val="0000FF"/>
                </w:rPr>
                <w:t>N 14/472</w:t>
              </w:r>
            </w:hyperlink>
            <w:r>
              <w:rPr>
                <w:color w:val="392C69"/>
              </w:rPr>
              <w:t xml:space="preserve">, от 02.07.2014 </w:t>
            </w:r>
            <w:hyperlink r:id="rId344" w:history="1">
              <w:r>
                <w:rPr>
                  <w:color w:val="0000FF"/>
                </w:rPr>
                <w:t>N 14/473</w:t>
              </w:r>
            </w:hyperlink>
            <w:r>
              <w:rPr>
                <w:color w:val="392C69"/>
              </w:rPr>
              <w:t>,</w:t>
            </w:r>
          </w:p>
          <w:p w:rsidR="009B390E" w:rsidRDefault="009B390E">
            <w:pPr>
              <w:pStyle w:val="ConsPlusNormal"/>
              <w:jc w:val="center"/>
            </w:pPr>
            <w:r>
              <w:rPr>
                <w:color w:val="392C69"/>
              </w:rPr>
              <w:t xml:space="preserve">от 02.07.2014 </w:t>
            </w:r>
            <w:hyperlink r:id="rId345" w:history="1">
              <w:r>
                <w:rPr>
                  <w:color w:val="0000FF"/>
                </w:rPr>
                <w:t>N 14/474</w:t>
              </w:r>
            </w:hyperlink>
            <w:r>
              <w:rPr>
                <w:color w:val="392C69"/>
              </w:rPr>
              <w:t xml:space="preserve">, от 02.07.2014 </w:t>
            </w:r>
            <w:hyperlink r:id="rId346" w:history="1">
              <w:r>
                <w:rPr>
                  <w:color w:val="0000FF"/>
                </w:rPr>
                <w:t>N 14/475</w:t>
              </w:r>
            </w:hyperlink>
            <w:r>
              <w:rPr>
                <w:color w:val="392C69"/>
              </w:rPr>
              <w:t xml:space="preserve">, от 25.09.2014 </w:t>
            </w:r>
            <w:hyperlink r:id="rId347" w:history="1">
              <w:r>
                <w:rPr>
                  <w:color w:val="0000FF"/>
                </w:rPr>
                <w:t>N 18/549</w:t>
              </w:r>
            </w:hyperlink>
            <w:r>
              <w:rPr>
                <w:color w:val="392C69"/>
              </w:rPr>
              <w:t>,</w:t>
            </w:r>
          </w:p>
          <w:p w:rsidR="009B390E" w:rsidRDefault="009B390E">
            <w:pPr>
              <w:pStyle w:val="ConsPlusNormal"/>
              <w:jc w:val="center"/>
            </w:pPr>
            <w:r>
              <w:rPr>
                <w:color w:val="392C69"/>
              </w:rPr>
              <w:t xml:space="preserve">от 25.09.2014 </w:t>
            </w:r>
            <w:hyperlink r:id="rId348" w:history="1">
              <w:r>
                <w:rPr>
                  <w:color w:val="0000FF"/>
                </w:rPr>
                <w:t>N 18/550</w:t>
              </w:r>
            </w:hyperlink>
            <w:r>
              <w:rPr>
                <w:color w:val="392C69"/>
              </w:rPr>
              <w:t xml:space="preserve">, от 25.09.2014 </w:t>
            </w:r>
            <w:hyperlink r:id="rId349" w:history="1">
              <w:r>
                <w:rPr>
                  <w:color w:val="0000FF"/>
                </w:rPr>
                <w:t>N 18/584</w:t>
              </w:r>
            </w:hyperlink>
            <w:r>
              <w:rPr>
                <w:color w:val="392C69"/>
              </w:rPr>
              <w:t xml:space="preserve">, от 25.09.2014 </w:t>
            </w:r>
            <w:hyperlink r:id="rId350" w:history="1">
              <w:r>
                <w:rPr>
                  <w:color w:val="0000FF"/>
                </w:rPr>
                <w:t>N 18/585</w:t>
              </w:r>
            </w:hyperlink>
            <w:r>
              <w:rPr>
                <w:color w:val="392C69"/>
              </w:rPr>
              <w:t>,</w:t>
            </w:r>
          </w:p>
          <w:p w:rsidR="009B390E" w:rsidRDefault="009B390E">
            <w:pPr>
              <w:pStyle w:val="ConsPlusNormal"/>
              <w:jc w:val="center"/>
            </w:pPr>
            <w:r>
              <w:rPr>
                <w:color w:val="392C69"/>
              </w:rPr>
              <w:t xml:space="preserve">от 15.10.2014 </w:t>
            </w:r>
            <w:hyperlink r:id="rId351" w:history="1">
              <w:r>
                <w:rPr>
                  <w:color w:val="0000FF"/>
                </w:rPr>
                <w:t>N 19/588</w:t>
              </w:r>
            </w:hyperlink>
            <w:r>
              <w:rPr>
                <w:color w:val="392C69"/>
              </w:rPr>
              <w:t xml:space="preserve">, от 15.10.2014 </w:t>
            </w:r>
            <w:hyperlink r:id="rId352" w:history="1">
              <w:r>
                <w:rPr>
                  <w:color w:val="0000FF"/>
                </w:rPr>
                <w:t>N 19/589</w:t>
              </w:r>
            </w:hyperlink>
            <w:r>
              <w:rPr>
                <w:color w:val="392C69"/>
              </w:rPr>
              <w:t xml:space="preserve">, от 15.10.2014 </w:t>
            </w:r>
            <w:hyperlink r:id="rId353" w:history="1">
              <w:r>
                <w:rPr>
                  <w:color w:val="0000FF"/>
                </w:rPr>
                <w:t>N 19/590</w:t>
              </w:r>
            </w:hyperlink>
            <w:r>
              <w:rPr>
                <w:color w:val="392C69"/>
              </w:rPr>
              <w:t>,</w:t>
            </w:r>
          </w:p>
          <w:p w:rsidR="009B390E" w:rsidRDefault="009B390E">
            <w:pPr>
              <w:pStyle w:val="ConsPlusNormal"/>
              <w:jc w:val="center"/>
            </w:pPr>
            <w:r>
              <w:rPr>
                <w:color w:val="392C69"/>
              </w:rPr>
              <w:t xml:space="preserve">от 15.10.2014 </w:t>
            </w:r>
            <w:hyperlink r:id="rId354" w:history="1">
              <w:r>
                <w:rPr>
                  <w:color w:val="0000FF"/>
                </w:rPr>
                <w:t>N 19/617</w:t>
              </w:r>
            </w:hyperlink>
            <w:r>
              <w:rPr>
                <w:color w:val="392C69"/>
              </w:rPr>
              <w:t xml:space="preserve">, от 19.11.2014 </w:t>
            </w:r>
            <w:hyperlink r:id="rId355" w:history="1">
              <w:r>
                <w:rPr>
                  <w:color w:val="0000FF"/>
                </w:rPr>
                <w:t>N 21/638</w:t>
              </w:r>
            </w:hyperlink>
            <w:r>
              <w:rPr>
                <w:color w:val="392C69"/>
              </w:rPr>
              <w:t xml:space="preserve">, от 19.11.2014 </w:t>
            </w:r>
            <w:hyperlink r:id="rId356" w:history="1">
              <w:r>
                <w:rPr>
                  <w:color w:val="0000FF"/>
                </w:rPr>
                <w:t>N 21/639</w:t>
              </w:r>
            </w:hyperlink>
            <w:r>
              <w:rPr>
                <w:color w:val="392C69"/>
              </w:rPr>
              <w:t>,</w:t>
            </w:r>
          </w:p>
          <w:p w:rsidR="009B390E" w:rsidRDefault="009B390E">
            <w:pPr>
              <w:pStyle w:val="ConsPlusNormal"/>
              <w:jc w:val="center"/>
            </w:pPr>
            <w:r>
              <w:rPr>
                <w:color w:val="392C69"/>
              </w:rPr>
              <w:t xml:space="preserve">от 19.11.2014 </w:t>
            </w:r>
            <w:hyperlink r:id="rId357" w:history="1">
              <w:r>
                <w:rPr>
                  <w:color w:val="0000FF"/>
                </w:rPr>
                <w:t>N 21/640</w:t>
              </w:r>
            </w:hyperlink>
            <w:r>
              <w:rPr>
                <w:color w:val="392C69"/>
              </w:rPr>
              <w:t xml:space="preserve">, от 19.11.2014 </w:t>
            </w:r>
            <w:hyperlink r:id="rId358" w:history="1">
              <w:r>
                <w:rPr>
                  <w:color w:val="0000FF"/>
                </w:rPr>
                <w:t>N 21/641</w:t>
              </w:r>
            </w:hyperlink>
            <w:r>
              <w:rPr>
                <w:color w:val="392C69"/>
              </w:rPr>
              <w:t xml:space="preserve">, от 05.12.2014 </w:t>
            </w:r>
            <w:hyperlink r:id="rId359" w:history="1">
              <w:r>
                <w:rPr>
                  <w:color w:val="0000FF"/>
                </w:rPr>
                <w:t>N 22/681</w:t>
              </w:r>
            </w:hyperlink>
            <w:r>
              <w:rPr>
                <w:color w:val="392C69"/>
              </w:rPr>
              <w:t>,</w:t>
            </w:r>
          </w:p>
          <w:p w:rsidR="009B390E" w:rsidRDefault="009B390E">
            <w:pPr>
              <w:pStyle w:val="ConsPlusNormal"/>
              <w:jc w:val="center"/>
            </w:pPr>
            <w:r>
              <w:rPr>
                <w:color w:val="392C69"/>
              </w:rPr>
              <w:t xml:space="preserve">от 04.02.2015 </w:t>
            </w:r>
            <w:hyperlink r:id="rId360" w:history="1">
              <w:r>
                <w:rPr>
                  <w:color w:val="0000FF"/>
                </w:rPr>
                <w:t>N 25/755</w:t>
              </w:r>
            </w:hyperlink>
            <w:r>
              <w:rPr>
                <w:color w:val="392C69"/>
              </w:rPr>
              <w:t xml:space="preserve">, от 04.02.2015 </w:t>
            </w:r>
            <w:hyperlink r:id="rId361" w:history="1">
              <w:r>
                <w:rPr>
                  <w:color w:val="0000FF"/>
                </w:rPr>
                <w:t>N 25/774</w:t>
              </w:r>
            </w:hyperlink>
            <w:r>
              <w:rPr>
                <w:color w:val="392C69"/>
              </w:rPr>
              <w:t xml:space="preserve">, от 11.03.2015 </w:t>
            </w:r>
            <w:hyperlink r:id="rId362" w:history="1">
              <w:r>
                <w:rPr>
                  <w:color w:val="0000FF"/>
                </w:rPr>
                <w:t>N 26/815</w:t>
              </w:r>
            </w:hyperlink>
            <w:r>
              <w:rPr>
                <w:color w:val="392C69"/>
              </w:rPr>
              <w:t>,</w:t>
            </w:r>
          </w:p>
          <w:p w:rsidR="009B390E" w:rsidRDefault="009B390E">
            <w:pPr>
              <w:pStyle w:val="ConsPlusNormal"/>
              <w:jc w:val="center"/>
            </w:pPr>
            <w:r>
              <w:rPr>
                <w:color w:val="392C69"/>
              </w:rPr>
              <w:t xml:space="preserve">от 11.03.2015 </w:t>
            </w:r>
            <w:hyperlink r:id="rId363" w:history="1">
              <w:r>
                <w:rPr>
                  <w:color w:val="0000FF"/>
                </w:rPr>
                <w:t>N 26/816</w:t>
              </w:r>
            </w:hyperlink>
            <w:r>
              <w:rPr>
                <w:color w:val="392C69"/>
              </w:rPr>
              <w:t xml:space="preserve">, от 08.04.2015 </w:t>
            </w:r>
            <w:hyperlink r:id="rId364" w:history="1">
              <w:r>
                <w:rPr>
                  <w:color w:val="0000FF"/>
                </w:rPr>
                <w:t>N 27/832</w:t>
              </w:r>
            </w:hyperlink>
            <w:r>
              <w:rPr>
                <w:color w:val="392C69"/>
              </w:rPr>
              <w:t xml:space="preserve">, от 08.04.2015 </w:t>
            </w:r>
            <w:hyperlink r:id="rId365" w:history="1">
              <w:r>
                <w:rPr>
                  <w:color w:val="0000FF"/>
                </w:rPr>
                <w:t>N 27/833</w:t>
              </w:r>
            </w:hyperlink>
            <w:r>
              <w:rPr>
                <w:color w:val="392C69"/>
              </w:rPr>
              <w:t>,</w:t>
            </w:r>
          </w:p>
          <w:p w:rsidR="009B390E" w:rsidRDefault="009B390E">
            <w:pPr>
              <w:pStyle w:val="ConsPlusNormal"/>
              <w:jc w:val="center"/>
            </w:pPr>
            <w:r>
              <w:rPr>
                <w:color w:val="392C69"/>
              </w:rPr>
              <w:t xml:space="preserve">от 08.04.2015 </w:t>
            </w:r>
            <w:hyperlink r:id="rId366" w:history="1">
              <w:r>
                <w:rPr>
                  <w:color w:val="0000FF"/>
                </w:rPr>
                <w:t>N 27/834</w:t>
              </w:r>
            </w:hyperlink>
            <w:r>
              <w:rPr>
                <w:color w:val="392C69"/>
              </w:rPr>
              <w:t xml:space="preserve">, от 08.04.2015 </w:t>
            </w:r>
            <w:hyperlink r:id="rId367" w:history="1">
              <w:r>
                <w:rPr>
                  <w:color w:val="0000FF"/>
                </w:rPr>
                <w:t>N 27/835</w:t>
              </w:r>
            </w:hyperlink>
            <w:r>
              <w:rPr>
                <w:color w:val="392C69"/>
              </w:rPr>
              <w:t xml:space="preserve">, от 29.04.2015 </w:t>
            </w:r>
            <w:hyperlink r:id="rId368" w:history="1">
              <w:r>
                <w:rPr>
                  <w:color w:val="0000FF"/>
                </w:rPr>
                <w:t>N 28/887</w:t>
              </w:r>
            </w:hyperlink>
            <w:r>
              <w:rPr>
                <w:color w:val="392C69"/>
              </w:rPr>
              <w:t>,</w:t>
            </w:r>
          </w:p>
          <w:p w:rsidR="009B390E" w:rsidRDefault="009B390E">
            <w:pPr>
              <w:pStyle w:val="ConsPlusNormal"/>
              <w:jc w:val="center"/>
            </w:pPr>
            <w:r>
              <w:rPr>
                <w:color w:val="392C69"/>
              </w:rPr>
              <w:t xml:space="preserve">от 29.04.2015 </w:t>
            </w:r>
            <w:hyperlink r:id="rId369" w:history="1">
              <w:r>
                <w:rPr>
                  <w:color w:val="0000FF"/>
                </w:rPr>
                <w:t>N 28/888</w:t>
              </w:r>
            </w:hyperlink>
            <w:r>
              <w:rPr>
                <w:color w:val="392C69"/>
              </w:rPr>
              <w:t xml:space="preserve">, от 29.04.2015 </w:t>
            </w:r>
            <w:hyperlink r:id="rId370" w:history="1">
              <w:r>
                <w:rPr>
                  <w:color w:val="0000FF"/>
                </w:rPr>
                <w:t>N 28/889</w:t>
              </w:r>
            </w:hyperlink>
            <w:r>
              <w:rPr>
                <w:color w:val="392C69"/>
              </w:rPr>
              <w:t xml:space="preserve">, от 29.04.2015 </w:t>
            </w:r>
            <w:hyperlink r:id="rId371" w:history="1">
              <w:r>
                <w:rPr>
                  <w:color w:val="0000FF"/>
                </w:rPr>
                <w:t>N 28/890</w:t>
              </w:r>
            </w:hyperlink>
            <w:r>
              <w:rPr>
                <w:color w:val="392C69"/>
              </w:rPr>
              <w:t>,</w:t>
            </w:r>
          </w:p>
          <w:p w:rsidR="009B390E" w:rsidRDefault="009B390E">
            <w:pPr>
              <w:pStyle w:val="ConsPlusNormal"/>
              <w:jc w:val="center"/>
            </w:pPr>
            <w:r>
              <w:rPr>
                <w:color w:val="392C69"/>
              </w:rPr>
              <w:t xml:space="preserve">от 29.04.2015 </w:t>
            </w:r>
            <w:hyperlink r:id="rId372" w:history="1">
              <w:r>
                <w:rPr>
                  <w:color w:val="0000FF"/>
                </w:rPr>
                <w:t>N 28/891</w:t>
              </w:r>
            </w:hyperlink>
            <w:r>
              <w:rPr>
                <w:color w:val="392C69"/>
              </w:rPr>
              <w:t xml:space="preserve">, от 29.04.2015 </w:t>
            </w:r>
            <w:hyperlink r:id="rId373" w:history="1">
              <w:r>
                <w:rPr>
                  <w:color w:val="0000FF"/>
                </w:rPr>
                <w:t>N 28/892</w:t>
              </w:r>
            </w:hyperlink>
            <w:r>
              <w:rPr>
                <w:color w:val="392C69"/>
              </w:rPr>
              <w:t xml:space="preserve">, от 29.04.2015 </w:t>
            </w:r>
            <w:hyperlink r:id="rId374" w:history="1">
              <w:r>
                <w:rPr>
                  <w:color w:val="0000FF"/>
                </w:rPr>
                <w:t>N 28/893</w:t>
              </w:r>
            </w:hyperlink>
            <w:r>
              <w:rPr>
                <w:color w:val="392C69"/>
              </w:rPr>
              <w:t>,</w:t>
            </w:r>
          </w:p>
          <w:p w:rsidR="009B390E" w:rsidRDefault="009B390E">
            <w:pPr>
              <w:pStyle w:val="ConsPlusNormal"/>
              <w:jc w:val="center"/>
            </w:pPr>
            <w:r>
              <w:rPr>
                <w:color w:val="392C69"/>
              </w:rPr>
              <w:t xml:space="preserve">от 29.05.2015 </w:t>
            </w:r>
            <w:hyperlink r:id="rId375" w:history="1">
              <w:r>
                <w:rPr>
                  <w:color w:val="0000FF"/>
                </w:rPr>
                <w:t>N 29/908</w:t>
              </w:r>
            </w:hyperlink>
            <w:r>
              <w:rPr>
                <w:color w:val="392C69"/>
              </w:rPr>
              <w:t xml:space="preserve">, от 29.05.2015 </w:t>
            </w:r>
            <w:hyperlink r:id="rId376" w:history="1">
              <w:r>
                <w:rPr>
                  <w:color w:val="0000FF"/>
                </w:rPr>
                <w:t>N 29/909</w:t>
              </w:r>
            </w:hyperlink>
            <w:r>
              <w:rPr>
                <w:color w:val="392C69"/>
              </w:rPr>
              <w:t xml:space="preserve">, от 29.05.2015 </w:t>
            </w:r>
            <w:hyperlink r:id="rId377" w:history="1">
              <w:r>
                <w:rPr>
                  <w:color w:val="0000FF"/>
                </w:rPr>
                <w:t>N 29/910</w:t>
              </w:r>
            </w:hyperlink>
            <w:r>
              <w:rPr>
                <w:color w:val="392C69"/>
              </w:rPr>
              <w:t>,</w:t>
            </w:r>
          </w:p>
          <w:p w:rsidR="009B390E" w:rsidRDefault="009B390E">
            <w:pPr>
              <w:pStyle w:val="ConsPlusNormal"/>
              <w:jc w:val="center"/>
            </w:pPr>
            <w:r>
              <w:rPr>
                <w:color w:val="392C69"/>
              </w:rPr>
              <w:t xml:space="preserve">от 29.05.2015 </w:t>
            </w:r>
            <w:hyperlink r:id="rId378" w:history="1">
              <w:r>
                <w:rPr>
                  <w:color w:val="0000FF"/>
                </w:rPr>
                <w:t>N 29/911</w:t>
              </w:r>
            </w:hyperlink>
            <w:r>
              <w:rPr>
                <w:color w:val="392C69"/>
              </w:rPr>
              <w:t xml:space="preserve">, от 29.05.2015 </w:t>
            </w:r>
            <w:hyperlink r:id="rId379" w:history="1">
              <w:r>
                <w:rPr>
                  <w:color w:val="0000FF"/>
                </w:rPr>
                <w:t>N 29/912</w:t>
              </w:r>
            </w:hyperlink>
            <w:r>
              <w:rPr>
                <w:color w:val="392C69"/>
              </w:rPr>
              <w:t xml:space="preserve">, от 29.05.2015 </w:t>
            </w:r>
            <w:hyperlink r:id="rId380" w:history="1">
              <w:r>
                <w:rPr>
                  <w:color w:val="0000FF"/>
                </w:rPr>
                <w:t>N 29/913</w:t>
              </w:r>
            </w:hyperlink>
            <w:r>
              <w:rPr>
                <w:color w:val="392C69"/>
              </w:rPr>
              <w:t>,</w:t>
            </w:r>
          </w:p>
          <w:p w:rsidR="009B390E" w:rsidRDefault="009B390E">
            <w:pPr>
              <w:pStyle w:val="ConsPlusNormal"/>
              <w:jc w:val="center"/>
            </w:pPr>
            <w:r>
              <w:rPr>
                <w:color w:val="392C69"/>
              </w:rPr>
              <w:t xml:space="preserve">от 29.05.2015 </w:t>
            </w:r>
            <w:hyperlink r:id="rId381" w:history="1">
              <w:r>
                <w:rPr>
                  <w:color w:val="0000FF"/>
                </w:rPr>
                <w:t>N 29/914</w:t>
              </w:r>
            </w:hyperlink>
            <w:r>
              <w:rPr>
                <w:color w:val="392C69"/>
              </w:rPr>
              <w:t xml:space="preserve">, от 29.05.2015 </w:t>
            </w:r>
            <w:hyperlink r:id="rId382" w:history="1">
              <w:r>
                <w:rPr>
                  <w:color w:val="0000FF"/>
                </w:rPr>
                <w:t>N 29/915</w:t>
              </w:r>
            </w:hyperlink>
            <w:r>
              <w:rPr>
                <w:color w:val="392C69"/>
              </w:rPr>
              <w:t xml:space="preserve">, от 29.05.2015 </w:t>
            </w:r>
            <w:hyperlink r:id="rId383" w:history="1">
              <w:r>
                <w:rPr>
                  <w:color w:val="0000FF"/>
                </w:rPr>
                <w:t>N 29/937</w:t>
              </w:r>
            </w:hyperlink>
            <w:r>
              <w:rPr>
                <w:color w:val="392C69"/>
              </w:rPr>
              <w:t>,</w:t>
            </w:r>
          </w:p>
          <w:p w:rsidR="009B390E" w:rsidRDefault="009B390E">
            <w:pPr>
              <w:pStyle w:val="ConsPlusNormal"/>
              <w:jc w:val="center"/>
            </w:pPr>
            <w:r>
              <w:rPr>
                <w:color w:val="392C69"/>
              </w:rPr>
              <w:t xml:space="preserve">от 29.05.2015 </w:t>
            </w:r>
            <w:hyperlink r:id="rId384" w:history="1">
              <w:r>
                <w:rPr>
                  <w:color w:val="0000FF"/>
                </w:rPr>
                <w:t>N 29/938</w:t>
              </w:r>
            </w:hyperlink>
            <w:r>
              <w:rPr>
                <w:color w:val="392C69"/>
              </w:rPr>
              <w:t xml:space="preserve">, от 15.07.2015 </w:t>
            </w:r>
            <w:hyperlink r:id="rId385" w:history="1">
              <w:r>
                <w:rPr>
                  <w:color w:val="0000FF"/>
                </w:rPr>
                <w:t>N 32/1023</w:t>
              </w:r>
            </w:hyperlink>
            <w:r>
              <w:rPr>
                <w:color w:val="392C69"/>
              </w:rPr>
              <w:t xml:space="preserve">, от 15.07.2015 </w:t>
            </w:r>
            <w:hyperlink r:id="rId386" w:history="1">
              <w:r>
                <w:rPr>
                  <w:color w:val="0000FF"/>
                </w:rPr>
                <w:t>N 32/1024</w:t>
              </w:r>
            </w:hyperlink>
            <w:r>
              <w:rPr>
                <w:color w:val="392C69"/>
              </w:rPr>
              <w:t>,</w:t>
            </w:r>
          </w:p>
          <w:p w:rsidR="009B390E" w:rsidRDefault="009B390E">
            <w:pPr>
              <w:pStyle w:val="ConsPlusNormal"/>
              <w:jc w:val="center"/>
            </w:pPr>
            <w:r>
              <w:rPr>
                <w:color w:val="392C69"/>
              </w:rPr>
              <w:t xml:space="preserve">от 23.09.2015 </w:t>
            </w:r>
            <w:hyperlink r:id="rId387" w:history="1">
              <w:r>
                <w:rPr>
                  <w:color w:val="0000FF"/>
                </w:rPr>
                <w:t>N 33/1065</w:t>
              </w:r>
            </w:hyperlink>
            <w:r>
              <w:rPr>
                <w:color w:val="392C69"/>
              </w:rPr>
              <w:t xml:space="preserve">, от 23.09.2015 </w:t>
            </w:r>
            <w:hyperlink r:id="rId388" w:history="1">
              <w:r>
                <w:rPr>
                  <w:color w:val="0000FF"/>
                </w:rPr>
                <w:t>N 33/1066</w:t>
              </w:r>
            </w:hyperlink>
            <w:r>
              <w:rPr>
                <w:color w:val="392C69"/>
              </w:rPr>
              <w:t xml:space="preserve">, от 23.09.2015 </w:t>
            </w:r>
            <w:hyperlink r:id="rId389" w:history="1">
              <w:r>
                <w:rPr>
                  <w:color w:val="0000FF"/>
                </w:rPr>
                <w:t>N 33/1067</w:t>
              </w:r>
            </w:hyperlink>
            <w:r>
              <w:rPr>
                <w:color w:val="392C69"/>
              </w:rPr>
              <w:t>,</w:t>
            </w:r>
          </w:p>
          <w:p w:rsidR="009B390E" w:rsidRDefault="009B390E">
            <w:pPr>
              <w:pStyle w:val="ConsPlusNormal"/>
              <w:jc w:val="center"/>
            </w:pPr>
            <w:r>
              <w:rPr>
                <w:color w:val="392C69"/>
              </w:rPr>
              <w:t xml:space="preserve">от 21.10.2015 </w:t>
            </w:r>
            <w:hyperlink r:id="rId390" w:history="1">
              <w:r>
                <w:rPr>
                  <w:color w:val="0000FF"/>
                </w:rPr>
                <w:t>N 34/1093</w:t>
              </w:r>
            </w:hyperlink>
            <w:r>
              <w:rPr>
                <w:color w:val="392C69"/>
              </w:rPr>
              <w:t xml:space="preserve">, от 21.10.2015 </w:t>
            </w:r>
            <w:hyperlink r:id="rId391" w:history="1">
              <w:r>
                <w:rPr>
                  <w:color w:val="0000FF"/>
                </w:rPr>
                <w:t>N 34/1094</w:t>
              </w:r>
            </w:hyperlink>
            <w:r>
              <w:rPr>
                <w:color w:val="392C69"/>
              </w:rPr>
              <w:t xml:space="preserve">, от 21.10.2015 </w:t>
            </w:r>
            <w:hyperlink r:id="rId392" w:history="1">
              <w:r>
                <w:rPr>
                  <w:color w:val="0000FF"/>
                </w:rPr>
                <w:t>N 34/1095</w:t>
              </w:r>
            </w:hyperlink>
            <w:r>
              <w:rPr>
                <w:color w:val="392C69"/>
              </w:rPr>
              <w:t>,</w:t>
            </w:r>
          </w:p>
          <w:p w:rsidR="009B390E" w:rsidRDefault="009B390E">
            <w:pPr>
              <w:pStyle w:val="ConsPlusNormal"/>
              <w:jc w:val="center"/>
            </w:pPr>
            <w:r>
              <w:rPr>
                <w:color w:val="392C69"/>
              </w:rPr>
              <w:t xml:space="preserve">от 21.10.2015 </w:t>
            </w:r>
            <w:hyperlink r:id="rId393" w:history="1">
              <w:r>
                <w:rPr>
                  <w:color w:val="0000FF"/>
                </w:rPr>
                <w:t>N 34/1096</w:t>
              </w:r>
            </w:hyperlink>
            <w:r>
              <w:rPr>
                <w:color w:val="392C69"/>
              </w:rPr>
              <w:t xml:space="preserve">, от 21.10.2015 </w:t>
            </w:r>
            <w:hyperlink r:id="rId394" w:history="1">
              <w:r>
                <w:rPr>
                  <w:color w:val="0000FF"/>
                </w:rPr>
                <w:t>N 34/1097</w:t>
              </w:r>
            </w:hyperlink>
            <w:r>
              <w:rPr>
                <w:color w:val="392C69"/>
              </w:rPr>
              <w:t xml:space="preserve">, от 21.10.2015 </w:t>
            </w:r>
            <w:hyperlink r:id="rId395" w:history="1">
              <w:r>
                <w:rPr>
                  <w:color w:val="0000FF"/>
                </w:rPr>
                <w:t>N 34/1098</w:t>
              </w:r>
            </w:hyperlink>
            <w:r>
              <w:rPr>
                <w:color w:val="392C69"/>
              </w:rPr>
              <w:t>,</w:t>
            </w:r>
          </w:p>
          <w:p w:rsidR="009B390E" w:rsidRDefault="009B390E">
            <w:pPr>
              <w:pStyle w:val="ConsPlusNormal"/>
              <w:jc w:val="center"/>
            </w:pPr>
            <w:r>
              <w:rPr>
                <w:color w:val="392C69"/>
              </w:rPr>
              <w:t xml:space="preserve">от 21.10.2015 </w:t>
            </w:r>
            <w:hyperlink r:id="rId396" w:history="1">
              <w:r>
                <w:rPr>
                  <w:color w:val="0000FF"/>
                </w:rPr>
                <w:t>N 34/1099</w:t>
              </w:r>
            </w:hyperlink>
            <w:r>
              <w:rPr>
                <w:color w:val="392C69"/>
              </w:rPr>
              <w:t xml:space="preserve">, от 21.10.2015 </w:t>
            </w:r>
            <w:hyperlink r:id="rId397" w:history="1">
              <w:r>
                <w:rPr>
                  <w:color w:val="0000FF"/>
                </w:rPr>
                <w:t>N 34/1100</w:t>
              </w:r>
            </w:hyperlink>
            <w:r>
              <w:rPr>
                <w:color w:val="392C69"/>
              </w:rPr>
              <w:t xml:space="preserve">, от 21.10.2015 </w:t>
            </w:r>
            <w:hyperlink r:id="rId398" w:history="1">
              <w:r>
                <w:rPr>
                  <w:color w:val="0000FF"/>
                </w:rPr>
                <w:t>N 34/1101</w:t>
              </w:r>
            </w:hyperlink>
            <w:r>
              <w:rPr>
                <w:color w:val="392C69"/>
              </w:rPr>
              <w:t>,</w:t>
            </w:r>
          </w:p>
          <w:p w:rsidR="009B390E" w:rsidRDefault="009B390E">
            <w:pPr>
              <w:pStyle w:val="ConsPlusNormal"/>
              <w:jc w:val="center"/>
            </w:pPr>
            <w:r>
              <w:rPr>
                <w:color w:val="392C69"/>
              </w:rPr>
              <w:lastRenderedPageBreak/>
              <w:t xml:space="preserve">от 27.11.2015 </w:t>
            </w:r>
            <w:hyperlink r:id="rId399" w:history="1">
              <w:r>
                <w:rPr>
                  <w:color w:val="0000FF"/>
                </w:rPr>
                <w:t>N 36/1128</w:t>
              </w:r>
            </w:hyperlink>
            <w:r>
              <w:rPr>
                <w:color w:val="392C69"/>
              </w:rPr>
              <w:t xml:space="preserve">, от 15.12.2015 </w:t>
            </w:r>
            <w:hyperlink r:id="rId400" w:history="1">
              <w:r>
                <w:rPr>
                  <w:color w:val="0000FF"/>
                </w:rPr>
                <w:t>N 37/1156</w:t>
              </w:r>
            </w:hyperlink>
            <w:r>
              <w:rPr>
                <w:color w:val="392C69"/>
              </w:rPr>
              <w:t xml:space="preserve">, от 15.12.2015 </w:t>
            </w:r>
            <w:hyperlink r:id="rId401" w:history="1">
              <w:r>
                <w:rPr>
                  <w:color w:val="0000FF"/>
                </w:rPr>
                <w:t>N 37/1157</w:t>
              </w:r>
            </w:hyperlink>
            <w:r>
              <w:rPr>
                <w:color w:val="392C69"/>
              </w:rPr>
              <w:t>,</w:t>
            </w:r>
          </w:p>
          <w:p w:rsidR="009B390E" w:rsidRDefault="009B390E">
            <w:pPr>
              <w:pStyle w:val="ConsPlusNormal"/>
              <w:jc w:val="center"/>
            </w:pPr>
            <w:r>
              <w:rPr>
                <w:color w:val="392C69"/>
              </w:rPr>
              <w:t xml:space="preserve">от 15.12.2015 </w:t>
            </w:r>
            <w:hyperlink r:id="rId402" w:history="1">
              <w:r>
                <w:rPr>
                  <w:color w:val="0000FF"/>
                </w:rPr>
                <w:t>N 37/1158</w:t>
              </w:r>
            </w:hyperlink>
            <w:r>
              <w:rPr>
                <w:color w:val="392C69"/>
              </w:rPr>
              <w:t xml:space="preserve">, от 15.12.2015 </w:t>
            </w:r>
            <w:hyperlink r:id="rId403" w:history="1">
              <w:r>
                <w:rPr>
                  <w:color w:val="0000FF"/>
                </w:rPr>
                <w:t>N 37/1159</w:t>
              </w:r>
            </w:hyperlink>
            <w:r>
              <w:rPr>
                <w:color w:val="392C69"/>
              </w:rPr>
              <w:t xml:space="preserve">, от 15.12.2015 </w:t>
            </w:r>
            <w:hyperlink r:id="rId404" w:history="1">
              <w:r>
                <w:rPr>
                  <w:color w:val="0000FF"/>
                </w:rPr>
                <w:t>N 37/1160</w:t>
              </w:r>
            </w:hyperlink>
            <w:r>
              <w:rPr>
                <w:color w:val="392C69"/>
              </w:rPr>
              <w:t>,</w:t>
            </w:r>
          </w:p>
          <w:p w:rsidR="009B390E" w:rsidRDefault="009B390E">
            <w:pPr>
              <w:pStyle w:val="ConsPlusNormal"/>
              <w:jc w:val="center"/>
            </w:pPr>
            <w:r>
              <w:rPr>
                <w:color w:val="392C69"/>
              </w:rPr>
              <w:t xml:space="preserve">от 15.12.2015 </w:t>
            </w:r>
            <w:hyperlink r:id="rId405" w:history="1">
              <w:r>
                <w:rPr>
                  <w:color w:val="0000FF"/>
                </w:rPr>
                <w:t>N 37/1161</w:t>
              </w:r>
            </w:hyperlink>
            <w:r>
              <w:rPr>
                <w:color w:val="392C69"/>
              </w:rPr>
              <w:t xml:space="preserve">, от 15.12.2015 </w:t>
            </w:r>
            <w:hyperlink r:id="rId406" w:history="1">
              <w:r>
                <w:rPr>
                  <w:color w:val="0000FF"/>
                </w:rPr>
                <w:t>N 37/1185</w:t>
              </w:r>
            </w:hyperlink>
            <w:r>
              <w:rPr>
                <w:color w:val="392C69"/>
              </w:rPr>
              <w:t xml:space="preserve">, от 27.01.2016 </w:t>
            </w:r>
            <w:hyperlink r:id="rId407" w:history="1">
              <w:r>
                <w:rPr>
                  <w:color w:val="0000FF"/>
                </w:rPr>
                <w:t>N 39/1211</w:t>
              </w:r>
            </w:hyperlink>
            <w:r>
              <w:rPr>
                <w:color w:val="392C69"/>
              </w:rPr>
              <w:t>,</w:t>
            </w:r>
          </w:p>
          <w:p w:rsidR="009B390E" w:rsidRDefault="009B390E">
            <w:pPr>
              <w:pStyle w:val="ConsPlusNormal"/>
              <w:jc w:val="center"/>
            </w:pPr>
            <w:r>
              <w:rPr>
                <w:color w:val="392C69"/>
              </w:rPr>
              <w:t xml:space="preserve">от 02.03.2016 </w:t>
            </w:r>
            <w:hyperlink r:id="rId408" w:history="1">
              <w:r>
                <w:rPr>
                  <w:color w:val="0000FF"/>
                </w:rPr>
                <w:t>N 40/1226</w:t>
              </w:r>
            </w:hyperlink>
            <w:r>
              <w:rPr>
                <w:color w:val="392C69"/>
              </w:rPr>
              <w:t xml:space="preserve">, от 27.04.2016 </w:t>
            </w:r>
            <w:hyperlink r:id="rId409" w:history="1">
              <w:r>
                <w:rPr>
                  <w:color w:val="0000FF"/>
                </w:rPr>
                <w:t>N 43/1276</w:t>
              </w:r>
            </w:hyperlink>
            <w:r>
              <w:rPr>
                <w:color w:val="392C69"/>
              </w:rPr>
              <w:t xml:space="preserve">, от 27.04.2016 </w:t>
            </w:r>
            <w:hyperlink r:id="rId410" w:history="1">
              <w:r>
                <w:rPr>
                  <w:color w:val="0000FF"/>
                </w:rPr>
                <w:t>N 43/1277</w:t>
              </w:r>
            </w:hyperlink>
            <w:r>
              <w:rPr>
                <w:color w:val="392C69"/>
              </w:rPr>
              <w:t>,</w:t>
            </w:r>
          </w:p>
          <w:p w:rsidR="009B390E" w:rsidRDefault="009B390E">
            <w:pPr>
              <w:pStyle w:val="ConsPlusNormal"/>
              <w:jc w:val="center"/>
            </w:pPr>
            <w:r>
              <w:rPr>
                <w:color w:val="392C69"/>
              </w:rPr>
              <w:t xml:space="preserve">от 27.04.2016 </w:t>
            </w:r>
            <w:hyperlink r:id="rId411" w:history="1">
              <w:r>
                <w:rPr>
                  <w:color w:val="0000FF"/>
                </w:rPr>
                <w:t>N 43/1278</w:t>
              </w:r>
            </w:hyperlink>
            <w:r>
              <w:rPr>
                <w:color w:val="392C69"/>
              </w:rPr>
              <w:t xml:space="preserve">, от 27.04.2016 </w:t>
            </w:r>
            <w:hyperlink r:id="rId412" w:history="1">
              <w:r>
                <w:rPr>
                  <w:color w:val="0000FF"/>
                </w:rPr>
                <w:t>N 43/1279</w:t>
              </w:r>
            </w:hyperlink>
            <w:r>
              <w:rPr>
                <w:color w:val="392C69"/>
              </w:rPr>
              <w:t xml:space="preserve">, от 27.04.2016 </w:t>
            </w:r>
            <w:hyperlink r:id="rId413" w:history="1">
              <w:r>
                <w:rPr>
                  <w:color w:val="0000FF"/>
                </w:rPr>
                <w:t>N 43/1280</w:t>
              </w:r>
            </w:hyperlink>
            <w:r>
              <w:rPr>
                <w:color w:val="392C69"/>
              </w:rPr>
              <w:t>,</w:t>
            </w:r>
          </w:p>
          <w:p w:rsidR="009B390E" w:rsidRDefault="009B390E">
            <w:pPr>
              <w:pStyle w:val="ConsPlusNormal"/>
              <w:jc w:val="center"/>
            </w:pPr>
            <w:r>
              <w:rPr>
                <w:color w:val="392C69"/>
              </w:rPr>
              <w:t xml:space="preserve">от 27.04.2016 </w:t>
            </w:r>
            <w:hyperlink r:id="rId414" w:history="1">
              <w:r>
                <w:rPr>
                  <w:color w:val="0000FF"/>
                </w:rPr>
                <w:t>N 43/1281</w:t>
              </w:r>
            </w:hyperlink>
            <w:r>
              <w:rPr>
                <w:color w:val="392C69"/>
              </w:rPr>
              <w:t xml:space="preserve">, от 27.04.2016 </w:t>
            </w:r>
            <w:hyperlink r:id="rId415" w:history="1">
              <w:r>
                <w:rPr>
                  <w:color w:val="0000FF"/>
                </w:rPr>
                <w:t>N 43/1282</w:t>
              </w:r>
            </w:hyperlink>
            <w:r>
              <w:rPr>
                <w:color w:val="392C69"/>
              </w:rPr>
              <w:t xml:space="preserve">, от 29.06.2016 </w:t>
            </w:r>
            <w:hyperlink r:id="rId416" w:history="1">
              <w:r>
                <w:rPr>
                  <w:color w:val="0000FF"/>
                </w:rPr>
                <w:t>N 45/1341</w:t>
              </w:r>
            </w:hyperlink>
            <w:r>
              <w:rPr>
                <w:color w:val="392C69"/>
              </w:rPr>
              <w:t>,</w:t>
            </w:r>
          </w:p>
          <w:p w:rsidR="009B390E" w:rsidRDefault="009B390E">
            <w:pPr>
              <w:pStyle w:val="ConsPlusNormal"/>
              <w:jc w:val="center"/>
            </w:pPr>
            <w:r>
              <w:rPr>
                <w:color w:val="392C69"/>
              </w:rPr>
              <w:t xml:space="preserve">от 29.06.2016 </w:t>
            </w:r>
            <w:hyperlink r:id="rId417" w:history="1">
              <w:r>
                <w:rPr>
                  <w:color w:val="0000FF"/>
                </w:rPr>
                <w:t>N 45/1342</w:t>
              </w:r>
            </w:hyperlink>
            <w:r>
              <w:rPr>
                <w:color w:val="392C69"/>
              </w:rPr>
              <w:t xml:space="preserve">, от 29.06.2016 </w:t>
            </w:r>
            <w:hyperlink r:id="rId418" w:history="1">
              <w:r>
                <w:rPr>
                  <w:color w:val="0000FF"/>
                </w:rPr>
                <w:t>N 45/1343</w:t>
              </w:r>
            </w:hyperlink>
            <w:r>
              <w:rPr>
                <w:color w:val="392C69"/>
              </w:rPr>
              <w:t xml:space="preserve">, от 29.06.2016 </w:t>
            </w:r>
            <w:hyperlink r:id="rId419" w:history="1">
              <w:r>
                <w:rPr>
                  <w:color w:val="0000FF"/>
                </w:rPr>
                <w:t>N 45/1344</w:t>
              </w:r>
            </w:hyperlink>
            <w:r>
              <w:rPr>
                <w:color w:val="392C69"/>
              </w:rPr>
              <w:t>,</w:t>
            </w:r>
          </w:p>
          <w:p w:rsidR="009B390E" w:rsidRDefault="009B390E">
            <w:pPr>
              <w:pStyle w:val="ConsPlusNormal"/>
              <w:jc w:val="center"/>
            </w:pPr>
            <w:r>
              <w:rPr>
                <w:color w:val="392C69"/>
              </w:rPr>
              <w:t xml:space="preserve">от 22.07.2016 </w:t>
            </w:r>
            <w:hyperlink r:id="rId420" w:history="1">
              <w:r>
                <w:rPr>
                  <w:color w:val="0000FF"/>
                </w:rPr>
                <w:t>N 46/1372</w:t>
              </w:r>
            </w:hyperlink>
            <w:r>
              <w:rPr>
                <w:color w:val="392C69"/>
              </w:rPr>
              <w:t xml:space="preserve">, от 22.07.2016 </w:t>
            </w:r>
            <w:hyperlink r:id="rId421" w:history="1">
              <w:r>
                <w:rPr>
                  <w:color w:val="0000FF"/>
                </w:rPr>
                <w:t>N 46/1373</w:t>
              </w:r>
            </w:hyperlink>
            <w:r>
              <w:rPr>
                <w:color w:val="392C69"/>
              </w:rPr>
              <w:t xml:space="preserve">, от 09.11.2016 </w:t>
            </w:r>
            <w:hyperlink r:id="rId422" w:history="1">
              <w:r>
                <w:rPr>
                  <w:color w:val="0000FF"/>
                </w:rPr>
                <w:t>N 49/1456</w:t>
              </w:r>
            </w:hyperlink>
            <w:r>
              <w:rPr>
                <w:color w:val="392C69"/>
              </w:rPr>
              <w:t>,</w:t>
            </w:r>
          </w:p>
          <w:p w:rsidR="009B390E" w:rsidRDefault="009B390E">
            <w:pPr>
              <w:pStyle w:val="ConsPlusNormal"/>
              <w:jc w:val="center"/>
            </w:pPr>
            <w:r>
              <w:rPr>
                <w:color w:val="392C69"/>
              </w:rPr>
              <w:t xml:space="preserve">от 09.11.2016 </w:t>
            </w:r>
            <w:hyperlink r:id="rId423" w:history="1">
              <w:r>
                <w:rPr>
                  <w:color w:val="0000FF"/>
                </w:rPr>
                <w:t>N 49/1457</w:t>
              </w:r>
            </w:hyperlink>
            <w:r>
              <w:rPr>
                <w:color w:val="392C69"/>
              </w:rPr>
              <w:t xml:space="preserve">, от 09.11.2016 </w:t>
            </w:r>
            <w:hyperlink r:id="rId424" w:history="1">
              <w:r>
                <w:rPr>
                  <w:color w:val="0000FF"/>
                </w:rPr>
                <w:t>N 49/1458</w:t>
              </w:r>
            </w:hyperlink>
            <w:r>
              <w:rPr>
                <w:color w:val="392C69"/>
              </w:rPr>
              <w:t xml:space="preserve">, от 09.11.2016 </w:t>
            </w:r>
            <w:hyperlink r:id="rId425" w:history="1">
              <w:r>
                <w:rPr>
                  <w:color w:val="0000FF"/>
                </w:rPr>
                <w:t>N 49/1459</w:t>
              </w:r>
            </w:hyperlink>
            <w:r>
              <w:rPr>
                <w:color w:val="392C69"/>
              </w:rPr>
              <w:t>,</w:t>
            </w:r>
          </w:p>
          <w:p w:rsidR="009B390E" w:rsidRDefault="009B390E">
            <w:pPr>
              <w:pStyle w:val="ConsPlusNormal"/>
              <w:jc w:val="center"/>
            </w:pPr>
            <w:r>
              <w:rPr>
                <w:color w:val="392C69"/>
              </w:rPr>
              <w:t xml:space="preserve">от 09.11.2016 </w:t>
            </w:r>
            <w:hyperlink r:id="rId426" w:history="1">
              <w:r>
                <w:rPr>
                  <w:color w:val="0000FF"/>
                </w:rPr>
                <w:t>N 49/1460</w:t>
              </w:r>
            </w:hyperlink>
            <w:r>
              <w:rPr>
                <w:color w:val="392C69"/>
              </w:rPr>
              <w:t xml:space="preserve">, от 25.01.2017 </w:t>
            </w:r>
            <w:hyperlink r:id="rId427" w:history="1">
              <w:r>
                <w:rPr>
                  <w:color w:val="0000FF"/>
                </w:rPr>
                <w:t>N 53/1545</w:t>
              </w:r>
            </w:hyperlink>
            <w:r>
              <w:rPr>
                <w:color w:val="392C69"/>
              </w:rPr>
              <w:t xml:space="preserve">, от 25.01.2017 </w:t>
            </w:r>
            <w:hyperlink r:id="rId428" w:history="1">
              <w:r>
                <w:rPr>
                  <w:color w:val="0000FF"/>
                </w:rPr>
                <w:t>N 53/1546</w:t>
              </w:r>
            </w:hyperlink>
            <w:r>
              <w:rPr>
                <w:color w:val="392C69"/>
              </w:rPr>
              <w:t>,</w:t>
            </w:r>
          </w:p>
          <w:p w:rsidR="009B390E" w:rsidRDefault="009B390E">
            <w:pPr>
              <w:pStyle w:val="ConsPlusNormal"/>
              <w:jc w:val="center"/>
            </w:pPr>
            <w:r>
              <w:rPr>
                <w:color w:val="392C69"/>
              </w:rPr>
              <w:t xml:space="preserve">от 25.01.2017 </w:t>
            </w:r>
            <w:hyperlink r:id="rId429" w:history="1">
              <w:r>
                <w:rPr>
                  <w:color w:val="0000FF"/>
                </w:rPr>
                <w:t>N 53/1547</w:t>
              </w:r>
            </w:hyperlink>
            <w:r>
              <w:rPr>
                <w:color w:val="392C69"/>
              </w:rPr>
              <w:t xml:space="preserve">, от 25.01.2017 </w:t>
            </w:r>
            <w:hyperlink r:id="rId430" w:history="1">
              <w:r>
                <w:rPr>
                  <w:color w:val="0000FF"/>
                </w:rPr>
                <w:t>N 53/1548</w:t>
              </w:r>
            </w:hyperlink>
            <w:r>
              <w:rPr>
                <w:color w:val="392C69"/>
              </w:rPr>
              <w:t xml:space="preserve">, от 25.01.2017 </w:t>
            </w:r>
            <w:hyperlink r:id="rId431" w:history="1">
              <w:r>
                <w:rPr>
                  <w:color w:val="0000FF"/>
                </w:rPr>
                <w:t>N 53/1549</w:t>
              </w:r>
            </w:hyperlink>
            <w:r>
              <w:rPr>
                <w:color w:val="392C69"/>
              </w:rPr>
              <w:t>,</w:t>
            </w:r>
          </w:p>
          <w:p w:rsidR="009B390E" w:rsidRDefault="009B390E">
            <w:pPr>
              <w:pStyle w:val="ConsPlusNormal"/>
              <w:jc w:val="center"/>
            </w:pPr>
            <w:r>
              <w:rPr>
                <w:color w:val="392C69"/>
              </w:rPr>
              <w:t xml:space="preserve">от 25.01.2017 </w:t>
            </w:r>
            <w:hyperlink r:id="rId432" w:history="1">
              <w:r>
                <w:rPr>
                  <w:color w:val="0000FF"/>
                </w:rPr>
                <w:t>N 53/1551</w:t>
              </w:r>
            </w:hyperlink>
            <w:r>
              <w:rPr>
                <w:color w:val="392C69"/>
              </w:rPr>
              <w:t xml:space="preserve">, от 22.02.2017 </w:t>
            </w:r>
            <w:hyperlink r:id="rId433" w:history="1">
              <w:r>
                <w:rPr>
                  <w:color w:val="0000FF"/>
                </w:rPr>
                <w:t>N 54/1569</w:t>
              </w:r>
            </w:hyperlink>
            <w:r>
              <w:rPr>
                <w:color w:val="392C69"/>
              </w:rPr>
              <w:t xml:space="preserve">, от 22.02.2017 </w:t>
            </w:r>
            <w:hyperlink r:id="rId434" w:history="1">
              <w:r>
                <w:rPr>
                  <w:color w:val="0000FF"/>
                </w:rPr>
                <w:t>N 54/1570</w:t>
              </w:r>
            </w:hyperlink>
            <w:r>
              <w:rPr>
                <w:color w:val="392C69"/>
              </w:rPr>
              <w:t>,</w:t>
            </w:r>
          </w:p>
          <w:p w:rsidR="009B390E" w:rsidRDefault="009B390E">
            <w:pPr>
              <w:pStyle w:val="ConsPlusNormal"/>
              <w:jc w:val="center"/>
            </w:pPr>
            <w:r>
              <w:rPr>
                <w:color w:val="392C69"/>
              </w:rPr>
              <w:t xml:space="preserve">от 22.02.2017 </w:t>
            </w:r>
            <w:hyperlink r:id="rId435" w:history="1">
              <w:r>
                <w:rPr>
                  <w:color w:val="0000FF"/>
                </w:rPr>
                <w:t>N 54/1571</w:t>
              </w:r>
            </w:hyperlink>
            <w:r>
              <w:rPr>
                <w:color w:val="392C69"/>
              </w:rPr>
              <w:t xml:space="preserve">, от 22.02.2017 </w:t>
            </w:r>
            <w:hyperlink r:id="rId436" w:history="1">
              <w:r>
                <w:rPr>
                  <w:color w:val="0000FF"/>
                </w:rPr>
                <w:t>N 54/1572</w:t>
              </w:r>
            </w:hyperlink>
            <w:r>
              <w:rPr>
                <w:color w:val="392C69"/>
              </w:rPr>
              <w:t xml:space="preserve">, от 19.04.2017 </w:t>
            </w:r>
            <w:hyperlink r:id="rId437" w:history="1">
              <w:r>
                <w:rPr>
                  <w:color w:val="0000FF"/>
                </w:rPr>
                <w:t>N 56/1626</w:t>
              </w:r>
            </w:hyperlink>
            <w:r>
              <w:rPr>
                <w:color w:val="392C69"/>
              </w:rPr>
              <w:t>,</w:t>
            </w:r>
          </w:p>
          <w:p w:rsidR="009B390E" w:rsidRDefault="009B390E">
            <w:pPr>
              <w:pStyle w:val="ConsPlusNormal"/>
              <w:jc w:val="center"/>
            </w:pPr>
            <w:r>
              <w:rPr>
                <w:color w:val="392C69"/>
              </w:rPr>
              <w:t xml:space="preserve">от 19.04.2017 </w:t>
            </w:r>
            <w:hyperlink r:id="rId438" w:history="1">
              <w:r>
                <w:rPr>
                  <w:color w:val="0000FF"/>
                </w:rPr>
                <w:t>N 56/1627</w:t>
              </w:r>
            </w:hyperlink>
            <w:r>
              <w:rPr>
                <w:color w:val="392C69"/>
              </w:rPr>
              <w:t xml:space="preserve">, от 24.05.2017 </w:t>
            </w:r>
            <w:hyperlink r:id="rId439" w:history="1">
              <w:r>
                <w:rPr>
                  <w:color w:val="0000FF"/>
                </w:rPr>
                <w:t>N 57/1646</w:t>
              </w:r>
            </w:hyperlink>
            <w:r>
              <w:rPr>
                <w:color w:val="392C69"/>
              </w:rPr>
              <w:t xml:space="preserve">, от 24.05.2017 </w:t>
            </w:r>
            <w:hyperlink r:id="rId440" w:history="1">
              <w:r>
                <w:rPr>
                  <w:color w:val="0000FF"/>
                </w:rPr>
                <w:t>N 57/1647</w:t>
              </w:r>
            </w:hyperlink>
            <w:r>
              <w:rPr>
                <w:color w:val="392C69"/>
              </w:rPr>
              <w:t>,</w:t>
            </w:r>
          </w:p>
          <w:p w:rsidR="009B390E" w:rsidRDefault="009B390E">
            <w:pPr>
              <w:pStyle w:val="ConsPlusNormal"/>
              <w:jc w:val="center"/>
            </w:pPr>
            <w:r>
              <w:rPr>
                <w:color w:val="392C69"/>
              </w:rPr>
              <w:t xml:space="preserve">от 24.05.2017 </w:t>
            </w:r>
            <w:hyperlink r:id="rId441" w:history="1">
              <w:r>
                <w:rPr>
                  <w:color w:val="0000FF"/>
                </w:rPr>
                <w:t>N 57/1648</w:t>
              </w:r>
            </w:hyperlink>
            <w:r>
              <w:rPr>
                <w:color w:val="392C69"/>
              </w:rPr>
              <w:t xml:space="preserve">, от 24.05.2017 </w:t>
            </w:r>
            <w:hyperlink r:id="rId442" w:history="1">
              <w:r>
                <w:rPr>
                  <w:color w:val="0000FF"/>
                </w:rPr>
                <w:t>N 57/1649</w:t>
              </w:r>
            </w:hyperlink>
            <w:r>
              <w:rPr>
                <w:color w:val="392C69"/>
              </w:rPr>
              <w:t xml:space="preserve">, от 24.05.2017 </w:t>
            </w:r>
            <w:hyperlink r:id="rId443" w:history="1">
              <w:r>
                <w:rPr>
                  <w:color w:val="0000FF"/>
                </w:rPr>
                <w:t>N 57/1650</w:t>
              </w:r>
            </w:hyperlink>
            <w:r>
              <w:rPr>
                <w:color w:val="392C69"/>
              </w:rPr>
              <w:t>,</w:t>
            </w:r>
          </w:p>
          <w:p w:rsidR="009B390E" w:rsidRDefault="009B390E">
            <w:pPr>
              <w:pStyle w:val="ConsPlusNormal"/>
              <w:jc w:val="center"/>
            </w:pPr>
            <w:r>
              <w:rPr>
                <w:color w:val="392C69"/>
              </w:rPr>
              <w:t xml:space="preserve">от 24.05.2017 </w:t>
            </w:r>
            <w:hyperlink r:id="rId444" w:history="1">
              <w:r>
                <w:rPr>
                  <w:color w:val="0000FF"/>
                </w:rPr>
                <w:t>N 57/1651</w:t>
              </w:r>
            </w:hyperlink>
            <w:r>
              <w:rPr>
                <w:color w:val="392C69"/>
              </w:rPr>
              <w:t xml:space="preserve">, от 24.05.2017 </w:t>
            </w:r>
            <w:hyperlink r:id="rId445" w:history="1">
              <w:r>
                <w:rPr>
                  <w:color w:val="0000FF"/>
                </w:rPr>
                <w:t>N 57/1652</w:t>
              </w:r>
            </w:hyperlink>
            <w:r>
              <w:rPr>
                <w:color w:val="392C69"/>
              </w:rPr>
              <w:t xml:space="preserve">, от 28.06.2017 </w:t>
            </w:r>
            <w:hyperlink r:id="rId446" w:history="1">
              <w:r>
                <w:rPr>
                  <w:color w:val="0000FF"/>
                </w:rPr>
                <w:t>N 58/1681</w:t>
              </w:r>
            </w:hyperlink>
            <w:r>
              <w:rPr>
                <w:color w:val="392C69"/>
              </w:rPr>
              <w:t>,</w:t>
            </w:r>
          </w:p>
          <w:p w:rsidR="009B390E" w:rsidRDefault="009B390E">
            <w:pPr>
              <w:pStyle w:val="ConsPlusNormal"/>
              <w:jc w:val="center"/>
            </w:pPr>
            <w:r>
              <w:rPr>
                <w:color w:val="392C69"/>
              </w:rPr>
              <w:t xml:space="preserve">от 19.07.2017 </w:t>
            </w:r>
            <w:hyperlink r:id="rId447" w:history="1">
              <w:r>
                <w:rPr>
                  <w:color w:val="0000FF"/>
                </w:rPr>
                <w:t>N 59/1728</w:t>
              </w:r>
            </w:hyperlink>
            <w:r>
              <w:rPr>
                <w:color w:val="392C69"/>
              </w:rPr>
              <w:t xml:space="preserve">, от 19.07.2017 </w:t>
            </w:r>
            <w:hyperlink r:id="rId448" w:history="1">
              <w:r>
                <w:rPr>
                  <w:color w:val="0000FF"/>
                </w:rPr>
                <w:t>N 59/1732</w:t>
              </w:r>
            </w:hyperlink>
            <w:r>
              <w:rPr>
                <w:color w:val="392C69"/>
              </w:rPr>
              <w:t xml:space="preserve">, от 19.07.2017 </w:t>
            </w:r>
            <w:hyperlink r:id="rId449" w:history="1">
              <w:r>
                <w:rPr>
                  <w:color w:val="0000FF"/>
                </w:rPr>
                <w:t>N 59/1733</w:t>
              </w:r>
            </w:hyperlink>
            <w:r>
              <w:rPr>
                <w:color w:val="392C69"/>
              </w:rPr>
              <w:t>,</w:t>
            </w:r>
          </w:p>
          <w:p w:rsidR="009B390E" w:rsidRDefault="009B390E">
            <w:pPr>
              <w:pStyle w:val="ConsPlusNormal"/>
              <w:jc w:val="center"/>
            </w:pPr>
            <w:r>
              <w:rPr>
                <w:color w:val="392C69"/>
              </w:rPr>
              <w:t xml:space="preserve">от 27.09.2017 </w:t>
            </w:r>
            <w:hyperlink r:id="rId450" w:history="1">
              <w:r>
                <w:rPr>
                  <w:color w:val="0000FF"/>
                </w:rPr>
                <w:t>N 60/1752</w:t>
              </w:r>
            </w:hyperlink>
            <w:r>
              <w:rPr>
                <w:color w:val="392C69"/>
              </w:rPr>
              <w:t xml:space="preserve">, от 27.09.2017 </w:t>
            </w:r>
            <w:hyperlink r:id="rId451" w:history="1">
              <w:r>
                <w:rPr>
                  <w:color w:val="0000FF"/>
                </w:rPr>
                <w:t>N 60/1753</w:t>
              </w:r>
            </w:hyperlink>
            <w:r>
              <w:rPr>
                <w:color w:val="392C69"/>
              </w:rPr>
              <w:t xml:space="preserve">, от 27.09.2017 </w:t>
            </w:r>
            <w:hyperlink r:id="rId452" w:history="1">
              <w:r>
                <w:rPr>
                  <w:color w:val="0000FF"/>
                </w:rPr>
                <w:t>N 60/1754</w:t>
              </w:r>
            </w:hyperlink>
            <w:r>
              <w:rPr>
                <w:color w:val="392C69"/>
              </w:rPr>
              <w:t>,</w:t>
            </w:r>
          </w:p>
          <w:p w:rsidR="009B390E" w:rsidRDefault="009B390E">
            <w:pPr>
              <w:pStyle w:val="ConsPlusNormal"/>
              <w:jc w:val="center"/>
            </w:pPr>
            <w:r>
              <w:rPr>
                <w:color w:val="392C69"/>
              </w:rPr>
              <w:t xml:space="preserve">от 27.09.2017 </w:t>
            </w:r>
            <w:hyperlink r:id="rId453" w:history="1">
              <w:r>
                <w:rPr>
                  <w:color w:val="0000FF"/>
                </w:rPr>
                <w:t>N 60/1755</w:t>
              </w:r>
            </w:hyperlink>
            <w:r>
              <w:rPr>
                <w:color w:val="392C69"/>
              </w:rPr>
              <w:t xml:space="preserve">, от 27.09.2017 </w:t>
            </w:r>
            <w:hyperlink r:id="rId454" w:history="1">
              <w:r>
                <w:rPr>
                  <w:color w:val="0000FF"/>
                </w:rPr>
                <w:t>N 60/1756</w:t>
              </w:r>
            </w:hyperlink>
            <w:r>
              <w:rPr>
                <w:color w:val="392C69"/>
              </w:rPr>
              <w:t xml:space="preserve">, от 27.09.2017 </w:t>
            </w:r>
            <w:hyperlink r:id="rId455" w:history="1">
              <w:r>
                <w:rPr>
                  <w:color w:val="0000FF"/>
                </w:rPr>
                <w:t>N 60/1757</w:t>
              </w:r>
            </w:hyperlink>
            <w:r>
              <w:rPr>
                <w:color w:val="392C69"/>
              </w:rPr>
              <w:t>,</w:t>
            </w:r>
          </w:p>
          <w:p w:rsidR="009B390E" w:rsidRDefault="009B390E">
            <w:pPr>
              <w:pStyle w:val="ConsPlusNormal"/>
              <w:jc w:val="center"/>
            </w:pPr>
            <w:r>
              <w:rPr>
                <w:color w:val="392C69"/>
              </w:rPr>
              <w:t xml:space="preserve">от 27.09.2017 </w:t>
            </w:r>
            <w:hyperlink r:id="rId456" w:history="1">
              <w:r>
                <w:rPr>
                  <w:color w:val="0000FF"/>
                </w:rPr>
                <w:t>N 60/1758</w:t>
              </w:r>
            </w:hyperlink>
            <w:r>
              <w:rPr>
                <w:color w:val="392C69"/>
              </w:rPr>
              <w:t xml:space="preserve">, от 27.09.2017 </w:t>
            </w:r>
            <w:hyperlink r:id="rId457" w:history="1">
              <w:r>
                <w:rPr>
                  <w:color w:val="0000FF"/>
                </w:rPr>
                <w:t>N 60/1759</w:t>
              </w:r>
            </w:hyperlink>
            <w:r>
              <w:rPr>
                <w:color w:val="392C69"/>
              </w:rPr>
              <w:t xml:space="preserve">, от 27.09.2017 </w:t>
            </w:r>
            <w:hyperlink r:id="rId458" w:history="1">
              <w:r>
                <w:rPr>
                  <w:color w:val="0000FF"/>
                </w:rPr>
                <w:t>N 60/1760</w:t>
              </w:r>
            </w:hyperlink>
            <w:r>
              <w:rPr>
                <w:color w:val="392C69"/>
              </w:rPr>
              <w:t>,</w:t>
            </w:r>
          </w:p>
          <w:p w:rsidR="009B390E" w:rsidRDefault="009B390E">
            <w:pPr>
              <w:pStyle w:val="ConsPlusNormal"/>
              <w:jc w:val="center"/>
            </w:pPr>
            <w:r>
              <w:rPr>
                <w:color w:val="392C69"/>
              </w:rPr>
              <w:t xml:space="preserve">от 27.09.2017 </w:t>
            </w:r>
            <w:hyperlink r:id="rId459" w:history="1">
              <w:r>
                <w:rPr>
                  <w:color w:val="0000FF"/>
                </w:rPr>
                <w:t>N 60/1761</w:t>
              </w:r>
            </w:hyperlink>
            <w:r>
              <w:rPr>
                <w:color w:val="392C69"/>
              </w:rPr>
              <w:t xml:space="preserve">, от 27.09.2017 </w:t>
            </w:r>
            <w:hyperlink r:id="rId460" w:history="1">
              <w:r>
                <w:rPr>
                  <w:color w:val="0000FF"/>
                </w:rPr>
                <w:t>N 60/1788</w:t>
              </w:r>
            </w:hyperlink>
            <w:r>
              <w:rPr>
                <w:color w:val="392C69"/>
              </w:rPr>
              <w:t xml:space="preserve">, от 27.09.2017 </w:t>
            </w:r>
            <w:hyperlink r:id="rId461" w:history="1">
              <w:r>
                <w:rPr>
                  <w:color w:val="0000FF"/>
                </w:rPr>
                <w:t>N 60/1789</w:t>
              </w:r>
            </w:hyperlink>
            <w:r>
              <w:rPr>
                <w:color w:val="392C69"/>
              </w:rPr>
              <w:t>,</w:t>
            </w:r>
          </w:p>
          <w:p w:rsidR="009B390E" w:rsidRDefault="009B390E">
            <w:pPr>
              <w:pStyle w:val="ConsPlusNormal"/>
              <w:jc w:val="center"/>
            </w:pPr>
            <w:r>
              <w:rPr>
                <w:color w:val="392C69"/>
              </w:rPr>
              <w:t xml:space="preserve">от 30.10.2017 </w:t>
            </w:r>
            <w:hyperlink r:id="rId462" w:history="1">
              <w:r>
                <w:rPr>
                  <w:color w:val="0000FF"/>
                </w:rPr>
                <w:t>N 61/1801</w:t>
              </w:r>
            </w:hyperlink>
            <w:r>
              <w:rPr>
                <w:color w:val="392C69"/>
              </w:rPr>
              <w:t xml:space="preserve">, от 30.10.2017 </w:t>
            </w:r>
            <w:hyperlink r:id="rId463" w:history="1">
              <w:r>
                <w:rPr>
                  <w:color w:val="0000FF"/>
                </w:rPr>
                <w:t>N 61/1802</w:t>
              </w:r>
            </w:hyperlink>
            <w:r>
              <w:rPr>
                <w:color w:val="392C69"/>
              </w:rPr>
              <w:t xml:space="preserve">, от 30.10.2017 </w:t>
            </w:r>
            <w:hyperlink r:id="rId464" w:history="1">
              <w:r>
                <w:rPr>
                  <w:color w:val="0000FF"/>
                </w:rPr>
                <w:t>N 61/1803</w:t>
              </w:r>
            </w:hyperlink>
            <w:r>
              <w:rPr>
                <w:color w:val="392C69"/>
              </w:rPr>
              <w:t>,</w:t>
            </w:r>
          </w:p>
          <w:p w:rsidR="009B390E" w:rsidRDefault="009B390E">
            <w:pPr>
              <w:pStyle w:val="ConsPlusNormal"/>
              <w:jc w:val="center"/>
            </w:pPr>
            <w:r>
              <w:rPr>
                <w:color w:val="392C69"/>
              </w:rPr>
              <w:t xml:space="preserve">от 30.10.2017 </w:t>
            </w:r>
            <w:hyperlink r:id="rId465" w:history="1">
              <w:r>
                <w:rPr>
                  <w:color w:val="0000FF"/>
                </w:rPr>
                <w:t>N 61/1804</w:t>
              </w:r>
            </w:hyperlink>
            <w:r>
              <w:rPr>
                <w:color w:val="392C69"/>
              </w:rPr>
              <w:t xml:space="preserve">, от 06.12.2017 </w:t>
            </w:r>
            <w:hyperlink r:id="rId466" w:history="1">
              <w:r>
                <w:rPr>
                  <w:color w:val="0000FF"/>
                </w:rPr>
                <w:t>N 62/1824</w:t>
              </w:r>
            </w:hyperlink>
            <w:r>
              <w:rPr>
                <w:color w:val="392C69"/>
              </w:rPr>
              <w:t xml:space="preserve">, от 06.12.2017 </w:t>
            </w:r>
            <w:hyperlink r:id="rId467" w:history="1">
              <w:r>
                <w:rPr>
                  <w:color w:val="0000FF"/>
                </w:rPr>
                <w:t>N 62/1825</w:t>
              </w:r>
            </w:hyperlink>
            <w:r>
              <w:rPr>
                <w:color w:val="392C69"/>
              </w:rPr>
              <w:t>,</w:t>
            </w:r>
          </w:p>
          <w:p w:rsidR="009B390E" w:rsidRDefault="009B390E">
            <w:pPr>
              <w:pStyle w:val="ConsPlusNormal"/>
              <w:jc w:val="center"/>
            </w:pPr>
            <w:r>
              <w:rPr>
                <w:color w:val="392C69"/>
              </w:rPr>
              <w:t xml:space="preserve">от 06.12.2017 </w:t>
            </w:r>
            <w:hyperlink r:id="rId468" w:history="1">
              <w:r>
                <w:rPr>
                  <w:color w:val="0000FF"/>
                </w:rPr>
                <w:t>N 62/1826</w:t>
              </w:r>
            </w:hyperlink>
            <w:r>
              <w:rPr>
                <w:color w:val="392C69"/>
              </w:rPr>
              <w:t xml:space="preserve">, от 06.12.2017 </w:t>
            </w:r>
            <w:hyperlink r:id="rId469" w:history="1">
              <w:r>
                <w:rPr>
                  <w:color w:val="0000FF"/>
                </w:rPr>
                <w:t>N 62/1827</w:t>
              </w:r>
            </w:hyperlink>
            <w:r>
              <w:rPr>
                <w:color w:val="392C69"/>
              </w:rPr>
              <w:t xml:space="preserve">, от 06.12.2017 </w:t>
            </w:r>
            <w:hyperlink r:id="rId470" w:history="1">
              <w:r>
                <w:rPr>
                  <w:color w:val="0000FF"/>
                </w:rPr>
                <w:t>N 62/1828</w:t>
              </w:r>
            </w:hyperlink>
            <w:r>
              <w:rPr>
                <w:color w:val="392C69"/>
              </w:rPr>
              <w:t>,</w:t>
            </w:r>
          </w:p>
          <w:p w:rsidR="009B390E" w:rsidRDefault="009B390E">
            <w:pPr>
              <w:pStyle w:val="ConsPlusNormal"/>
              <w:jc w:val="center"/>
            </w:pPr>
            <w:r>
              <w:rPr>
                <w:color w:val="392C69"/>
              </w:rPr>
              <w:t xml:space="preserve">от 06.12.2017 </w:t>
            </w:r>
            <w:hyperlink r:id="rId471" w:history="1">
              <w:r>
                <w:rPr>
                  <w:color w:val="0000FF"/>
                </w:rPr>
                <w:t>N 62/1829</w:t>
              </w:r>
            </w:hyperlink>
            <w:r>
              <w:rPr>
                <w:color w:val="392C69"/>
              </w:rPr>
              <w:t xml:space="preserve">, от 06.12.2017 </w:t>
            </w:r>
            <w:hyperlink r:id="rId472" w:history="1">
              <w:r>
                <w:rPr>
                  <w:color w:val="0000FF"/>
                </w:rPr>
                <w:t>N 62/1830</w:t>
              </w:r>
            </w:hyperlink>
            <w:r>
              <w:rPr>
                <w:color w:val="392C69"/>
              </w:rPr>
              <w:t xml:space="preserve">, от 06.12.2017 </w:t>
            </w:r>
            <w:hyperlink r:id="rId473" w:history="1">
              <w:r>
                <w:rPr>
                  <w:color w:val="0000FF"/>
                </w:rPr>
                <w:t>N 62/1831</w:t>
              </w:r>
            </w:hyperlink>
            <w:r>
              <w:rPr>
                <w:color w:val="392C69"/>
              </w:rPr>
              <w:t>,</w:t>
            </w:r>
          </w:p>
          <w:p w:rsidR="009B390E" w:rsidRDefault="009B390E">
            <w:pPr>
              <w:pStyle w:val="ConsPlusNormal"/>
              <w:jc w:val="center"/>
            </w:pPr>
            <w:r>
              <w:rPr>
                <w:color w:val="392C69"/>
              </w:rPr>
              <w:t xml:space="preserve">от 06.12.2017 </w:t>
            </w:r>
            <w:hyperlink r:id="rId474" w:history="1">
              <w:r>
                <w:rPr>
                  <w:color w:val="0000FF"/>
                </w:rPr>
                <w:t>N 62/1832</w:t>
              </w:r>
            </w:hyperlink>
            <w:r>
              <w:rPr>
                <w:color w:val="392C69"/>
              </w:rPr>
              <w:t xml:space="preserve">, от 06.12.2017 </w:t>
            </w:r>
            <w:hyperlink r:id="rId475" w:history="1">
              <w:r>
                <w:rPr>
                  <w:color w:val="0000FF"/>
                </w:rPr>
                <w:t>N 62/1833</w:t>
              </w:r>
            </w:hyperlink>
            <w:r>
              <w:rPr>
                <w:color w:val="392C69"/>
              </w:rPr>
              <w:t xml:space="preserve">, от 06.12.2017 </w:t>
            </w:r>
            <w:hyperlink r:id="rId476" w:history="1">
              <w:r>
                <w:rPr>
                  <w:color w:val="0000FF"/>
                </w:rPr>
                <w:t>N 62/1834</w:t>
              </w:r>
            </w:hyperlink>
            <w:r>
              <w:rPr>
                <w:color w:val="392C69"/>
              </w:rPr>
              <w:t>,</w:t>
            </w:r>
          </w:p>
          <w:p w:rsidR="009B390E" w:rsidRDefault="009B390E">
            <w:pPr>
              <w:pStyle w:val="ConsPlusNormal"/>
              <w:jc w:val="center"/>
            </w:pPr>
            <w:r>
              <w:rPr>
                <w:color w:val="392C69"/>
              </w:rPr>
              <w:t xml:space="preserve">от 22.12.2017 </w:t>
            </w:r>
            <w:hyperlink r:id="rId477" w:history="1">
              <w:r>
                <w:rPr>
                  <w:color w:val="0000FF"/>
                </w:rPr>
                <w:t>N 63/1871</w:t>
              </w:r>
            </w:hyperlink>
            <w:r>
              <w:rPr>
                <w:color w:val="392C69"/>
              </w:rPr>
              <w:t xml:space="preserve">, от 22.12.2017 </w:t>
            </w:r>
            <w:hyperlink r:id="rId478" w:history="1">
              <w:r>
                <w:rPr>
                  <w:color w:val="0000FF"/>
                </w:rPr>
                <w:t>N 63/1872</w:t>
              </w:r>
            </w:hyperlink>
            <w:r>
              <w:rPr>
                <w:color w:val="392C69"/>
              </w:rPr>
              <w:t xml:space="preserve">, от 22.12.2017 </w:t>
            </w:r>
            <w:hyperlink r:id="rId479" w:history="1">
              <w:r>
                <w:rPr>
                  <w:color w:val="0000FF"/>
                </w:rPr>
                <w:t>N 63/1878</w:t>
              </w:r>
            </w:hyperlink>
            <w:r>
              <w:rPr>
                <w:color w:val="392C69"/>
              </w:rPr>
              <w:t>,</w:t>
            </w:r>
          </w:p>
          <w:p w:rsidR="009B390E" w:rsidRDefault="009B390E">
            <w:pPr>
              <w:pStyle w:val="ConsPlusNormal"/>
              <w:jc w:val="center"/>
            </w:pPr>
            <w:r>
              <w:rPr>
                <w:color w:val="392C69"/>
              </w:rPr>
              <w:t xml:space="preserve">от 21.02.2018 </w:t>
            </w:r>
            <w:hyperlink r:id="rId480" w:history="1">
              <w:r>
                <w:rPr>
                  <w:color w:val="0000FF"/>
                </w:rPr>
                <w:t>N 64/1906</w:t>
              </w:r>
            </w:hyperlink>
            <w:r>
              <w:rPr>
                <w:color w:val="392C69"/>
              </w:rPr>
              <w:t xml:space="preserve">, от 21.02.2018 </w:t>
            </w:r>
            <w:hyperlink r:id="rId481" w:history="1">
              <w:r>
                <w:rPr>
                  <w:color w:val="0000FF"/>
                </w:rPr>
                <w:t>N 64/1907</w:t>
              </w:r>
            </w:hyperlink>
            <w:r>
              <w:rPr>
                <w:color w:val="392C69"/>
              </w:rPr>
              <w:t xml:space="preserve">, от 21.02.2018 </w:t>
            </w:r>
            <w:hyperlink r:id="rId482" w:history="1">
              <w:r>
                <w:rPr>
                  <w:color w:val="0000FF"/>
                </w:rPr>
                <w:t>N 64/1908</w:t>
              </w:r>
            </w:hyperlink>
            <w:r>
              <w:rPr>
                <w:color w:val="392C69"/>
              </w:rPr>
              <w:t>,</w:t>
            </w:r>
          </w:p>
          <w:p w:rsidR="009B390E" w:rsidRDefault="009B390E">
            <w:pPr>
              <w:pStyle w:val="ConsPlusNormal"/>
              <w:jc w:val="center"/>
            </w:pPr>
            <w:r>
              <w:rPr>
                <w:color w:val="392C69"/>
              </w:rPr>
              <w:t xml:space="preserve">от 21.02.2018 </w:t>
            </w:r>
            <w:hyperlink r:id="rId483" w:history="1">
              <w:r>
                <w:rPr>
                  <w:color w:val="0000FF"/>
                </w:rPr>
                <w:t>N 64/1909</w:t>
              </w:r>
            </w:hyperlink>
            <w:r>
              <w:rPr>
                <w:color w:val="392C69"/>
              </w:rPr>
              <w:t xml:space="preserve">, от 21.02.2018 </w:t>
            </w:r>
            <w:hyperlink r:id="rId484" w:history="1">
              <w:r>
                <w:rPr>
                  <w:color w:val="0000FF"/>
                </w:rPr>
                <w:t>N 64/1910</w:t>
              </w:r>
            </w:hyperlink>
            <w:r>
              <w:rPr>
                <w:color w:val="392C69"/>
              </w:rPr>
              <w:t xml:space="preserve">, от 04.04.2018 </w:t>
            </w:r>
            <w:hyperlink r:id="rId485" w:history="1">
              <w:r>
                <w:rPr>
                  <w:color w:val="0000FF"/>
                </w:rPr>
                <w:t>N 65/1929</w:t>
              </w:r>
            </w:hyperlink>
            <w:r>
              <w:rPr>
                <w:color w:val="392C69"/>
              </w:rPr>
              <w:t>,</w:t>
            </w:r>
          </w:p>
          <w:p w:rsidR="009B390E" w:rsidRDefault="009B390E">
            <w:pPr>
              <w:pStyle w:val="ConsPlusNormal"/>
              <w:jc w:val="center"/>
            </w:pPr>
            <w:r>
              <w:rPr>
                <w:color w:val="392C69"/>
              </w:rPr>
              <w:t xml:space="preserve">от 04.04.2018 </w:t>
            </w:r>
            <w:hyperlink r:id="rId486" w:history="1">
              <w:r>
                <w:rPr>
                  <w:color w:val="0000FF"/>
                </w:rPr>
                <w:t>N 65/1930</w:t>
              </w:r>
            </w:hyperlink>
            <w:r>
              <w:rPr>
                <w:color w:val="392C69"/>
              </w:rPr>
              <w:t xml:space="preserve">, от 04.04.2018 </w:t>
            </w:r>
            <w:hyperlink r:id="rId487" w:history="1">
              <w:r>
                <w:rPr>
                  <w:color w:val="0000FF"/>
                </w:rPr>
                <w:t>N 65/1931</w:t>
              </w:r>
            </w:hyperlink>
            <w:r>
              <w:rPr>
                <w:color w:val="392C69"/>
              </w:rPr>
              <w:t xml:space="preserve">, от 04.04.2018 </w:t>
            </w:r>
            <w:hyperlink r:id="rId488" w:history="1">
              <w:r>
                <w:rPr>
                  <w:color w:val="0000FF"/>
                </w:rPr>
                <w:t>N 65/1932</w:t>
              </w:r>
            </w:hyperlink>
            <w:r>
              <w:rPr>
                <w:color w:val="392C69"/>
              </w:rPr>
              <w:t>,</w:t>
            </w:r>
          </w:p>
          <w:p w:rsidR="009B390E" w:rsidRDefault="009B390E">
            <w:pPr>
              <w:pStyle w:val="ConsPlusNormal"/>
              <w:jc w:val="center"/>
            </w:pPr>
            <w:r>
              <w:rPr>
                <w:color w:val="392C69"/>
              </w:rPr>
              <w:t xml:space="preserve">от 04.04.2018 </w:t>
            </w:r>
            <w:hyperlink r:id="rId489" w:history="1">
              <w:r>
                <w:rPr>
                  <w:color w:val="0000FF"/>
                </w:rPr>
                <w:t>N 65/1933</w:t>
              </w:r>
            </w:hyperlink>
            <w:r>
              <w:rPr>
                <w:color w:val="392C69"/>
              </w:rPr>
              <w:t xml:space="preserve">, от 04.04.2018 </w:t>
            </w:r>
            <w:hyperlink r:id="rId490" w:history="1">
              <w:r>
                <w:rPr>
                  <w:color w:val="0000FF"/>
                </w:rPr>
                <w:t>N 65/1934</w:t>
              </w:r>
            </w:hyperlink>
            <w:r>
              <w:rPr>
                <w:color w:val="392C69"/>
              </w:rPr>
              <w:t xml:space="preserve">, от 23.05.2018 </w:t>
            </w:r>
            <w:hyperlink r:id="rId491" w:history="1">
              <w:r>
                <w:rPr>
                  <w:color w:val="0000FF"/>
                </w:rPr>
                <w:t>N 66/1976</w:t>
              </w:r>
            </w:hyperlink>
            <w:r>
              <w:rPr>
                <w:color w:val="392C69"/>
              </w:rPr>
              <w:t>,</w:t>
            </w:r>
          </w:p>
          <w:p w:rsidR="009B390E" w:rsidRDefault="009B390E">
            <w:pPr>
              <w:pStyle w:val="ConsPlusNormal"/>
              <w:jc w:val="center"/>
            </w:pPr>
            <w:r>
              <w:rPr>
                <w:color w:val="392C69"/>
              </w:rPr>
              <w:t xml:space="preserve">от 23.05.2018 </w:t>
            </w:r>
            <w:hyperlink r:id="rId492" w:history="1">
              <w:r>
                <w:rPr>
                  <w:color w:val="0000FF"/>
                </w:rPr>
                <w:t>N 66/1977</w:t>
              </w:r>
            </w:hyperlink>
            <w:r>
              <w:rPr>
                <w:color w:val="392C69"/>
              </w:rPr>
              <w:t xml:space="preserve">, от 23.05.2018 </w:t>
            </w:r>
            <w:hyperlink r:id="rId493" w:history="1">
              <w:r>
                <w:rPr>
                  <w:color w:val="0000FF"/>
                </w:rPr>
                <w:t>N 66/1978</w:t>
              </w:r>
            </w:hyperlink>
            <w:r>
              <w:rPr>
                <w:color w:val="392C69"/>
              </w:rPr>
              <w:t xml:space="preserve">, от 23.05.2018 </w:t>
            </w:r>
            <w:hyperlink r:id="rId494" w:history="1">
              <w:r>
                <w:rPr>
                  <w:color w:val="0000FF"/>
                </w:rPr>
                <w:t>N 66/1979</w:t>
              </w:r>
            </w:hyperlink>
            <w:r>
              <w:rPr>
                <w:color w:val="392C69"/>
              </w:rPr>
              <w:t>,</w:t>
            </w:r>
          </w:p>
          <w:p w:rsidR="009B390E" w:rsidRDefault="009B390E">
            <w:pPr>
              <w:pStyle w:val="ConsPlusNormal"/>
              <w:jc w:val="center"/>
            </w:pPr>
            <w:r>
              <w:rPr>
                <w:color w:val="392C69"/>
              </w:rPr>
              <w:t xml:space="preserve">от 23.05.2018 </w:t>
            </w:r>
            <w:hyperlink r:id="rId495" w:history="1">
              <w:r>
                <w:rPr>
                  <w:color w:val="0000FF"/>
                </w:rPr>
                <w:t>N 66/1980</w:t>
              </w:r>
            </w:hyperlink>
            <w:r>
              <w:rPr>
                <w:color w:val="392C69"/>
              </w:rPr>
              <w:t xml:space="preserve">, от 23.05.2018 </w:t>
            </w:r>
            <w:hyperlink r:id="rId496" w:history="1">
              <w:r>
                <w:rPr>
                  <w:color w:val="0000FF"/>
                </w:rPr>
                <w:t>N 66/1981</w:t>
              </w:r>
            </w:hyperlink>
            <w:r>
              <w:rPr>
                <w:color w:val="392C69"/>
              </w:rPr>
              <w:t xml:space="preserve">, от 23.05.2018 </w:t>
            </w:r>
            <w:hyperlink r:id="rId497" w:history="1">
              <w:r>
                <w:rPr>
                  <w:color w:val="0000FF"/>
                </w:rPr>
                <w:t>N 66/1994</w:t>
              </w:r>
            </w:hyperlink>
            <w:r>
              <w:rPr>
                <w:color w:val="392C69"/>
              </w:rPr>
              <w:t>)</w:t>
            </w:r>
          </w:p>
        </w:tc>
      </w:tr>
    </w:tbl>
    <w:p w:rsidR="009B390E" w:rsidRDefault="009B390E">
      <w:pPr>
        <w:pStyle w:val="ConsPlusNormal"/>
        <w:jc w:val="both"/>
      </w:pPr>
    </w:p>
    <w:p w:rsidR="009B390E" w:rsidRDefault="009B390E">
      <w:pPr>
        <w:pStyle w:val="ConsPlusNormal"/>
        <w:jc w:val="center"/>
        <w:outlineLvl w:val="1"/>
      </w:pPr>
      <w:r>
        <w:t>Часть I. ОБЩАЯ ЧАСТЬ ПРАВИЛ ЗЕМЛЕПОЛЬЗОВАНИЯ И ЗАСТРОЙКИ</w:t>
      </w:r>
    </w:p>
    <w:p w:rsidR="009B390E" w:rsidRDefault="009B390E">
      <w:pPr>
        <w:pStyle w:val="ConsPlusNormal"/>
        <w:jc w:val="center"/>
      </w:pPr>
      <w:r>
        <w:t>ГОРОДСКОГО ОКРУГА ГОРОД-ГЕРОЙ ВОЛГОГРАД</w:t>
      </w:r>
    </w:p>
    <w:p w:rsidR="009B390E" w:rsidRDefault="009B390E">
      <w:pPr>
        <w:pStyle w:val="ConsPlusNormal"/>
        <w:jc w:val="both"/>
      </w:pPr>
    </w:p>
    <w:p w:rsidR="009B390E" w:rsidRDefault="009B390E">
      <w:pPr>
        <w:pStyle w:val="ConsPlusNormal"/>
        <w:jc w:val="center"/>
        <w:outlineLvl w:val="2"/>
      </w:pPr>
      <w:r>
        <w:t>Глава 1. ОБЩИЕ ПОЛОЖЕНИЯ О ПРАВИЛАХ ЗЕМЛЕПОЛЬЗОВАНИЯ</w:t>
      </w:r>
    </w:p>
    <w:p w:rsidR="009B390E" w:rsidRDefault="009B390E">
      <w:pPr>
        <w:pStyle w:val="ConsPlusNormal"/>
        <w:jc w:val="center"/>
      </w:pPr>
      <w:r>
        <w:t>И ЗАСТРОЙКИ ГОРОДСКОГО ОКРУГА ГОРОД-ГЕРОЙ ВОЛГОГРАД,</w:t>
      </w:r>
    </w:p>
    <w:p w:rsidR="009B390E" w:rsidRDefault="009B390E">
      <w:pPr>
        <w:pStyle w:val="ConsPlusNormal"/>
        <w:jc w:val="center"/>
      </w:pPr>
      <w:r>
        <w:t>ПОРЯДОК ИХ ПРИМЕНЕНИЯ</w:t>
      </w:r>
    </w:p>
    <w:p w:rsidR="009B390E" w:rsidRDefault="009B390E">
      <w:pPr>
        <w:pStyle w:val="ConsPlusNormal"/>
        <w:jc w:val="both"/>
      </w:pPr>
    </w:p>
    <w:p w:rsidR="009B390E" w:rsidRDefault="009B390E">
      <w:pPr>
        <w:pStyle w:val="ConsPlusNormal"/>
        <w:ind w:firstLine="540"/>
        <w:jc w:val="both"/>
        <w:outlineLvl w:val="3"/>
      </w:pPr>
      <w:r>
        <w:t>1.1. Основания и цели разработки Правил землепользования и застройки городского округа город-герой Волгоград</w:t>
      </w:r>
    </w:p>
    <w:p w:rsidR="009B390E" w:rsidRDefault="009B390E">
      <w:pPr>
        <w:pStyle w:val="ConsPlusNormal"/>
        <w:jc w:val="both"/>
      </w:pPr>
    </w:p>
    <w:p w:rsidR="009B390E" w:rsidRDefault="009B390E">
      <w:pPr>
        <w:pStyle w:val="ConsPlusNormal"/>
        <w:ind w:firstLine="540"/>
        <w:jc w:val="both"/>
      </w:pPr>
      <w:r>
        <w:t xml:space="preserve">1. Правила землепользования и застройки городского округа город-герой Волгоград (далее - Правила застройки) являются муниципальным правовым актом Волгограда, разработанным в соответствии с Градостроительным </w:t>
      </w:r>
      <w:hyperlink r:id="rId498" w:history="1">
        <w:r>
          <w:rPr>
            <w:color w:val="0000FF"/>
          </w:rPr>
          <w:t>кодексом</w:t>
        </w:r>
      </w:hyperlink>
      <w:r>
        <w:t xml:space="preserve"> Российской Федерации, Земельным </w:t>
      </w:r>
      <w:hyperlink r:id="rId499" w:history="1">
        <w:r>
          <w:rPr>
            <w:color w:val="0000FF"/>
          </w:rPr>
          <w:t>кодексом</w:t>
        </w:r>
      </w:hyperlink>
      <w:r>
        <w:t xml:space="preserve"> Российской Федерации, Федеральным </w:t>
      </w:r>
      <w:hyperlink r:id="rId500" w:history="1">
        <w:r>
          <w:rPr>
            <w:color w:val="0000FF"/>
          </w:rPr>
          <w:t>законом</w:t>
        </w:r>
      </w:hyperlink>
      <w:r>
        <w:t xml:space="preserve"> "Об общих принципах организации местного самоуправления в Российской Федерации", Градостроительным </w:t>
      </w:r>
      <w:hyperlink r:id="rId501" w:history="1">
        <w:r>
          <w:rPr>
            <w:color w:val="0000FF"/>
          </w:rPr>
          <w:t>кодексом</w:t>
        </w:r>
      </w:hyperlink>
      <w:r>
        <w:t xml:space="preserve"> Волгоградской области, иными законами и нормативными правовыми актами Российской Федерации, Волгоградской области, </w:t>
      </w:r>
      <w:hyperlink r:id="rId502" w:history="1">
        <w:r>
          <w:rPr>
            <w:color w:val="0000FF"/>
          </w:rPr>
          <w:t>Уставом</w:t>
        </w:r>
      </w:hyperlink>
      <w:r>
        <w:t xml:space="preserve"> города-героя Волгограда, Генеральным планом Волгограда и иными муниципальными правовыми актами Волгограда с учетом положений иных актов и документов, определяющих основные направления социально-экономического и градостроительного </w:t>
      </w:r>
      <w:r>
        <w:lastRenderedPageBreak/>
        <w:t>развития Волгограда, сохранения окружающей среды и объектов культурного наследия и рационального использования природных ресурсов.</w:t>
      </w:r>
    </w:p>
    <w:p w:rsidR="009B390E" w:rsidRDefault="009B390E">
      <w:pPr>
        <w:pStyle w:val="ConsPlusNormal"/>
        <w:spacing w:before="220"/>
        <w:ind w:firstLine="540"/>
        <w:jc w:val="both"/>
      </w:pPr>
      <w:r>
        <w:t>2. Настоящие Правила застройки разработаны в целях:</w:t>
      </w:r>
    </w:p>
    <w:p w:rsidR="009B390E" w:rsidRDefault="009B390E">
      <w:pPr>
        <w:pStyle w:val="ConsPlusNormal"/>
        <w:spacing w:before="220"/>
        <w:ind w:firstLine="540"/>
        <w:jc w:val="both"/>
      </w:pPr>
      <w:r>
        <w:t>1) создания условий для устойчивого развития территории Волгограда на основе Генерального плана Волгограда, сохранения окружающей среды и объектов культурного наследия;</w:t>
      </w:r>
    </w:p>
    <w:p w:rsidR="009B390E" w:rsidRDefault="009B390E">
      <w:pPr>
        <w:pStyle w:val="ConsPlusNormal"/>
        <w:spacing w:before="220"/>
        <w:ind w:firstLine="540"/>
        <w:jc w:val="both"/>
      </w:pPr>
      <w:r>
        <w:t xml:space="preserve">2) создания предусмотренных Градостроительным </w:t>
      </w:r>
      <w:hyperlink r:id="rId503" w:history="1">
        <w:r>
          <w:rPr>
            <w:color w:val="0000FF"/>
          </w:rPr>
          <w:t>кодексом</w:t>
        </w:r>
      </w:hyperlink>
      <w:r>
        <w:t xml:space="preserve"> Российской Федерации правовых оснований и условий для планировки территорий Волгограда;</w:t>
      </w:r>
    </w:p>
    <w:p w:rsidR="009B390E" w:rsidRDefault="009B390E">
      <w:pPr>
        <w:pStyle w:val="ConsPlusNormal"/>
        <w:spacing w:before="220"/>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включая обеспечение равенства прав физических и юридических лиц в процессе реализации отношений, возникающих в сфере землепользования и застройки, и открытости информации о правилах и условиях использования земельных участков, осуществления на них строительства или реконструкции объектов капитального строительства;</w:t>
      </w:r>
    </w:p>
    <w:p w:rsidR="009B390E" w:rsidRDefault="009B390E">
      <w:pPr>
        <w:pStyle w:val="ConsPlusNormal"/>
        <w:spacing w:before="220"/>
        <w:ind w:firstLine="540"/>
        <w:jc w:val="both"/>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9B390E" w:rsidRDefault="009B390E">
      <w:pPr>
        <w:pStyle w:val="ConsPlusNormal"/>
        <w:spacing w:before="220"/>
        <w:ind w:firstLine="540"/>
        <w:jc w:val="both"/>
      </w:pPr>
      <w:r>
        <w:t>3. Настоящие Правила застройки обязательны к соблюдению физическими и юридическими лицами, в том числе лицами, осуществляющими и контролирующими градостроительную деятельность на территории Волгограда.</w:t>
      </w:r>
    </w:p>
    <w:p w:rsidR="009B390E" w:rsidRDefault="009B390E">
      <w:pPr>
        <w:pStyle w:val="ConsPlusNormal"/>
        <w:spacing w:before="220"/>
        <w:ind w:firstLine="540"/>
        <w:jc w:val="both"/>
      </w:pPr>
      <w:r>
        <w:t>4. Настоящие Правила застройки устанавливают в Волгограде порядок использования и осуществления застройки территории Волгограда, основанный на градостроительном зонировании - делении всей территории городского округа на территориальные зоны и установлении для них градостроительных регламентов.</w:t>
      </w:r>
    </w:p>
    <w:p w:rsidR="009B390E" w:rsidRDefault="009B390E">
      <w:pPr>
        <w:pStyle w:val="ConsPlusNormal"/>
        <w:jc w:val="both"/>
      </w:pPr>
    </w:p>
    <w:p w:rsidR="009B390E" w:rsidRDefault="009B390E">
      <w:pPr>
        <w:pStyle w:val="ConsPlusNormal"/>
        <w:ind w:firstLine="540"/>
        <w:jc w:val="both"/>
        <w:outlineLvl w:val="3"/>
      </w:pPr>
      <w:r>
        <w:t>1.2. Общие положения о карте градостроительного зонирования Волгограда и градостроительных регламентах</w:t>
      </w:r>
    </w:p>
    <w:p w:rsidR="009B390E" w:rsidRDefault="009B390E">
      <w:pPr>
        <w:pStyle w:val="ConsPlusNormal"/>
        <w:jc w:val="both"/>
      </w:pPr>
    </w:p>
    <w:p w:rsidR="009B390E" w:rsidRDefault="009B390E">
      <w:pPr>
        <w:pStyle w:val="ConsPlusNormal"/>
        <w:ind w:firstLine="540"/>
        <w:jc w:val="both"/>
      </w:pPr>
      <w:r>
        <w:t>1. На карте градостроительного зонирования Волгограда отображены:</w:t>
      </w:r>
    </w:p>
    <w:p w:rsidR="009B390E" w:rsidRDefault="009B390E">
      <w:pPr>
        <w:pStyle w:val="ConsPlusNormal"/>
        <w:spacing w:before="220"/>
        <w:ind w:firstLine="540"/>
        <w:jc w:val="both"/>
      </w:pPr>
      <w:r>
        <w:t>1) границы и кодовые обозначения установленных настоящими Правилами застройки территориальных зон;</w:t>
      </w:r>
    </w:p>
    <w:p w:rsidR="009B390E" w:rsidRDefault="009B390E">
      <w:pPr>
        <w:pStyle w:val="ConsPlusNormal"/>
        <w:spacing w:before="220"/>
        <w:ind w:firstLine="540"/>
        <w:jc w:val="both"/>
      </w:pPr>
      <w:r>
        <w:t>2) границы и кодовые обозначения утвержденных в установленном порядке зон с особыми условиями использования территорий;</w:t>
      </w:r>
    </w:p>
    <w:p w:rsidR="009B390E" w:rsidRDefault="009B390E">
      <w:pPr>
        <w:pStyle w:val="ConsPlusNormal"/>
        <w:spacing w:before="220"/>
        <w:ind w:firstLine="540"/>
        <w:jc w:val="both"/>
      </w:pPr>
      <w:r>
        <w:t>3) границы утвержденных в установленном порядке территорий объектов культурного наследия.</w:t>
      </w:r>
    </w:p>
    <w:p w:rsidR="009B390E" w:rsidRDefault="009B390E">
      <w:pPr>
        <w:pStyle w:val="ConsPlusNormal"/>
        <w:spacing w:before="220"/>
        <w:ind w:firstLine="540"/>
        <w:jc w:val="both"/>
      </w:pPr>
      <w:r>
        <w:t>2. Границы территориальных зон, отображенные на карте градостроительного зонирования Волгограда, установлены по линиям магистралей, улиц, проездов, разделяющим транспортные потоки противоположных направлений, красным линиям, границам земельных участков, естественным границам природных объектов.</w:t>
      </w:r>
    </w:p>
    <w:p w:rsidR="009B390E" w:rsidRDefault="009B390E">
      <w:pPr>
        <w:pStyle w:val="ConsPlusNormal"/>
        <w:spacing w:before="220"/>
        <w:ind w:firstLine="540"/>
        <w:jc w:val="both"/>
      </w:pPr>
      <w:r>
        <w:t>Границы территориальных зон, для которых отсутствует возможность однозначной картографической привязки, определены по условным линиям, соответствующим границам функциональных зон, установленных Генеральным планом Волгограда; границам зон с особыми условиями использования территорий; иным границам, отображенным на топографической основе, использованной для разработки карты градостроительного зонирования Волгограда.</w:t>
      </w:r>
    </w:p>
    <w:p w:rsidR="009B390E" w:rsidRDefault="009B390E">
      <w:pPr>
        <w:pStyle w:val="ConsPlusNormal"/>
        <w:spacing w:before="220"/>
        <w:ind w:firstLine="540"/>
        <w:jc w:val="both"/>
      </w:pPr>
      <w:r>
        <w:lastRenderedPageBreak/>
        <w:t>Местоположение границ территориальных зон, определенных по условным линиям, подлежит уточнению в документации по планировке территории и иных документах, разрабатываемых в соответствии с законодательством Российской Федерации, законами Волгоградской области и муниципальными правовыми актами Волгограда, с последующим внесением соответствующих изменений в настоящие Правила застройки.</w:t>
      </w:r>
    </w:p>
    <w:p w:rsidR="009B390E" w:rsidRDefault="009B390E">
      <w:pPr>
        <w:pStyle w:val="ConsPlusNormal"/>
        <w:spacing w:before="220"/>
        <w:ind w:firstLine="540"/>
        <w:jc w:val="both"/>
      </w:pPr>
      <w:r>
        <w:t xml:space="preserve">Устанавливаемые границы территориальных зон отвечают требованию Градостроительного </w:t>
      </w:r>
      <w:hyperlink r:id="rId504" w:history="1">
        <w:r>
          <w:rPr>
            <w:color w:val="0000FF"/>
          </w:rPr>
          <w:t>кодекса</w:t>
        </w:r>
      </w:hyperlink>
      <w:r>
        <w:t xml:space="preserve"> Российской Федерации о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Исключение составляют земельные участки, занимаемые линейными объектами или предоставляемые для размещения таких объектов, которые могут включаться в состав различных территориальных зон.</w:t>
      </w:r>
    </w:p>
    <w:p w:rsidR="009B390E" w:rsidRDefault="009B390E">
      <w:pPr>
        <w:pStyle w:val="ConsPlusNormal"/>
        <w:spacing w:before="220"/>
        <w:ind w:firstLine="540"/>
        <w:jc w:val="both"/>
      </w:pPr>
      <w:r>
        <w:t>3. Действие устанавливаемых настоящими Правилами застройки градостроительных регламентов распространяется на все земельные участки и объекты капитального строительства, расположенные в границах территориальных зон, за исключением земельных участков:</w:t>
      </w:r>
    </w:p>
    <w:p w:rsidR="009B390E" w:rsidRDefault="009B390E">
      <w:pPr>
        <w:pStyle w:val="ConsPlusNormal"/>
        <w:spacing w:before="220"/>
        <w:ind w:firstLine="540"/>
        <w:jc w:val="both"/>
      </w:pPr>
      <w:r>
        <w:t>1) 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w:t>
      </w:r>
    </w:p>
    <w:p w:rsidR="009B390E" w:rsidRDefault="009B390E">
      <w:pPr>
        <w:pStyle w:val="ConsPlusNormal"/>
        <w:spacing w:before="220"/>
        <w:ind w:firstLine="540"/>
        <w:jc w:val="both"/>
      </w:pPr>
      <w:r>
        <w:t>2) расположенных в границах территорий общего пользования;</w:t>
      </w:r>
    </w:p>
    <w:p w:rsidR="009B390E" w:rsidRDefault="009B390E">
      <w:pPr>
        <w:pStyle w:val="ConsPlusNormal"/>
        <w:spacing w:before="220"/>
        <w:ind w:firstLine="540"/>
        <w:jc w:val="both"/>
      </w:pPr>
      <w:r>
        <w:t>3) занятых линейными объектами;</w:t>
      </w:r>
    </w:p>
    <w:p w:rsidR="009B390E" w:rsidRDefault="009B390E">
      <w:pPr>
        <w:pStyle w:val="ConsPlusNormal"/>
        <w:spacing w:before="220"/>
        <w:ind w:firstLine="540"/>
        <w:jc w:val="both"/>
      </w:pPr>
      <w:r>
        <w:t>4) предоставленных для добычи полезных ископаемых.</w:t>
      </w:r>
    </w:p>
    <w:p w:rsidR="009B390E" w:rsidRDefault="009B390E">
      <w:pPr>
        <w:pStyle w:val="ConsPlusNormal"/>
        <w:spacing w:before="220"/>
        <w:ind w:firstLine="540"/>
        <w:jc w:val="both"/>
      </w:pPr>
      <w:r>
        <w:t>4. Градостроительные регламенты установлены настоящими Правилами застройки на земельные участки и объекты капитального строительства, расположенные в границах территориальных зон, отображенных на карте градостроительного зонирования Волгограда, кроме земель, покрытых поверхностными водами, земель особо охраняемых природных территорий (за исключением земель лечебно-оздоровительных местностей и курортов), для которых в соответствии с федеральным законодательством градостроительные регламенты не устанавливаются.</w:t>
      </w:r>
    </w:p>
    <w:p w:rsidR="009B390E" w:rsidRDefault="009B390E">
      <w:pPr>
        <w:pStyle w:val="ConsPlusNormal"/>
        <w:spacing w:before="220"/>
        <w:ind w:firstLine="540"/>
        <w:jc w:val="both"/>
      </w:pPr>
      <w:r>
        <w:t>5. Границы зон с особыми условиями использования территорий, устанавливаемые в соответствии с законодательством Российской Федерации, отображаются на карте зон с особыми условиями использования территорий органом, уполномоченным в сфере градостроительства Волгограда, по мере поступления указанной информации в установленном действующим законодательством порядке.</w:t>
      </w:r>
    </w:p>
    <w:p w:rsidR="009B390E" w:rsidRDefault="009B390E">
      <w:pPr>
        <w:pStyle w:val="ConsPlusNormal"/>
        <w:jc w:val="both"/>
      </w:pPr>
      <w:r>
        <w:t xml:space="preserve">(п. 5 в ред. </w:t>
      </w:r>
      <w:hyperlink r:id="rId505" w:history="1">
        <w:r>
          <w:rPr>
            <w:color w:val="0000FF"/>
          </w:rPr>
          <w:t>решения</w:t>
        </w:r>
      </w:hyperlink>
      <w:r>
        <w:t xml:space="preserve"> Волгоградской городской Думы от 19.07.2017 N 59/1731)</w:t>
      </w:r>
    </w:p>
    <w:p w:rsidR="009B390E" w:rsidRDefault="009B390E">
      <w:pPr>
        <w:pStyle w:val="ConsPlusNormal"/>
        <w:spacing w:before="220"/>
        <w:ind w:firstLine="540"/>
        <w:jc w:val="both"/>
      </w:pPr>
      <w:r>
        <w:t>6. В градостроительных регламентах в отношении земельных участков и объектов капитального строительства указаны:</w:t>
      </w:r>
    </w:p>
    <w:p w:rsidR="009B390E" w:rsidRDefault="009B390E">
      <w:pPr>
        <w:pStyle w:val="ConsPlusNormal"/>
        <w:spacing w:before="220"/>
        <w:ind w:firstLine="540"/>
        <w:jc w:val="both"/>
      </w:pPr>
      <w:r>
        <w:t>1) виды разрешенного использования земельных участков и объектов капитального строительства:</w:t>
      </w:r>
    </w:p>
    <w:p w:rsidR="009B390E" w:rsidRDefault="009B390E">
      <w:pPr>
        <w:pStyle w:val="ConsPlusNormal"/>
        <w:spacing w:before="220"/>
        <w:ind w:firstLine="540"/>
        <w:jc w:val="both"/>
      </w:pPr>
      <w:r>
        <w:t>а) основные виды разрешенного использования;</w:t>
      </w:r>
    </w:p>
    <w:p w:rsidR="009B390E" w:rsidRDefault="009B390E">
      <w:pPr>
        <w:pStyle w:val="ConsPlusNormal"/>
        <w:spacing w:before="220"/>
        <w:ind w:firstLine="540"/>
        <w:jc w:val="both"/>
      </w:pPr>
      <w:r>
        <w:t>б) условно разрешенные виды использования;</w:t>
      </w:r>
    </w:p>
    <w:p w:rsidR="009B390E" w:rsidRDefault="009B390E">
      <w:pPr>
        <w:pStyle w:val="ConsPlusNormal"/>
        <w:spacing w:before="220"/>
        <w:ind w:firstLine="540"/>
        <w:jc w:val="both"/>
      </w:pPr>
      <w:r>
        <w:t>в) вспомогательные виды разрешенного использования;</w:t>
      </w:r>
    </w:p>
    <w:p w:rsidR="009B390E" w:rsidRDefault="009B390E">
      <w:pPr>
        <w:pStyle w:val="ConsPlusNormal"/>
        <w:spacing w:before="220"/>
        <w:ind w:firstLine="540"/>
        <w:jc w:val="both"/>
      </w:pPr>
      <w:r>
        <w:t xml:space="preserve">2) предельные (минимальные и (или) максимальные) размеры земельных участков и </w:t>
      </w:r>
      <w:r>
        <w:lastRenderedPageBreak/>
        <w:t>предельные параметры разрешенного строительства, реконструкции объектов капитального строительства;</w:t>
      </w:r>
    </w:p>
    <w:p w:rsidR="009B390E" w:rsidRDefault="009B390E">
      <w:pPr>
        <w:pStyle w:val="ConsPlusNormal"/>
        <w:spacing w:before="220"/>
        <w:ind w:firstLine="540"/>
        <w:jc w:val="both"/>
      </w:pPr>
      <w:r>
        <w:t>3) ограничения использования земельных участков и объектов капитального строительства, установленные в соответствии с законодательством Российской Федерации.</w:t>
      </w:r>
    </w:p>
    <w:p w:rsidR="009B390E" w:rsidRDefault="009B390E">
      <w:pPr>
        <w:pStyle w:val="ConsPlusNormal"/>
        <w:spacing w:before="220"/>
        <w:ind w:firstLine="540"/>
        <w:jc w:val="both"/>
      </w:pPr>
      <w:r>
        <w:t>7. 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 устанавливаемого для конкретной территориальной зоны.</w:t>
      </w:r>
    </w:p>
    <w:p w:rsidR="009B390E" w:rsidRDefault="009B390E">
      <w:pPr>
        <w:pStyle w:val="ConsPlusNormal"/>
        <w:spacing w:before="220"/>
        <w:ind w:firstLine="540"/>
        <w:jc w:val="both"/>
      </w:pPr>
      <w:r>
        <w:t>8. Содержание ограничений, установленных в соответствии с законодательством Российской Федерации в отношении использования отдельных земельных участков и объектов капитального строительства, в составе градостроительного регламента определено на основе соответствующих нормативных правовых актов.</w:t>
      </w:r>
    </w:p>
    <w:p w:rsidR="009B390E" w:rsidRDefault="009B390E">
      <w:pPr>
        <w:pStyle w:val="ConsPlusNormal"/>
        <w:spacing w:before="220"/>
        <w:ind w:firstLine="540"/>
        <w:jc w:val="both"/>
      </w:pPr>
      <w:r>
        <w:t xml:space="preserve">Абзацы второй - четвертый исключены. - </w:t>
      </w:r>
      <w:hyperlink r:id="rId506" w:history="1">
        <w:r>
          <w:rPr>
            <w:color w:val="0000FF"/>
          </w:rPr>
          <w:t>Решение</w:t>
        </w:r>
      </w:hyperlink>
      <w:r>
        <w:t xml:space="preserve"> Волгоградской городской Думы от 16.07.2013 N 79/2431.</w:t>
      </w:r>
    </w:p>
    <w:p w:rsidR="009B390E" w:rsidRDefault="009B390E">
      <w:pPr>
        <w:pStyle w:val="ConsPlusNormal"/>
        <w:jc w:val="both"/>
      </w:pPr>
    </w:p>
    <w:p w:rsidR="009B390E" w:rsidRDefault="009B390E">
      <w:pPr>
        <w:pStyle w:val="ConsPlusNormal"/>
        <w:ind w:firstLine="540"/>
        <w:jc w:val="both"/>
        <w:outlineLvl w:val="3"/>
      </w:pPr>
      <w:r>
        <w:t>1.3. Основные понятия, используемые в настоящих Правилах застройки</w:t>
      </w:r>
    </w:p>
    <w:p w:rsidR="009B390E" w:rsidRDefault="009B390E">
      <w:pPr>
        <w:pStyle w:val="ConsPlusNormal"/>
        <w:jc w:val="both"/>
      </w:pPr>
    </w:p>
    <w:p w:rsidR="009B390E" w:rsidRDefault="009B390E">
      <w:pPr>
        <w:pStyle w:val="ConsPlusNormal"/>
        <w:ind w:firstLine="540"/>
        <w:jc w:val="both"/>
      </w:pPr>
      <w:r>
        <w:t xml:space="preserve">В целях применения настоящих Правил застройки помимо основных понятий, используемых в Градостроительном </w:t>
      </w:r>
      <w:hyperlink r:id="rId507" w:history="1">
        <w:r>
          <w:rPr>
            <w:color w:val="0000FF"/>
          </w:rPr>
          <w:t>кодексе</w:t>
        </w:r>
      </w:hyperlink>
      <w:r>
        <w:t xml:space="preserve"> Российской Федерации, используются следующие основные понятия:</w:t>
      </w:r>
    </w:p>
    <w:p w:rsidR="009B390E" w:rsidRDefault="009B390E">
      <w:pPr>
        <w:pStyle w:val="ConsPlusNormal"/>
        <w:spacing w:before="220"/>
        <w:ind w:firstLine="540"/>
        <w:jc w:val="both"/>
      </w:pPr>
      <w:r>
        <w:t>Правила землепользования и застройки городского округа город-герой Волгоград - документ градостроительного зонирования Волгограда, который утверждается представительным органом местного самоуправления Волгограда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9B390E" w:rsidRDefault="009B390E">
      <w:pPr>
        <w:pStyle w:val="ConsPlusNormal"/>
        <w:spacing w:before="220"/>
        <w:ind w:firstLine="540"/>
        <w:jc w:val="both"/>
      </w:pPr>
      <w:r>
        <w:t>реорганизация территории - изменение планировки застроенной территории и (или) изменение функционального назначения и параметров разрешенного строительства, реконструкции расположенных на ней объектов капитального строительства, обеспечение такой территории объектами социальной, инженерной и транспортной инфраструктур;</w:t>
      </w:r>
    </w:p>
    <w:p w:rsidR="009B390E" w:rsidRDefault="009B390E">
      <w:pPr>
        <w:pStyle w:val="ConsPlusNormal"/>
        <w:spacing w:before="220"/>
        <w:ind w:firstLine="540"/>
        <w:jc w:val="both"/>
      </w:pPr>
      <w:r>
        <w:t xml:space="preserve">разрешение на условно разрешенный вид использования земельного участка или объекта капитального строительства - решение главы администрации Волгограда, разрешающее правообладателям земельных участков применение вида использования из числа условно разрешенных видов использования, принятое в порядке, установленном </w:t>
      </w:r>
      <w:hyperlink r:id="rId508" w:history="1">
        <w:r>
          <w:rPr>
            <w:color w:val="0000FF"/>
          </w:rPr>
          <w:t>статьей 39</w:t>
        </w:r>
      </w:hyperlink>
      <w:r>
        <w:t xml:space="preserve"> Градостроительного кодекса Российской Федерации и настоящими Правилами застройки;</w:t>
      </w:r>
    </w:p>
    <w:p w:rsidR="009B390E" w:rsidRDefault="009B390E">
      <w:pPr>
        <w:pStyle w:val="ConsPlusNormal"/>
        <w:jc w:val="both"/>
      </w:pPr>
      <w:r>
        <w:t xml:space="preserve">(в ред. </w:t>
      </w:r>
      <w:hyperlink r:id="rId509" w:history="1">
        <w:r>
          <w:rPr>
            <w:color w:val="0000FF"/>
          </w:rPr>
          <w:t>решения</w:t>
        </w:r>
      </w:hyperlink>
      <w:r>
        <w:t xml:space="preserve"> Волгоградской городской Думы от 16.07.2013 N 79/2431)</w:t>
      </w:r>
    </w:p>
    <w:p w:rsidR="009B390E" w:rsidRDefault="009B390E">
      <w:pPr>
        <w:pStyle w:val="ConsPlusNormal"/>
        <w:spacing w:before="220"/>
        <w:ind w:firstLine="540"/>
        <w:jc w:val="both"/>
      </w:pPr>
      <w:r>
        <w:t xml:space="preserve">разрешение на отклонение от предельных параметров разрешенного строительства, реконструкции объектов капитального строительства - решение главы администрации Волгограда, дающее застройщику право осуществлять строительство, реконструкцию объектов капитального строительства, а также их капитальный ремонт с отклонением от указанных предельных параметров, установленных градостроительным регламентом, в пределах, определенных данным разрешением, принятое в порядке, установленном </w:t>
      </w:r>
      <w:hyperlink r:id="rId510" w:history="1">
        <w:r>
          <w:rPr>
            <w:color w:val="0000FF"/>
          </w:rPr>
          <w:t>статьей 40</w:t>
        </w:r>
      </w:hyperlink>
      <w:r>
        <w:t xml:space="preserve"> Градостроительного кодекса Российской Федерации и настоящими Правилами застройки;</w:t>
      </w:r>
    </w:p>
    <w:p w:rsidR="009B390E" w:rsidRDefault="009B390E">
      <w:pPr>
        <w:pStyle w:val="ConsPlusNormal"/>
        <w:jc w:val="both"/>
      </w:pPr>
      <w:r>
        <w:t xml:space="preserve">(в ред. </w:t>
      </w:r>
      <w:hyperlink r:id="rId511" w:history="1">
        <w:r>
          <w:rPr>
            <w:color w:val="0000FF"/>
          </w:rPr>
          <w:t>решения</w:t>
        </w:r>
      </w:hyperlink>
      <w:r>
        <w:t xml:space="preserve"> Волгоградской городской Думы от 16.07.2013 N 79/2431)</w:t>
      </w:r>
    </w:p>
    <w:p w:rsidR="009B390E" w:rsidRDefault="009B390E">
      <w:pPr>
        <w:pStyle w:val="ConsPlusNormal"/>
        <w:spacing w:before="220"/>
        <w:ind w:firstLine="540"/>
        <w:jc w:val="both"/>
      </w:pPr>
      <w:r>
        <w:t>орган, уполномоченный в сфере градостроительства Волгограда, - департамент по градостроительству и архитектуре администрации Волгограда;</w:t>
      </w:r>
    </w:p>
    <w:p w:rsidR="009B390E" w:rsidRDefault="009B390E">
      <w:pPr>
        <w:pStyle w:val="ConsPlusNormal"/>
        <w:jc w:val="both"/>
      </w:pPr>
      <w:r>
        <w:lastRenderedPageBreak/>
        <w:t xml:space="preserve">(в ред. </w:t>
      </w:r>
      <w:hyperlink r:id="rId512" w:history="1">
        <w:r>
          <w:rPr>
            <w:color w:val="0000FF"/>
          </w:rPr>
          <w:t>решения</w:t>
        </w:r>
      </w:hyperlink>
      <w:r>
        <w:t xml:space="preserve"> Волгоградской городской Думы от 27.01.2016 N 39/1210)</w:t>
      </w:r>
    </w:p>
    <w:p w:rsidR="009B390E" w:rsidRDefault="009B390E">
      <w:pPr>
        <w:pStyle w:val="ConsPlusNormal"/>
        <w:spacing w:before="220"/>
        <w:ind w:firstLine="540"/>
        <w:jc w:val="both"/>
      </w:pPr>
      <w:r>
        <w:t>комиссия по подготовке проекта правил землепользования и застройки городского округа город-герой Волгоград - постоянно действующий коллегиальный совещательный орган при администрации Волгограда, создаваемый главой администрации Волгограда с целью организации подготовки и внесения изменений в Правила землепользования и застройки городского округа город-герой Волгоград, а также для решения вопросов применения Правил землепользования и застройки городского округа город-герой Волгоград в части, установленной муниципальными правовыми актами Волгограда;</w:t>
      </w:r>
    </w:p>
    <w:p w:rsidR="009B390E" w:rsidRDefault="009B390E">
      <w:pPr>
        <w:pStyle w:val="ConsPlusNormal"/>
        <w:jc w:val="both"/>
      </w:pPr>
      <w:r>
        <w:t xml:space="preserve">(в ред. </w:t>
      </w:r>
      <w:hyperlink r:id="rId513" w:history="1">
        <w:r>
          <w:rPr>
            <w:color w:val="0000FF"/>
          </w:rPr>
          <w:t>решения</w:t>
        </w:r>
      </w:hyperlink>
      <w:r>
        <w:t xml:space="preserve"> Волгоградской городской Думы от 16.07.2013 N 79/2431)</w:t>
      </w:r>
    </w:p>
    <w:p w:rsidR="009B390E" w:rsidRDefault="009B390E">
      <w:pPr>
        <w:pStyle w:val="ConsPlusNormal"/>
        <w:spacing w:before="220"/>
        <w:ind w:firstLine="540"/>
        <w:jc w:val="both"/>
      </w:pPr>
      <w:r>
        <w:t>земельный участок как объект градостроительной деятельности - часть поверхности земли, в границах которой проведены специальные землеустроительные мероприятия по межеванию и кадастровому учету земельного участка, на котором и под которым расположены объекты капитального строительства, в том числе сооружения линейных объектов, зеленые насаждения, иные объекты благоустройства, или которая предназначена для размещения указанных объектов;</w:t>
      </w:r>
    </w:p>
    <w:p w:rsidR="009B390E" w:rsidRDefault="009B390E">
      <w:pPr>
        <w:pStyle w:val="ConsPlusNormal"/>
        <w:spacing w:before="220"/>
        <w:ind w:firstLine="540"/>
        <w:jc w:val="both"/>
      </w:pPr>
      <w:r>
        <w:t>исторический центр Волгограда - часть территории Волгограда, ограниченная береговой линией р. Волги и ул. Пражской, ул. им. Наумова, ул. Коммунистической, ул. Глубокоовражной, ул. Симбирской, ул. Баррикадной, ул. Козловской, ул. Иркутской;</w:t>
      </w:r>
    </w:p>
    <w:p w:rsidR="009B390E" w:rsidRDefault="009B390E">
      <w:pPr>
        <w:pStyle w:val="ConsPlusNormal"/>
        <w:spacing w:before="220"/>
        <w:ind w:firstLine="540"/>
        <w:jc w:val="both"/>
      </w:pPr>
      <w:r>
        <w:t>район зонирования - часть территориальной зоны в замкнутых границах;</w:t>
      </w:r>
    </w:p>
    <w:p w:rsidR="009B390E" w:rsidRDefault="009B390E">
      <w:pPr>
        <w:pStyle w:val="ConsPlusNormal"/>
        <w:spacing w:before="220"/>
        <w:ind w:firstLine="540"/>
        <w:jc w:val="both"/>
      </w:pPr>
      <w:r>
        <w:t>основные виды разрешенного использования земельных участков и объектов капитального строительства - виды использования земельных участков и объектов капитального строительства, которые могут применяться при условии соблюдения строительных норм и стандартов безопасности, правил пожарной безопасности, иных обязательных требований и не могут быть запрещены;</w:t>
      </w:r>
    </w:p>
    <w:p w:rsidR="009B390E" w:rsidRDefault="009B390E">
      <w:pPr>
        <w:pStyle w:val="ConsPlusNormal"/>
        <w:spacing w:before="220"/>
        <w:ind w:firstLine="540"/>
        <w:jc w:val="both"/>
      </w:pPr>
      <w:r>
        <w:t xml:space="preserve">условно разрешенный вид использования земельных участков и объектов капитального строительства - вид использования земельных участков и объектов капитального строительства, применение которого требует получения разрешения от главы администрации Волгограда в порядке, установленном </w:t>
      </w:r>
      <w:hyperlink r:id="rId514" w:history="1">
        <w:r>
          <w:rPr>
            <w:color w:val="0000FF"/>
          </w:rPr>
          <w:t>статьей 39</w:t>
        </w:r>
      </w:hyperlink>
      <w:r>
        <w:t xml:space="preserve"> Градостроительного кодекса Российской Федерации и настоящими Правилами застройки;</w:t>
      </w:r>
    </w:p>
    <w:p w:rsidR="009B390E" w:rsidRDefault="009B390E">
      <w:pPr>
        <w:pStyle w:val="ConsPlusNormal"/>
        <w:jc w:val="both"/>
      </w:pPr>
      <w:r>
        <w:t xml:space="preserve">(в ред. </w:t>
      </w:r>
      <w:hyperlink r:id="rId515" w:history="1">
        <w:r>
          <w:rPr>
            <w:color w:val="0000FF"/>
          </w:rPr>
          <w:t>решения</w:t>
        </w:r>
      </w:hyperlink>
      <w:r>
        <w:t xml:space="preserve"> Волгоградской городской Думы от 16.07.2013 N 79/2431)</w:t>
      </w:r>
    </w:p>
    <w:p w:rsidR="009B390E" w:rsidRDefault="009B390E">
      <w:pPr>
        <w:pStyle w:val="ConsPlusNormal"/>
        <w:spacing w:before="220"/>
        <w:ind w:firstLine="540"/>
        <w:jc w:val="both"/>
      </w:pPr>
      <w:r>
        <w:t>вспомогательный вид разрешенного использования земельных участков и объектов капитального строительства - вид использования земельных участков и объектов капитального строительства, который может применяться только в качестве дополнительного по отношению к основному или условно разрешенному виду использования и осуществляться совместно с ним на территории одного земельного участка;</w:t>
      </w:r>
    </w:p>
    <w:p w:rsidR="009B390E" w:rsidRDefault="009B390E">
      <w:pPr>
        <w:pStyle w:val="ConsPlusNormal"/>
        <w:spacing w:before="220"/>
        <w:ind w:firstLine="540"/>
        <w:jc w:val="both"/>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 предельные физические характеристики земельных участков и объектов капитального строительства, которые могут быть размещены на территории земельных участков в соответствии с градостроительным регламентом;</w:t>
      </w:r>
    </w:p>
    <w:p w:rsidR="009B390E" w:rsidRDefault="009B390E">
      <w:pPr>
        <w:pStyle w:val="ConsPlusNormal"/>
        <w:jc w:val="both"/>
      </w:pPr>
      <w:r>
        <w:t xml:space="preserve">(в ред. </w:t>
      </w:r>
      <w:hyperlink r:id="rId516" w:history="1">
        <w:r>
          <w:rPr>
            <w:color w:val="0000FF"/>
          </w:rPr>
          <w:t>решения</w:t>
        </w:r>
      </w:hyperlink>
      <w:r>
        <w:t xml:space="preserve"> Волгоградской городской Думы от 22.03.2017 N 55/1600)</w:t>
      </w:r>
    </w:p>
    <w:p w:rsidR="009B390E" w:rsidRDefault="009B390E">
      <w:pPr>
        <w:pStyle w:val="ConsPlusNormal"/>
        <w:spacing w:before="220"/>
        <w:ind w:firstLine="540"/>
        <w:jc w:val="both"/>
      </w:pPr>
      <w:r>
        <w:t>высота объекта капитального строительства - расстояние по вертикали, измеренное от проектной отметки земли до наивысшей точки плоской крыши или до наивысшей точки конька скатной крыши, без учета технических устройств (антенн, вентиляционных труб, лифтовых шахт);</w:t>
      </w:r>
    </w:p>
    <w:p w:rsidR="009B390E" w:rsidRDefault="009B390E">
      <w:pPr>
        <w:pStyle w:val="ConsPlusNormal"/>
        <w:spacing w:before="220"/>
        <w:ind w:firstLine="540"/>
        <w:jc w:val="both"/>
      </w:pPr>
      <w:r>
        <w:t>стилевые характеристики застройки - планировочные, объемно-пространственные и (или) архитектурно-художественные особенности совокупности зданий, строений, сооружений, позволяющие отнести их к определенному архитектурному стилю (стилям).</w:t>
      </w:r>
    </w:p>
    <w:p w:rsidR="009B390E" w:rsidRDefault="009B390E">
      <w:pPr>
        <w:pStyle w:val="ConsPlusNormal"/>
        <w:jc w:val="both"/>
      </w:pPr>
    </w:p>
    <w:p w:rsidR="009B390E" w:rsidRDefault="009B390E">
      <w:pPr>
        <w:pStyle w:val="ConsPlusNormal"/>
        <w:jc w:val="center"/>
        <w:outlineLvl w:val="2"/>
      </w:pPr>
      <w:r>
        <w:t>Глава 2. ОБЩИЕ ПОЛОЖЕНИЯ О РЕГУЛИРОВАНИИ ОРГАНАМИ</w:t>
      </w:r>
    </w:p>
    <w:p w:rsidR="009B390E" w:rsidRDefault="009B390E">
      <w:pPr>
        <w:pStyle w:val="ConsPlusNormal"/>
        <w:jc w:val="center"/>
      </w:pPr>
      <w:r>
        <w:t>МЕСТНОГО САМОУПРАВЛЕНИЯ ВОЛГОГРАДА ЗЕМЛЕПОЛЬЗОВАНИЯ</w:t>
      </w:r>
    </w:p>
    <w:p w:rsidR="009B390E" w:rsidRDefault="009B390E">
      <w:pPr>
        <w:pStyle w:val="ConsPlusNormal"/>
        <w:jc w:val="center"/>
      </w:pPr>
      <w:r>
        <w:t>И ЗАСТРОЙКИ</w:t>
      </w:r>
    </w:p>
    <w:p w:rsidR="009B390E" w:rsidRDefault="009B390E">
      <w:pPr>
        <w:pStyle w:val="ConsPlusNormal"/>
        <w:jc w:val="both"/>
      </w:pPr>
    </w:p>
    <w:p w:rsidR="009B390E" w:rsidRDefault="009B390E">
      <w:pPr>
        <w:pStyle w:val="ConsPlusNormal"/>
        <w:ind w:firstLine="540"/>
        <w:jc w:val="both"/>
        <w:outlineLvl w:val="3"/>
      </w:pPr>
      <w:r>
        <w:t>2.1. Содержание и порядок применения регулирования настоящих Правил застройки</w:t>
      </w:r>
    </w:p>
    <w:p w:rsidR="009B390E" w:rsidRDefault="009B390E">
      <w:pPr>
        <w:pStyle w:val="ConsPlusNormal"/>
        <w:jc w:val="both"/>
      </w:pPr>
    </w:p>
    <w:p w:rsidR="009B390E" w:rsidRDefault="009B390E">
      <w:pPr>
        <w:pStyle w:val="ConsPlusNormal"/>
        <w:ind w:firstLine="540"/>
        <w:jc w:val="both"/>
      </w:pPr>
      <w:r>
        <w:t>1. Регулирование органами местного самоуправления Волгограда землепользования и застройки осуществляется в порядке, установленном настоящими Правилами застройки и иными муниципальными правовыми актами Волгограда, в соответствии с действующим законодательством.</w:t>
      </w:r>
    </w:p>
    <w:p w:rsidR="009B390E" w:rsidRDefault="009B390E">
      <w:pPr>
        <w:pStyle w:val="ConsPlusNormal"/>
        <w:spacing w:before="220"/>
        <w:ind w:firstLine="540"/>
        <w:jc w:val="both"/>
      </w:pPr>
      <w:r>
        <w:t>2. Настоящие Правила застройки не распространяются на следующие изменения объектов градостроительной деятельности:</w:t>
      </w:r>
    </w:p>
    <w:p w:rsidR="009B390E" w:rsidRDefault="009B390E">
      <w:pPr>
        <w:pStyle w:val="ConsPlusNormal"/>
        <w:spacing w:before="220"/>
        <w:ind w:firstLine="540"/>
        <w:jc w:val="both"/>
      </w:pPr>
      <w:r>
        <w:t>1) ремонт существующих объектов капитального строительства, при проведении которого не затрагиваются конструктивные и другие характеристики надежности и безопасности таких объектов и не связанный с изменением величин, установленных градостроительными регламентами параметров;</w:t>
      </w:r>
    </w:p>
    <w:p w:rsidR="009B390E" w:rsidRDefault="009B390E">
      <w:pPr>
        <w:pStyle w:val="ConsPlusNormal"/>
        <w:spacing w:before="220"/>
        <w:ind w:firstLine="540"/>
        <w:jc w:val="both"/>
      </w:pPr>
      <w:r>
        <w:t>2) проведение переустройства и (или) перепланировки помещений;</w:t>
      </w:r>
    </w:p>
    <w:p w:rsidR="009B390E" w:rsidRDefault="009B390E">
      <w:pPr>
        <w:pStyle w:val="ConsPlusNormal"/>
        <w:spacing w:before="220"/>
        <w:ind w:firstLine="540"/>
        <w:jc w:val="both"/>
      </w:pPr>
      <w:r>
        <w:t>3) замену инженерного и технологического оборудования;</w:t>
      </w:r>
    </w:p>
    <w:p w:rsidR="009B390E" w:rsidRDefault="009B390E">
      <w:pPr>
        <w:pStyle w:val="ConsPlusNormal"/>
        <w:spacing w:before="220"/>
        <w:ind w:firstLine="540"/>
        <w:jc w:val="both"/>
      </w:pPr>
      <w:r>
        <w:t>4) проведение работ по благоустройству территории, прилегающей к объектам капитального строительства.</w:t>
      </w:r>
    </w:p>
    <w:p w:rsidR="009B390E" w:rsidRDefault="009B390E">
      <w:pPr>
        <w:pStyle w:val="ConsPlusNormal"/>
        <w:spacing w:before="220"/>
        <w:ind w:firstLine="540"/>
        <w:jc w:val="both"/>
      </w:pPr>
      <w:r>
        <w:t>Указанные изменения объектов капитального строительства осуществляются с соблюдением технических регламентов, иных нормативных требований в соответствии с порядками, установленными органами местного самоуправления Волгограда на основе действующего законодательства.</w:t>
      </w:r>
    </w:p>
    <w:p w:rsidR="009B390E" w:rsidRDefault="009B390E">
      <w:pPr>
        <w:pStyle w:val="ConsPlusNormal"/>
        <w:spacing w:before="220"/>
        <w:ind w:firstLine="540"/>
        <w:jc w:val="both"/>
      </w:pPr>
      <w:r>
        <w:t>3. Соблюдение настоящих Правил застройки обеспечивается органами местного самоуправления Волгограда:</w:t>
      </w:r>
    </w:p>
    <w:p w:rsidR="009B390E" w:rsidRDefault="009B390E">
      <w:pPr>
        <w:pStyle w:val="ConsPlusNormal"/>
        <w:spacing w:before="220"/>
        <w:ind w:firstLine="540"/>
        <w:jc w:val="both"/>
      </w:pPr>
      <w:r>
        <w:t>1) при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9B390E" w:rsidRDefault="009B390E">
      <w:pPr>
        <w:pStyle w:val="ConsPlusNormal"/>
        <w:spacing w:before="220"/>
        <w:ind w:firstLine="540"/>
        <w:jc w:val="both"/>
      </w:pPr>
      <w:r>
        <w:t>2) при выдаче разрешений на строительство;</w:t>
      </w:r>
    </w:p>
    <w:p w:rsidR="009B390E" w:rsidRDefault="009B390E">
      <w:pPr>
        <w:pStyle w:val="ConsPlusNormal"/>
        <w:spacing w:before="220"/>
        <w:ind w:firstLine="540"/>
        <w:jc w:val="both"/>
      </w:pPr>
      <w:r>
        <w:t>3) при выдаче разрешений на ввод объектов в эксплуатацию;</w:t>
      </w:r>
    </w:p>
    <w:p w:rsidR="009B390E" w:rsidRDefault="009B390E">
      <w:pPr>
        <w:pStyle w:val="ConsPlusNormal"/>
        <w:spacing w:before="220"/>
        <w:ind w:firstLine="540"/>
        <w:jc w:val="both"/>
      </w:pPr>
      <w:r>
        <w:t>4) при предоставлении разрешений на условно разрешенный вид использования земельного участка или объекта капитального строительства;</w:t>
      </w:r>
    </w:p>
    <w:p w:rsidR="009B390E" w:rsidRDefault="009B390E">
      <w:pPr>
        <w:pStyle w:val="ConsPlusNormal"/>
        <w:spacing w:before="220"/>
        <w:ind w:firstLine="540"/>
        <w:jc w:val="both"/>
      </w:pPr>
      <w:r>
        <w:t>5) при подготовке и принятии решений о разработке документации по планировке территории Волгограда;</w:t>
      </w:r>
    </w:p>
    <w:p w:rsidR="009B390E" w:rsidRDefault="009B390E">
      <w:pPr>
        <w:pStyle w:val="ConsPlusNormal"/>
        <w:spacing w:before="220"/>
        <w:ind w:firstLine="540"/>
        <w:jc w:val="both"/>
      </w:pPr>
      <w:r>
        <w:t>6) при подготовке и выдаче заданий на разработку проектов планировки и (или) проектов межевания территории;</w:t>
      </w:r>
    </w:p>
    <w:p w:rsidR="009B390E" w:rsidRDefault="009B390E">
      <w:pPr>
        <w:pStyle w:val="ConsPlusNormal"/>
        <w:spacing w:before="220"/>
        <w:ind w:firstLine="540"/>
        <w:jc w:val="both"/>
      </w:pPr>
      <w:r>
        <w:t>7) при проверке подготовленной на основании решения указанных органов документации по планировке территории на соответствие установленным законодательством требованиям;</w:t>
      </w:r>
    </w:p>
    <w:p w:rsidR="009B390E" w:rsidRDefault="009B390E">
      <w:pPr>
        <w:pStyle w:val="ConsPlusNormal"/>
        <w:spacing w:before="220"/>
        <w:ind w:firstLine="540"/>
        <w:jc w:val="both"/>
      </w:pPr>
      <w:r>
        <w:t>8) при утверждении документации по планировке территории, подготовленной на основании решения указанных органов;</w:t>
      </w:r>
    </w:p>
    <w:p w:rsidR="009B390E" w:rsidRDefault="009B390E">
      <w:pPr>
        <w:pStyle w:val="ConsPlusNormal"/>
        <w:spacing w:before="220"/>
        <w:ind w:firstLine="540"/>
        <w:jc w:val="both"/>
      </w:pPr>
      <w:r>
        <w:lastRenderedPageBreak/>
        <w:t>9) при подготовке и выдаче заинтересованным физическим и юридическим лицам градостроительных планов земельных участков;</w:t>
      </w:r>
    </w:p>
    <w:p w:rsidR="009B390E" w:rsidRDefault="009B390E">
      <w:pPr>
        <w:pStyle w:val="ConsPlusNormal"/>
        <w:spacing w:before="220"/>
        <w:ind w:firstLine="540"/>
        <w:jc w:val="both"/>
      </w:pPr>
      <w:r>
        <w:t>10) при определении градостроительных условий использования земельных участков при их предоставлении из состава земель, находящихся в распоряжении Волгограда;</w:t>
      </w:r>
    </w:p>
    <w:p w:rsidR="009B390E" w:rsidRDefault="009B390E">
      <w:pPr>
        <w:pStyle w:val="ConsPlusNormal"/>
        <w:spacing w:before="220"/>
        <w:ind w:firstLine="540"/>
        <w:jc w:val="both"/>
      </w:pPr>
      <w:r>
        <w:t>11) при осуществлении муниципального земельного контроля;</w:t>
      </w:r>
    </w:p>
    <w:p w:rsidR="009B390E" w:rsidRDefault="009B390E">
      <w:pPr>
        <w:pStyle w:val="ConsPlusNormal"/>
        <w:spacing w:before="220"/>
        <w:ind w:firstLine="540"/>
        <w:jc w:val="both"/>
      </w:pPr>
      <w:r>
        <w:t>12) при установлении публичных сервитутов.</w:t>
      </w:r>
    </w:p>
    <w:p w:rsidR="009B390E" w:rsidRDefault="009B390E">
      <w:pPr>
        <w:pStyle w:val="ConsPlusNormal"/>
        <w:jc w:val="both"/>
      </w:pPr>
    </w:p>
    <w:p w:rsidR="009B390E" w:rsidRDefault="009B390E">
      <w:pPr>
        <w:pStyle w:val="ConsPlusNormal"/>
        <w:ind w:firstLine="540"/>
        <w:jc w:val="both"/>
        <w:outlineLvl w:val="3"/>
      </w:pPr>
      <w:r>
        <w:t>2.2. Использование и застройка земельных участков на территории Волгограда, на которые распространяется действие градостроительных регламентов</w:t>
      </w:r>
    </w:p>
    <w:p w:rsidR="009B390E" w:rsidRDefault="009B390E">
      <w:pPr>
        <w:pStyle w:val="ConsPlusNormal"/>
        <w:jc w:val="both"/>
      </w:pPr>
    </w:p>
    <w:p w:rsidR="009B390E" w:rsidRDefault="009B390E">
      <w:pPr>
        <w:pStyle w:val="ConsPlusNormal"/>
        <w:ind w:firstLine="540"/>
        <w:jc w:val="both"/>
      </w:pPr>
      <w:r>
        <w:t>1. Использование и застройка земельных участков на территории Волгограда,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w:t>
      </w:r>
    </w:p>
    <w:p w:rsidR="009B390E" w:rsidRDefault="009B390E">
      <w:pPr>
        <w:pStyle w:val="ConsPlusNormal"/>
        <w:spacing w:before="220"/>
        <w:ind w:firstLine="540"/>
        <w:jc w:val="both"/>
      </w:pPr>
      <w:r>
        <w:t>2. Разрешенным для земельных участков и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с указанными в градостроительном регламенте:</w:t>
      </w:r>
    </w:p>
    <w:p w:rsidR="009B390E" w:rsidRDefault="009B390E">
      <w:pPr>
        <w:pStyle w:val="ConsPlusNormal"/>
        <w:spacing w:before="220"/>
        <w:ind w:firstLine="540"/>
        <w:jc w:val="both"/>
      </w:pPr>
      <w:bookmarkStart w:id="1" w:name="P314"/>
      <w:bookmarkEnd w:id="1"/>
      <w:r>
        <w:t>1) видами разрешенного использования земельных участков и объектов капитального строительства;</w:t>
      </w:r>
    </w:p>
    <w:p w:rsidR="009B390E" w:rsidRDefault="009B390E">
      <w:pPr>
        <w:pStyle w:val="ConsPlusNormal"/>
        <w:spacing w:before="220"/>
        <w:ind w:firstLine="540"/>
        <w:jc w:val="both"/>
      </w:pPr>
      <w:bookmarkStart w:id="2" w:name="P315"/>
      <w:bookmarkEnd w:id="2"/>
      <w:r>
        <w:t>2)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9B390E" w:rsidRDefault="009B390E">
      <w:pPr>
        <w:pStyle w:val="ConsPlusNormal"/>
        <w:jc w:val="both"/>
      </w:pPr>
      <w:r>
        <w:t xml:space="preserve">(пп. 2 в ред. </w:t>
      </w:r>
      <w:hyperlink r:id="rId517" w:history="1">
        <w:r>
          <w:rPr>
            <w:color w:val="0000FF"/>
          </w:rPr>
          <w:t>решения</w:t>
        </w:r>
      </w:hyperlink>
      <w:r>
        <w:t xml:space="preserve"> Волгоградской городской Думы от 22.03.2017 N 55/1600)</w:t>
      </w:r>
    </w:p>
    <w:p w:rsidR="009B390E" w:rsidRDefault="009B390E">
      <w:pPr>
        <w:pStyle w:val="ConsPlusNormal"/>
        <w:spacing w:before="220"/>
        <w:ind w:firstLine="540"/>
        <w:jc w:val="both"/>
      </w:pPr>
      <w:r>
        <w:t>3) ограничениями использования земельных участков и объектов капитального строительства, установленными в соответствии с действующим законодательством.</w:t>
      </w:r>
    </w:p>
    <w:p w:rsidR="009B390E" w:rsidRDefault="009B390E">
      <w:pPr>
        <w:pStyle w:val="ConsPlusNormal"/>
        <w:spacing w:before="220"/>
        <w:ind w:firstLine="540"/>
        <w:jc w:val="both"/>
      </w:pPr>
      <w:r>
        <w:t>3. При осуществлении использования и застройки земельных участков на территории Волгограда требования градостроительных регламентов, содержащиеся в настоящих Правилах застройки, обязательны для соблюдения наряду с техническими регламентами, проектами планировки территории, нормативами градостроительного проектирования и иными обязательными требованиями, установленными в соответствии с законодательством Российской Федерации.</w:t>
      </w:r>
    </w:p>
    <w:p w:rsidR="009B390E" w:rsidRDefault="009B390E">
      <w:pPr>
        <w:pStyle w:val="ConsPlusNormal"/>
        <w:spacing w:before="220"/>
        <w:ind w:firstLine="540"/>
        <w:jc w:val="both"/>
      </w:pPr>
      <w:r>
        <w:t>4. Виды разрешенного использования земельных участков и объектов капитального строительства, в том числе условно разрешенные и вспомогательные виды разрешенного использования, являются едиными с учетом требований градостроительного регламента соответствующей территориальной зоны.</w:t>
      </w:r>
    </w:p>
    <w:p w:rsidR="009B390E" w:rsidRDefault="009B390E">
      <w:pPr>
        <w:pStyle w:val="ConsPlusNormal"/>
        <w:spacing w:before="220"/>
        <w:ind w:firstLine="540"/>
        <w:jc w:val="both"/>
      </w:pPr>
      <w:r>
        <w:t>5. Наличие вида разрешенного использования земельных участков и объектов капитального строительства в составе указанных в градостроительном регламенте основных и вспомогательных видов разрешенного использования означает, что его выбор правообладателями земельных участков осуществляется самостоятельно без дополнительных разрешений и согласования.</w:t>
      </w:r>
    </w:p>
    <w:p w:rsidR="009B390E" w:rsidRDefault="009B390E">
      <w:pPr>
        <w:pStyle w:val="ConsPlusNormal"/>
        <w:spacing w:before="220"/>
        <w:ind w:firstLine="540"/>
        <w:jc w:val="both"/>
      </w:pPr>
      <w:r>
        <w:t xml:space="preserve">6. Наличие вида разрешенного использования земельных участков и объектов капитального строительства в составе указанных в градостроительном регламенте условно разрешенных видов использования означает, что для его предоставления необходимо получение разрешения от органа местного самоуправления Волгограда. Предоставление указанного разрешения осуществляется в порядке, указанном в </w:t>
      </w:r>
      <w:hyperlink w:anchor="P397" w:history="1">
        <w:r>
          <w:rPr>
            <w:color w:val="0000FF"/>
          </w:rPr>
          <w:t>разделе 3.2</w:t>
        </w:r>
      </w:hyperlink>
      <w:r>
        <w:t xml:space="preserve"> настоящих Правил застройки.</w:t>
      </w:r>
    </w:p>
    <w:p w:rsidR="009B390E" w:rsidRDefault="009B390E">
      <w:pPr>
        <w:pStyle w:val="ConsPlusNormal"/>
        <w:jc w:val="both"/>
      </w:pPr>
      <w:r>
        <w:lastRenderedPageBreak/>
        <w:t xml:space="preserve">(в ред. </w:t>
      </w:r>
      <w:hyperlink r:id="rId518" w:history="1">
        <w:r>
          <w:rPr>
            <w:color w:val="0000FF"/>
          </w:rPr>
          <w:t>решения</w:t>
        </w:r>
      </w:hyperlink>
      <w:r>
        <w:t xml:space="preserve"> Волгоградской городской Думы от 16.07.2013 N 79/2431)</w:t>
      </w:r>
    </w:p>
    <w:p w:rsidR="009B390E" w:rsidRDefault="009B390E">
      <w:pPr>
        <w:pStyle w:val="ConsPlusNormal"/>
        <w:spacing w:before="220"/>
        <w:ind w:firstLine="540"/>
        <w:jc w:val="both"/>
      </w:pPr>
      <w:r>
        <w:t>7. Допускаемые в пределах одной территориальной зоны основные виды разрешенного использования, а также условно разрешенные виды использования, разрешения на которые предоставлены в установленном порядке, могут применяться на одном земельном участке одновременно.</w:t>
      </w:r>
    </w:p>
    <w:p w:rsidR="009B390E" w:rsidRDefault="009B390E">
      <w:pPr>
        <w:pStyle w:val="ConsPlusNormal"/>
        <w:jc w:val="both"/>
      </w:pPr>
      <w:r>
        <w:t xml:space="preserve">(п. 7 в ред. </w:t>
      </w:r>
      <w:hyperlink r:id="rId519" w:history="1">
        <w:r>
          <w:rPr>
            <w:color w:val="0000FF"/>
          </w:rPr>
          <w:t>решения</w:t>
        </w:r>
      </w:hyperlink>
      <w:r>
        <w:t xml:space="preserve"> Волгоградской городской Думы от 21.10.2015 N 34/1092)</w:t>
      </w:r>
    </w:p>
    <w:p w:rsidR="009B390E" w:rsidRDefault="009B390E">
      <w:pPr>
        <w:pStyle w:val="ConsPlusNormal"/>
        <w:spacing w:before="220"/>
        <w:ind w:firstLine="540"/>
        <w:jc w:val="both"/>
      </w:pPr>
      <w:r>
        <w:t>8. Наличие вида разрешенного использования земельных участков и объектов капитального строительства в составе указанных в градостроительном регламенте вспомогательных видов разрешенного использования означает, что его применение возможно только в качестве дополнительного по отношению к основному или условно разрешенному виду использования и осуществляется совместно с ним на территории одного земельного участка.</w:t>
      </w:r>
    </w:p>
    <w:p w:rsidR="009B390E" w:rsidRDefault="009B390E">
      <w:pPr>
        <w:pStyle w:val="ConsPlusNormal"/>
        <w:spacing w:before="220"/>
        <w:ind w:firstLine="540"/>
        <w:jc w:val="both"/>
      </w:pPr>
      <w:r>
        <w:t xml:space="preserve">9. 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w:t>
      </w:r>
      <w:hyperlink w:anchor="P314" w:history="1">
        <w:r>
          <w:rPr>
            <w:color w:val="0000FF"/>
          </w:rPr>
          <w:t>подпунктах 1</w:t>
        </w:r>
      </w:hyperlink>
      <w:r>
        <w:t xml:space="preserve"> и </w:t>
      </w:r>
      <w:hyperlink w:anchor="P315" w:history="1">
        <w:r>
          <w:rPr>
            <w:color w:val="0000FF"/>
          </w:rPr>
          <w:t>2 пункта 2</w:t>
        </w:r>
      </w:hyperlink>
      <w:r>
        <w:t xml:space="preserve"> настоящего раздела. При этом более строгие требования, относящиеся к одному и тому же параметру, поглощают более мягкие.</w:t>
      </w:r>
    </w:p>
    <w:p w:rsidR="009B390E" w:rsidRDefault="009B390E">
      <w:pPr>
        <w:pStyle w:val="ConsPlusNormal"/>
        <w:spacing w:before="220"/>
        <w:ind w:firstLine="540"/>
        <w:jc w:val="both"/>
      </w:pPr>
      <w:r>
        <w:t>10. В случае предполагаемого размещения объекта капитального строительства на застроенной территории, в границах существующей жилой застройки, выбор и предоставление земельных участков для строительства осуществляется в соответствии с утвержденной документацией по планировке территории, настоящими Правилами застройки и земельным законодательством.</w:t>
      </w:r>
    </w:p>
    <w:p w:rsidR="009B390E" w:rsidRDefault="009B390E">
      <w:pPr>
        <w:pStyle w:val="ConsPlusNormal"/>
        <w:spacing w:before="220"/>
        <w:ind w:firstLine="540"/>
        <w:jc w:val="both"/>
      </w:pPr>
      <w:r>
        <w:t>11. При разделении существующего земельного участка обязательным условием является соблюдение для вновь образуемых земельных участков градостроительных регламентов, установленных настоящими Правилами застройки.</w:t>
      </w:r>
    </w:p>
    <w:p w:rsidR="009B390E" w:rsidRDefault="009B390E">
      <w:pPr>
        <w:pStyle w:val="ConsPlusNormal"/>
        <w:jc w:val="both"/>
      </w:pPr>
      <w:r>
        <w:t xml:space="preserve">(п. 11 введен </w:t>
      </w:r>
      <w:hyperlink r:id="rId520" w:history="1">
        <w:r>
          <w:rPr>
            <w:color w:val="0000FF"/>
          </w:rPr>
          <w:t>решением</w:t>
        </w:r>
      </w:hyperlink>
      <w:r>
        <w:t xml:space="preserve"> Волгоградской городской Думы от 21.10.2015 N 34/1092)</w:t>
      </w:r>
    </w:p>
    <w:p w:rsidR="009B390E" w:rsidRDefault="009B390E">
      <w:pPr>
        <w:pStyle w:val="ConsPlusNormal"/>
        <w:spacing w:before="220"/>
        <w:ind w:firstLine="540"/>
        <w:jc w:val="both"/>
      </w:pPr>
      <w:r>
        <w:t>12. В границах территории, в отношении которой была подготовлена и утверждена документация по планировке, границы земельных участков, предельные параметры разрешенного строительства объектов капитального строительства и виды разрешенного использования земельных участков и объектов капитального строительства устанавливаются в соответствии с утвержденной документацией по планировке территории и указываются в составе градостроительного плана земельного участка.</w:t>
      </w:r>
    </w:p>
    <w:p w:rsidR="009B390E" w:rsidRDefault="009B390E">
      <w:pPr>
        <w:pStyle w:val="ConsPlusNormal"/>
        <w:jc w:val="both"/>
      </w:pPr>
      <w:r>
        <w:t xml:space="preserve">(п. 12 введен </w:t>
      </w:r>
      <w:hyperlink r:id="rId521" w:history="1">
        <w:r>
          <w:rPr>
            <w:color w:val="0000FF"/>
          </w:rPr>
          <w:t>решением</w:t>
        </w:r>
      </w:hyperlink>
      <w:r>
        <w:t xml:space="preserve"> Волгоградской городской Думы от 21.10.2015 N 34/1092)</w:t>
      </w:r>
    </w:p>
    <w:p w:rsidR="009B390E" w:rsidRDefault="009B390E">
      <w:pPr>
        <w:pStyle w:val="ConsPlusNormal"/>
        <w:jc w:val="both"/>
      </w:pPr>
    </w:p>
    <w:p w:rsidR="009B390E" w:rsidRDefault="009B390E">
      <w:pPr>
        <w:pStyle w:val="ConsPlusNormal"/>
        <w:ind w:firstLine="540"/>
        <w:jc w:val="both"/>
        <w:outlineLvl w:val="3"/>
      </w:pPr>
      <w:r>
        <w:t>2.3. Особенности использования земельных участков и объектов капитального строительства, не соответствующих градостроительным регламентам</w:t>
      </w:r>
    </w:p>
    <w:p w:rsidR="009B390E" w:rsidRDefault="009B390E">
      <w:pPr>
        <w:pStyle w:val="ConsPlusNormal"/>
        <w:jc w:val="both"/>
      </w:pPr>
    </w:p>
    <w:p w:rsidR="009B390E" w:rsidRDefault="009B390E">
      <w:pPr>
        <w:pStyle w:val="ConsPlusNormal"/>
        <w:ind w:firstLine="540"/>
        <w:jc w:val="both"/>
      </w:pPr>
      <w:bookmarkStart w:id="3" w:name="P335"/>
      <w:bookmarkEnd w:id="3"/>
      <w:r>
        <w:t>1. Земельные участки, объекты капитального строительства, существующие на законных основаниях до вступления в силу настоящих Правил застройки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9B390E" w:rsidRDefault="009B390E">
      <w:pPr>
        <w:pStyle w:val="ConsPlusNormal"/>
        <w:spacing w:before="220"/>
        <w:ind w:firstLine="540"/>
        <w:jc w:val="both"/>
      </w:pPr>
      <w:r>
        <w:t>1)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как разрешенные, в том числе условно, для соответствующих территориальных зон;</w:t>
      </w:r>
    </w:p>
    <w:p w:rsidR="009B390E" w:rsidRDefault="009B390E">
      <w:pPr>
        <w:pStyle w:val="ConsPlusNormal"/>
        <w:spacing w:before="220"/>
        <w:ind w:firstLine="540"/>
        <w:jc w:val="both"/>
      </w:pPr>
      <w:r>
        <w:t xml:space="preserve">2) существующие виды использования земельных участков, объектов капитального строительства соответствуют видам разрешенного использования, указанным как разрешенные, в </w:t>
      </w:r>
      <w:r>
        <w:lastRenderedPageBreak/>
        <w:t>том числе условно, для соответствующих территориальных зон, но расположены в границах зон с особыми условиями использования территорий, в пределах которых не предусмотрено размещение соответствующих объектов;</w:t>
      </w:r>
    </w:p>
    <w:p w:rsidR="009B390E" w:rsidRDefault="009B390E">
      <w:pPr>
        <w:pStyle w:val="ConsPlusNormal"/>
        <w:spacing w:before="220"/>
        <w:ind w:firstLine="540"/>
        <w:jc w:val="both"/>
      </w:pPr>
      <w:r>
        <w:t>3)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9B390E" w:rsidRDefault="009B390E">
      <w:pPr>
        <w:pStyle w:val="ConsPlusNormal"/>
        <w:spacing w:before="220"/>
        <w:ind w:firstLine="540"/>
        <w:jc w:val="both"/>
      </w:pPr>
      <w:r>
        <w:t>2. Земельные участки, объекты капитального строительства, существующие до вступления в силу настоящих Правил застройки и не соответствующие градостроительным регламентам, при условии соблюдения требований технических регламентов могут использоваться без установления срока приведения видов их использования в соответствие с градостроительным регламентом, за исключением случаев, когда использование этих объектов представляет опасность для жизни и здоровья людей, окружающей среды, памятников истории и культуры, что установлено соответствующими уполномоченными органами, в соответствии с действующим законодательством, нормативами и техническими регламентами. Для объектов, представляющих опасность, уполномоченными органами устанавливается срок приведения их в соответствие с градостроительным регламентом,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9B390E" w:rsidRDefault="009B390E">
      <w:pPr>
        <w:pStyle w:val="ConsPlusNormal"/>
        <w:spacing w:before="220"/>
        <w:ind w:firstLine="540"/>
        <w:jc w:val="both"/>
      </w:pPr>
      <w:r>
        <w:t xml:space="preserve">3. Реконструкция указанных в </w:t>
      </w:r>
      <w:hyperlink w:anchor="P335" w:history="1">
        <w:r>
          <w:rPr>
            <w:color w:val="0000FF"/>
          </w:rPr>
          <w:t>пункте 1</w:t>
        </w:r>
      </w:hyperlink>
      <w:r>
        <w:t xml:space="preserve"> настоящего раздела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объектов капитального строительства.</w:t>
      </w:r>
    </w:p>
    <w:p w:rsidR="009B390E" w:rsidRDefault="009B390E">
      <w:pPr>
        <w:pStyle w:val="ConsPlusNormal"/>
        <w:spacing w:before="220"/>
        <w:ind w:firstLine="540"/>
        <w:jc w:val="both"/>
      </w:pPr>
      <w:r>
        <w:t>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9B390E" w:rsidRDefault="009B390E">
      <w:pPr>
        <w:pStyle w:val="ConsPlusNormal"/>
        <w:jc w:val="both"/>
      </w:pPr>
    </w:p>
    <w:p w:rsidR="009B390E" w:rsidRDefault="009B390E">
      <w:pPr>
        <w:pStyle w:val="ConsPlusNormal"/>
        <w:ind w:firstLine="540"/>
        <w:jc w:val="both"/>
        <w:outlineLvl w:val="3"/>
      </w:pPr>
      <w:r>
        <w:t>2.4. Использование и застройка территорий Волгограда, на которые действие градостроительного регламента не распространяется и для которых градостроительные регламенты не устанавливаются</w:t>
      </w:r>
    </w:p>
    <w:p w:rsidR="009B390E" w:rsidRDefault="009B390E">
      <w:pPr>
        <w:pStyle w:val="ConsPlusNormal"/>
        <w:jc w:val="both"/>
      </w:pPr>
    </w:p>
    <w:p w:rsidR="009B390E" w:rsidRDefault="009B390E">
      <w:pPr>
        <w:pStyle w:val="ConsPlusNormal"/>
        <w:ind w:firstLine="540"/>
        <w:jc w:val="both"/>
      </w:pPr>
      <w:r>
        <w:t xml:space="preserve">1. Режим использования и застройки территорий Волгограда, на которые в соответствии с Градостроительным </w:t>
      </w:r>
      <w:hyperlink r:id="rId522" w:history="1">
        <w:r>
          <w:rPr>
            <w:color w:val="0000FF"/>
          </w:rPr>
          <w:t>кодексом</w:t>
        </w:r>
      </w:hyperlink>
      <w:r>
        <w:t xml:space="preserve"> Российской Федерации действие градостроительного регламента не распространяется, определяется уполномоченными федеральными органами исполнительной власти, уполномоченными органами исполнительной власти Волгоградской области или уполномоченными органами местного самоуправления Волгограда в соответствии с федеральными законами.</w:t>
      </w:r>
    </w:p>
    <w:p w:rsidR="009B390E" w:rsidRDefault="009B390E">
      <w:pPr>
        <w:pStyle w:val="ConsPlusNormal"/>
        <w:spacing w:before="220"/>
        <w:ind w:firstLine="540"/>
        <w:jc w:val="both"/>
      </w:pPr>
      <w:r>
        <w:t>2. Режим использования и застройки территорий Волгограда, для которых градостроительные регламенты не устанавливаются, определяется документами (в том числе градостроительными планами) об использовании соответствующих земельных участков, подготавливаемыми уполномоченными органами в соответствии с градостроительным, лесным, водным, историко-культурным и природоохранным законодательством Российской Федерации.</w:t>
      </w:r>
    </w:p>
    <w:p w:rsidR="009B390E" w:rsidRDefault="009B390E">
      <w:pPr>
        <w:pStyle w:val="ConsPlusNormal"/>
        <w:spacing w:before="220"/>
        <w:ind w:firstLine="540"/>
        <w:jc w:val="both"/>
      </w:pPr>
      <w:r>
        <w:t>3. Виды использования, а также режим использования зданий, расположенных на земельных участках территорий общего пользования, могут предусматривать контролируемый и ограниченный (например, по времени суток или года) доступ к соответствующим объектам.</w:t>
      </w:r>
    </w:p>
    <w:p w:rsidR="009B390E" w:rsidRDefault="009B390E">
      <w:pPr>
        <w:pStyle w:val="ConsPlusNormal"/>
        <w:spacing w:before="220"/>
        <w:ind w:firstLine="540"/>
        <w:jc w:val="both"/>
      </w:pPr>
      <w:r>
        <w:t xml:space="preserve">4 - 5. Исключены. - </w:t>
      </w:r>
      <w:hyperlink r:id="rId523" w:history="1">
        <w:r>
          <w:rPr>
            <w:color w:val="0000FF"/>
          </w:rPr>
          <w:t>Решение</w:t>
        </w:r>
      </w:hyperlink>
      <w:r>
        <w:t xml:space="preserve"> Волгоградской городской Думы от 16.07.2013 N 79/2431.</w:t>
      </w:r>
    </w:p>
    <w:p w:rsidR="009B390E" w:rsidRDefault="009B390E">
      <w:pPr>
        <w:pStyle w:val="ConsPlusNormal"/>
        <w:spacing w:before="220"/>
        <w:ind w:firstLine="540"/>
        <w:jc w:val="both"/>
      </w:pPr>
      <w:hyperlink r:id="rId524" w:history="1">
        <w:r>
          <w:rPr>
            <w:color w:val="0000FF"/>
          </w:rPr>
          <w:t>4</w:t>
        </w:r>
      </w:hyperlink>
      <w:r>
        <w:t xml:space="preserve">. Размещение объектов капитального строительства в зонах рекреационного назначения (Р </w:t>
      </w:r>
      <w:r>
        <w:lastRenderedPageBreak/>
        <w:t>1 - зоне парков, скверов, садов, бульваров, набережных, пляжей и Р 2 - зоне лесопарков и городских лесов) допускается исключительно в соответствии с утвержденной документацией по планировке территории без выделения элементов планировочной структуры (кварталов, микрорайонов и др.) для размещения таких объектов с учетом утвержденных в установленном порядке нормативов допустимой застройки зон рекреационного назначения.</w:t>
      </w:r>
    </w:p>
    <w:p w:rsidR="009B390E" w:rsidRDefault="009B390E">
      <w:pPr>
        <w:pStyle w:val="ConsPlusNormal"/>
        <w:jc w:val="both"/>
      </w:pPr>
    </w:p>
    <w:p w:rsidR="009B390E" w:rsidRDefault="009B390E">
      <w:pPr>
        <w:pStyle w:val="ConsPlusNormal"/>
        <w:ind w:firstLine="540"/>
        <w:jc w:val="both"/>
        <w:outlineLvl w:val="3"/>
      </w:pPr>
      <w:bookmarkStart w:id="4" w:name="P351"/>
      <w:bookmarkEnd w:id="4"/>
      <w:r>
        <w:t>2.5. Осуществление строительства, реконструкции объектов капитального строительства</w:t>
      </w:r>
    </w:p>
    <w:p w:rsidR="009B390E" w:rsidRDefault="009B390E">
      <w:pPr>
        <w:pStyle w:val="ConsPlusNormal"/>
        <w:jc w:val="both"/>
      </w:pPr>
    </w:p>
    <w:p w:rsidR="009B390E" w:rsidRDefault="009B390E">
      <w:pPr>
        <w:pStyle w:val="ConsPlusNormal"/>
        <w:ind w:firstLine="540"/>
        <w:jc w:val="both"/>
      </w:pPr>
      <w:r>
        <w:t xml:space="preserve">1. Строительство, реконструкция объектов капитального строительства на территории Волгограда осуществляются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w:t>
      </w:r>
      <w:hyperlink r:id="rId525" w:history="1">
        <w:r>
          <w:rPr>
            <w:color w:val="0000FF"/>
          </w:rPr>
          <w:t>кодексом</w:t>
        </w:r>
      </w:hyperlink>
      <w:r>
        <w:t xml:space="preserve"> Российской Федерации, иными федеральными законами и принятыми в соответствии с ними иными нормативными правовыми актами Российской Федерации.</w:t>
      </w:r>
    </w:p>
    <w:p w:rsidR="009B390E" w:rsidRDefault="009B390E">
      <w:pPr>
        <w:pStyle w:val="ConsPlusNormal"/>
        <w:spacing w:before="220"/>
        <w:ind w:firstLine="540"/>
        <w:jc w:val="both"/>
      </w:pPr>
      <w:r>
        <w:t>2. 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неблагоприятны для застройки, вправе обратиться за разрешением на отклонение от предельных параметров разрешенного строительства, реконструкции объектов капитального строительства.</w:t>
      </w:r>
    </w:p>
    <w:p w:rsidR="009B390E" w:rsidRDefault="009B390E">
      <w:pPr>
        <w:pStyle w:val="ConsPlusNormal"/>
        <w:spacing w:before="220"/>
        <w:ind w:firstLine="540"/>
        <w:jc w:val="both"/>
      </w:pPr>
      <w:r>
        <w:t xml:space="preserve">Указанное разрешение может быть предоставлено только для отдельного земельного участка при соблюдении требований технических регламентов в порядке, указанном в </w:t>
      </w:r>
      <w:hyperlink w:anchor="P362" w:history="1">
        <w:r>
          <w:rPr>
            <w:color w:val="0000FF"/>
          </w:rPr>
          <w:t>разделе 2.6</w:t>
        </w:r>
      </w:hyperlink>
      <w:r>
        <w:t xml:space="preserve"> настоящих Правил застройки.</w:t>
      </w:r>
    </w:p>
    <w:p w:rsidR="009B390E" w:rsidRDefault="009B390E">
      <w:pPr>
        <w:pStyle w:val="ConsPlusNormal"/>
        <w:spacing w:before="220"/>
        <w:ind w:firstLine="540"/>
        <w:jc w:val="both"/>
      </w:pPr>
      <w:r>
        <w:t xml:space="preserve">3. Доступ застройщиков к находящимся в распоряжении Волгограда объектам инженерной и транспортной инфраструктур общего пользования осуществляется в порядке, установленном </w:t>
      </w:r>
      <w:hyperlink r:id="rId526" w:history="1">
        <w:r>
          <w:rPr>
            <w:color w:val="0000FF"/>
          </w:rPr>
          <w:t>постановлением</w:t>
        </w:r>
      </w:hyperlink>
      <w:r>
        <w:t xml:space="preserve">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9B390E" w:rsidRDefault="009B390E">
      <w:pPr>
        <w:pStyle w:val="ConsPlusNormal"/>
        <w:spacing w:before="220"/>
        <w:ind w:firstLine="540"/>
        <w:jc w:val="both"/>
      </w:pPr>
      <w:r>
        <w:t xml:space="preserve">4. Срок действия разрешения на строительство может быть продлен в соответствии с порядком, определенным </w:t>
      </w:r>
      <w:hyperlink r:id="rId527" w:history="1">
        <w:r>
          <w:rPr>
            <w:color w:val="0000FF"/>
          </w:rPr>
          <w:t>статьей 51</w:t>
        </w:r>
      </w:hyperlink>
      <w:r>
        <w:t xml:space="preserve"> Градостроительного кодекса Российской Федерации. Застройщики, обратившиеся с заявлениями о продлении срока действия разрешения на строительство менее чем за 60 дней до истечения срока действия такого разрешения, несут административную ответственность в порядке, установленном </w:t>
      </w:r>
      <w:hyperlink r:id="rId528" w:history="1">
        <w:r>
          <w:rPr>
            <w:color w:val="0000FF"/>
          </w:rPr>
          <w:t>Законом</w:t>
        </w:r>
      </w:hyperlink>
      <w:r>
        <w:t xml:space="preserve"> Волгоградской области от 11 июня 2008 г. N 1693-ОД "Кодекс Волгоградской области об административной ответственности".</w:t>
      </w:r>
    </w:p>
    <w:p w:rsidR="009B390E" w:rsidRDefault="009B390E">
      <w:pPr>
        <w:pStyle w:val="ConsPlusNormal"/>
        <w:jc w:val="both"/>
      </w:pPr>
      <w:r>
        <w:t xml:space="preserve">(п. 4 введен </w:t>
      </w:r>
      <w:hyperlink r:id="rId529" w:history="1">
        <w:r>
          <w:rPr>
            <w:color w:val="0000FF"/>
          </w:rPr>
          <w:t>решением</w:t>
        </w:r>
      </w:hyperlink>
      <w:r>
        <w:t xml:space="preserve"> Волгоградской городской Думы от 21.10.2015 N 34/1092)</w:t>
      </w:r>
    </w:p>
    <w:p w:rsidR="009B390E" w:rsidRDefault="009B390E">
      <w:pPr>
        <w:pStyle w:val="ConsPlusNormal"/>
        <w:spacing w:before="220"/>
        <w:ind w:firstLine="540"/>
        <w:jc w:val="both"/>
      </w:pPr>
      <w:r>
        <w:t>5. Проектирование и строительство объектов капитального строительства общественно-делового и жилого назначения, а также реконструкция, предусматривающая изменение главных фасадов объектов капитального строительства общественно-делового и жилого назначения, в границах территориальной зоны застройки объектами общественно-делового и жилого назначения на территории исторического центра Волгограда (Д 1) и территориальной зоны поймы р. Царицы (Р 6) осуществляется с учетом рекомендаций градостроительного совета администрации Волгограда.</w:t>
      </w:r>
    </w:p>
    <w:p w:rsidR="009B390E" w:rsidRDefault="009B390E">
      <w:pPr>
        <w:pStyle w:val="ConsPlusNormal"/>
        <w:jc w:val="both"/>
      </w:pPr>
      <w:r>
        <w:t xml:space="preserve">(п. 5 введен </w:t>
      </w:r>
      <w:hyperlink r:id="rId530" w:history="1">
        <w:r>
          <w:rPr>
            <w:color w:val="0000FF"/>
          </w:rPr>
          <w:t>решением</w:t>
        </w:r>
      </w:hyperlink>
      <w:r>
        <w:t xml:space="preserve"> Волгоградской городской Думы от 25.01.2017 N 53/1550)</w:t>
      </w:r>
    </w:p>
    <w:p w:rsidR="009B390E" w:rsidRDefault="009B390E">
      <w:pPr>
        <w:pStyle w:val="ConsPlusNormal"/>
        <w:jc w:val="both"/>
      </w:pPr>
    </w:p>
    <w:p w:rsidR="009B390E" w:rsidRDefault="009B390E">
      <w:pPr>
        <w:pStyle w:val="ConsPlusNormal"/>
        <w:ind w:firstLine="540"/>
        <w:jc w:val="both"/>
        <w:outlineLvl w:val="3"/>
      </w:pPr>
      <w:bookmarkStart w:id="5" w:name="P362"/>
      <w:bookmarkEnd w:id="5"/>
      <w:r>
        <w:t>2.6.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9B390E" w:rsidRDefault="009B390E">
      <w:pPr>
        <w:pStyle w:val="ConsPlusNormal"/>
        <w:jc w:val="both"/>
      </w:pPr>
    </w:p>
    <w:p w:rsidR="009B390E" w:rsidRDefault="009B390E">
      <w:pPr>
        <w:pStyle w:val="ConsPlusNormal"/>
        <w:ind w:firstLine="540"/>
        <w:jc w:val="both"/>
      </w:pPr>
      <w:r>
        <w:t xml:space="preserve">1.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объектов </w:t>
      </w:r>
      <w:r>
        <w:lastRenderedPageBreak/>
        <w:t>капитального строительства (далее - заявитель), направляет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в комиссию по подготовке проекта правил землепользования и застройки городского округа город-герой Волгоград.</w:t>
      </w:r>
    </w:p>
    <w:p w:rsidR="009B390E" w:rsidRDefault="009B390E">
      <w:pPr>
        <w:pStyle w:val="ConsPlusNormal"/>
        <w:spacing w:before="220"/>
        <w:ind w:firstLine="540"/>
        <w:jc w:val="both"/>
      </w:pPr>
      <w:r>
        <w:t>Форма и состав заявления устанавливаются муниципальным правовым актом органа местного самоуправления Волгограда.</w:t>
      </w:r>
    </w:p>
    <w:p w:rsidR="009B390E" w:rsidRDefault="009B390E">
      <w:pPr>
        <w:pStyle w:val="ConsPlusNormal"/>
        <w:spacing w:before="220"/>
        <w:ind w:firstLine="540"/>
        <w:jc w:val="both"/>
      </w:pPr>
      <w:r>
        <w:t xml:space="preserve">К заявлению прилагаются материалы, подтверждающие наличие у земельного участка характеристик из числа указанных в </w:t>
      </w:r>
      <w:hyperlink w:anchor="P335" w:history="1">
        <w:r>
          <w:rPr>
            <w:color w:val="0000FF"/>
          </w:rPr>
          <w:t>пункте 1 раздела 2.3</w:t>
        </w:r>
      </w:hyperlink>
      <w:r>
        <w:t xml:space="preserve"> настоящих Правил застройки,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9B390E" w:rsidRDefault="009B390E">
      <w:pPr>
        <w:pStyle w:val="ConsPlusNormal"/>
        <w:spacing w:before="220"/>
        <w:ind w:firstLine="540"/>
        <w:jc w:val="both"/>
      </w:pPr>
      <w:r>
        <w:t xml:space="preserve">2. 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 Порядок организации и проведения публичных слушаний определяется </w:t>
      </w:r>
      <w:hyperlink r:id="rId531" w:history="1">
        <w:r>
          <w:rPr>
            <w:color w:val="0000FF"/>
          </w:rPr>
          <w:t>Уставом</w:t>
        </w:r>
      </w:hyperlink>
      <w:r>
        <w:t xml:space="preserve"> города-героя Волгограда и </w:t>
      </w:r>
      <w:hyperlink r:id="rId532" w:history="1">
        <w:r>
          <w:rPr>
            <w:color w:val="0000FF"/>
          </w:rPr>
          <w:t>решением</w:t>
        </w:r>
      </w:hyperlink>
      <w:r>
        <w:t xml:space="preserve"> Волгоградской городской Думы от 21.02.2007 N 41/1011 "О Положении о порядке организации и проведения публичных слушаний в городском округе город-герой Волгоград" с учетом положений, предусмотренных </w:t>
      </w:r>
      <w:hyperlink r:id="rId533" w:history="1">
        <w:r>
          <w:rPr>
            <w:color w:val="0000FF"/>
          </w:rPr>
          <w:t>статьей 39</w:t>
        </w:r>
      </w:hyperlink>
      <w:r>
        <w:t xml:space="preserve"> Градостроительного кодекса Российской Федерации.</w:t>
      </w:r>
    </w:p>
    <w:p w:rsidR="009B390E" w:rsidRDefault="009B390E">
      <w:pPr>
        <w:pStyle w:val="ConsPlusNormal"/>
        <w:jc w:val="both"/>
      </w:pPr>
      <w:r>
        <w:t xml:space="preserve">(п. 2 в ред. </w:t>
      </w:r>
      <w:hyperlink r:id="rId534" w:history="1">
        <w:r>
          <w:rPr>
            <w:color w:val="0000FF"/>
          </w:rPr>
          <w:t>решения</w:t>
        </w:r>
      </w:hyperlink>
      <w:r>
        <w:t xml:space="preserve"> Волгоградской городской Думы от 16.07.2013 N 79/2431)</w:t>
      </w:r>
    </w:p>
    <w:p w:rsidR="009B390E" w:rsidRDefault="009B390E">
      <w:pPr>
        <w:pStyle w:val="ConsPlusNormal"/>
        <w:spacing w:before="220"/>
        <w:ind w:firstLine="540"/>
        <w:jc w:val="both"/>
      </w:pPr>
      <w:r>
        <w:t>3. Комиссия по подготовке проекта правил землепользования и застройки городского округа город-герой Волгоград на основании заключения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Волгограда.</w:t>
      </w:r>
    </w:p>
    <w:p w:rsidR="009B390E" w:rsidRDefault="009B390E">
      <w:pPr>
        <w:pStyle w:val="ConsPlusNormal"/>
        <w:jc w:val="both"/>
      </w:pPr>
      <w:r>
        <w:t xml:space="preserve">(в ред. </w:t>
      </w:r>
      <w:hyperlink r:id="rId535" w:history="1">
        <w:r>
          <w:rPr>
            <w:color w:val="0000FF"/>
          </w:rPr>
          <w:t>решения</w:t>
        </w:r>
      </w:hyperlink>
      <w:r>
        <w:t xml:space="preserve"> Волгоградской городской Думы от 16.07.2013 N 79/2431)</w:t>
      </w:r>
    </w:p>
    <w:p w:rsidR="009B390E" w:rsidRDefault="009B390E">
      <w:pPr>
        <w:pStyle w:val="ConsPlusNormal"/>
        <w:spacing w:before="220"/>
        <w:ind w:firstLine="540"/>
        <w:jc w:val="both"/>
      </w:pPr>
      <w:r>
        <w:t>Для подготовки вышеуказанных рекомендаций комиссия по подготовке проекта правил землепользования и застройки городского округа город-герой Волгоград имеет право запросить заключения органа, уполномоченного в сфере градостроительства Волгограда, уполномоченных органов в области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w:t>
      </w:r>
    </w:p>
    <w:p w:rsidR="009B390E" w:rsidRDefault="009B390E">
      <w:pPr>
        <w:pStyle w:val="ConsPlusNormal"/>
        <w:spacing w:before="220"/>
        <w:ind w:firstLine="540"/>
        <w:jc w:val="both"/>
      </w:pPr>
      <w:r>
        <w:t>В указанных заключениях:</w:t>
      </w:r>
    </w:p>
    <w:p w:rsidR="009B390E" w:rsidRDefault="009B390E">
      <w:pPr>
        <w:pStyle w:val="ConsPlusNormal"/>
        <w:spacing w:before="220"/>
        <w:ind w:firstLine="540"/>
        <w:jc w:val="both"/>
      </w:pPr>
      <w:r>
        <w:t>дается оценка соответствия намерений заявителя требованиям настоящих Правил застройки;</w:t>
      </w:r>
    </w:p>
    <w:p w:rsidR="009B390E" w:rsidRDefault="009B390E">
      <w:pPr>
        <w:pStyle w:val="ConsPlusNormal"/>
        <w:spacing w:before="220"/>
        <w:ind w:firstLine="540"/>
        <w:jc w:val="both"/>
      </w:pPr>
      <w:r>
        <w:t>характеризуются возможность и условия соблюдения заявителем технических регламентов (нормативов и стандартов), установленных в целях охраны окружающей природной и культурно-исторической среды, здоровья, безопасности проживания и жизнедеятельности людей;</w:t>
      </w:r>
    </w:p>
    <w:p w:rsidR="009B390E" w:rsidRDefault="009B390E">
      <w:pPr>
        <w:pStyle w:val="ConsPlusNormal"/>
        <w:spacing w:before="220"/>
        <w:ind w:firstLine="540"/>
        <w:jc w:val="both"/>
      </w:pPr>
      <w:r>
        <w:t>характеризуются возможность и условия соблюдения прав и интересов владельцев смежно расположенных объектов недвижимости, иных физических и юридических лиц в результате отклонения от предельных параметров разрешенного строительства, реконструкции объектов капитального строительства.</w:t>
      </w:r>
    </w:p>
    <w:p w:rsidR="009B390E" w:rsidRDefault="009B390E">
      <w:pPr>
        <w:pStyle w:val="ConsPlusNormal"/>
        <w:spacing w:before="220"/>
        <w:ind w:firstLine="540"/>
        <w:jc w:val="both"/>
      </w:pPr>
      <w:r>
        <w:t xml:space="preserve">4.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принимает глава администрации Волгограда в течение 7 </w:t>
      </w:r>
      <w:r>
        <w:lastRenderedPageBreak/>
        <w:t>дней со дня поступления вышеуказанных рекомендаций комиссии по подготовке проекта правил землепользования и застройки городского округа город-герой Волгоград.</w:t>
      </w:r>
    </w:p>
    <w:p w:rsidR="009B390E" w:rsidRDefault="009B390E">
      <w:pPr>
        <w:pStyle w:val="ConsPlusNormal"/>
        <w:jc w:val="both"/>
      </w:pPr>
      <w:r>
        <w:t xml:space="preserve">(в ред. </w:t>
      </w:r>
      <w:hyperlink r:id="rId536" w:history="1">
        <w:r>
          <w:rPr>
            <w:color w:val="0000FF"/>
          </w:rPr>
          <w:t>решения</w:t>
        </w:r>
      </w:hyperlink>
      <w:r>
        <w:t xml:space="preserve"> Волгоградской городской Думы от 16.07.2013 N 79/2431)</w:t>
      </w:r>
    </w:p>
    <w:p w:rsidR="009B390E" w:rsidRDefault="009B390E">
      <w:pPr>
        <w:pStyle w:val="ConsPlusNormal"/>
        <w:spacing w:before="220"/>
        <w:ind w:firstLine="540"/>
        <w:jc w:val="both"/>
      </w:pPr>
      <w:r>
        <w:t>5.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9B390E" w:rsidRDefault="009B390E">
      <w:pPr>
        <w:pStyle w:val="ConsPlusNormal"/>
        <w:spacing w:before="220"/>
        <w:ind w:firstLine="540"/>
        <w:jc w:val="both"/>
      </w:pPr>
      <w:r>
        <w:t xml:space="preserve">6. Исключен. - </w:t>
      </w:r>
      <w:hyperlink r:id="rId537" w:history="1">
        <w:r>
          <w:rPr>
            <w:color w:val="0000FF"/>
          </w:rPr>
          <w:t>Решение</w:t>
        </w:r>
      </w:hyperlink>
      <w:r>
        <w:t xml:space="preserve"> Волгоградской городской Думы от 16.07.2013 N 79/2431.</w:t>
      </w:r>
    </w:p>
    <w:p w:rsidR="009B390E" w:rsidRDefault="009B390E">
      <w:pPr>
        <w:pStyle w:val="ConsPlusNormal"/>
        <w:jc w:val="both"/>
      </w:pPr>
    </w:p>
    <w:p w:rsidR="009B390E" w:rsidRDefault="009B390E">
      <w:pPr>
        <w:pStyle w:val="ConsPlusNormal"/>
        <w:jc w:val="center"/>
        <w:outlineLvl w:val="2"/>
      </w:pPr>
      <w:r>
        <w:t>Глава 3. ИЗМЕНЕНИЕ ВИДОВ РАЗРЕШЕННОГО ИСПОЛЬЗОВАНИЯ</w:t>
      </w:r>
    </w:p>
    <w:p w:rsidR="009B390E" w:rsidRDefault="009B390E">
      <w:pPr>
        <w:pStyle w:val="ConsPlusNormal"/>
        <w:jc w:val="center"/>
      </w:pPr>
      <w:r>
        <w:t>ЗЕМЕЛЬНЫХ УЧАСТКОВ И ОБЪЕКТОВ КАПИТАЛЬНОГО СТРОИТЕЛЬСТВА</w:t>
      </w:r>
    </w:p>
    <w:p w:rsidR="009B390E" w:rsidRDefault="009B390E">
      <w:pPr>
        <w:pStyle w:val="ConsPlusNormal"/>
        <w:jc w:val="center"/>
      </w:pPr>
      <w:r>
        <w:t>НА ТЕРРИТОРИИ ВОЛГОГРАДА</w:t>
      </w:r>
    </w:p>
    <w:p w:rsidR="009B390E" w:rsidRDefault="009B390E">
      <w:pPr>
        <w:pStyle w:val="ConsPlusNormal"/>
        <w:jc w:val="both"/>
      </w:pPr>
    </w:p>
    <w:p w:rsidR="009B390E" w:rsidRDefault="009B390E">
      <w:pPr>
        <w:pStyle w:val="ConsPlusNormal"/>
        <w:ind w:firstLine="540"/>
        <w:jc w:val="both"/>
        <w:outlineLvl w:val="3"/>
      </w:pPr>
      <w:r>
        <w:t>3.1. Общий порядок изменения видов разрешенного использования земельных участков и объектов капитального строительства</w:t>
      </w:r>
    </w:p>
    <w:p w:rsidR="009B390E" w:rsidRDefault="009B390E">
      <w:pPr>
        <w:pStyle w:val="ConsPlusNormal"/>
        <w:jc w:val="both"/>
      </w:pPr>
    </w:p>
    <w:p w:rsidR="009B390E" w:rsidRDefault="009B390E">
      <w:pPr>
        <w:pStyle w:val="ConsPlusNormal"/>
        <w:ind w:firstLine="540"/>
        <w:jc w:val="both"/>
      </w:pPr>
      <w:r>
        <w:t>1. Изменение видов разрешенного использования земельных участков и объектов капитального строительства на территории Волгограда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w:t>
      </w:r>
    </w:p>
    <w:p w:rsidR="009B390E" w:rsidRDefault="009B390E">
      <w:pPr>
        <w:pStyle w:val="ConsPlusNormal"/>
        <w:spacing w:before="220"/>
        <w:ind w:firstLine="540"/>
        <w:jc w:val="both"/>
      </w:pPr>
      <w:r>
        <w:t>2. Выбор видов разрешенного использования земельных участков и объектов капитального строительства на территории Волгограда может осуществляться правообладателями земельных участков и объектов капитального строительства без дополнительных разрешений и согласований, если:</w:t>
      </w:r>
    </w:p>
    <w:p w:rsidR="009B390E" w:rsidRDefault="009B390E">
      <w:pPr>
        <w:pStyle w:val="ConsPlusNormal"/>
        <w:spacing w:before="220"/>
        <w:ind w:firstLine="540"/>
        <w:jc w:val="both"/>
      </w:pPr>
      <w:r>
        <w:t>1) применяемые в результате этого изменения виды разрешенного использования указаны в градостроительном регламенте в качестве основных видов разрешенного использования или являются вспомогательными по отношению к существующим в пределах объекта права основным или условно разрешенным видам использования;</w:t>
      </w:r>
    </w:p>
    <w:p w:rsidR="009B390E" w:rsidRDefault="009B390E">
      <w:pPr>
        <w:pStyle w:val="ConsPlusNormal"/>
        <w:spacing w:before="220"/>
        <w:ind w:firstLine="540"/>
        <w:jc w:val="both"/>
      </w:pPr>
      <w:r>
        <w:t>2) планируемое изменение вида разрешенного использования возможно без осуществления конструктивных преобразований объектов, не связано с необходимостью подготовки проектной документации и может быть осуществлено без получения разрешения на строительство или разрешения на ввод объекта в эксплуатацию в соответствующих случаях.</w:t>
      </w:r>
    </w:p>
    <w:p w:rsidR="009B390E" w:rsidRDefault="009B390E">
      <w:pPr>
        <w:pStyle w:val="ConsPlusNormal"/>
        <w:spacing w:before="220"/>
        <w:ind w:firstLine="540"/>
        <w:jc w:val="both"/>
      </w:pPr>
      <w:r>
        <w:t xml:space="preserve">3.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главой администрации Волгограда в порядке, установленном Градостроительным </w:t>
      </w:r>
      <w:hyperlink r:id="rId538" w:history="1">
        <w:r>
          <w:rPr>
            <w:color w:val="0000FF"/>
          </w:rPr>
          <w:t>кодексом</w:t>
        </w:r>
      </w:hyperlink>
      <w:r>
        <w:t xml:space="preserve"> Российской Федерации, </w:t>
      </w:r>
      <w:hyperlink w:anchor="P397" w:history="1">
        <w:r>
          <w:rPr>
            <w:color w:val="0000FF"/>
          </w:rPr>
          <w:t>разделом 3.2</w:t>
        </w:r>
      </w:hyperlink>
      <w:r>
        <w:t xml:space="preserve"> настоящих Правил застройки.</w:t>
      </w:r>
    </w:p>
    <w:p w:rsidR="009B390E" w:rsidRDefault="009B390E">
      <w:pPr>
        <w:pStyle w:val="ConsPlusNormal"/>
        <w:jc w:val="both"/>
      </w:pPr>
      <w:r>
        <w:t xml:space="preserve">(в ред. </w:t>
      </w:r>
      <w:hyperlink r:id="rId539" w:history="1">
        <w:r>
          <w:rPr>
            <w:color w:val="0000FF"/>
          </w:rPr>
          <w:t>решения</w:t>
        </w:r>
      </w:hyperlink>
      <w:r>
        <w:t xml:space="preserve"> Волгоградской городской Думы от 16.07.2013 N 79/2431)</w:t>
      </w:r>
    </w:p>
    <w:p w:rsidR="009B390E" w:rsidRDefault="009B390E">
      <w:pPr>
        <w:pStyle w:val="ConsPlusNormal"/>
        <w:spacing w:before="220"/>
        <w:ind w:firstLine="540"/>
        <w:jc w:val="both"/>
      </w:pPr>
      <w:r>
        <w:t>4. В случаях, если земельный участок и объект капитального строительства расположены на землях, на которые действие градостроительных регламентов не распространяется или для которых градостроительные регламенты не устанавливаются, то решение о возможности изменения вида его разрешенного использования принимается соответствующим уполномоченным органом в соответствии с федеральными законами.</w:t>
      </w:r>
    </w:p>
    <w:p w:rsidR="009B390E" w:rsidRDefault="009B390E">
      <w:pPr>
        <w:pStyle w:val="ConsPlusNormal"/>
        <w:spacing w:before="220"/>
        <w:ind w:firstLine="540"/>
        <w:jc w:val="both"/>
      </w:pPr>
      <w:r>
        <w:t xml:space="preserve">5. Изменение правообладателями земельных участков и объектов капитального строительства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осуществляется путем перевода жилого помещения в нежилое помещение и нежилого помещения в жилое помещение уполномоченным органом местного самоуправления </w:t>
      </w:r>
      <w:r>
        <w:lastRenderedPageBreak/>
        <w:t>Волгограда с соблюдением условий такого перевода, установленных муниципальными правовыми актами Волгограда, и в порядке, установленном жилищным законодательством. При этом виды разрешенного использования указанных помещений должны соответствовать видам разрешенного использования, установленным настоящими Правилами застройки для соответствующей территориальной зоны.</w:t>
      </w:r>
    </w:p>
    <w:p w:rsidR="009B390E" w:rsidRDefault="009B390E">
      <w:pPr>
        <w:pStyle w:val="ConsPlusNormal"/>
        <w:spacing w:before="220"/>
        <w:ind w:firstLine="540"/>
        <w:jc w:val="both"/>
      </w:pPr>
      <w:r>
        <w:t>6. Право на изменение вида разрешенного использования объектов недвижимости, если указанное изменение связано со строительством и реконструкцией объектов капитального строительства, реализуется при условии получения разрешения на строительство (за исключением случаев, определенных законодательством Российской Федерации) в порядке, установленном действующим законодательством.</w:t>
      </w:r>
    </w:p>
    <w:p w:rsidR="009B390E" w:rsidRDefault="009B390E">
      <w:pPr>
        <w:pStyle w:val="ConsPlusNormal"/>
        <w:jc w:val="both"/>
      </w:pPr>
    </w:p>
    <w:p w:rsidR="009B390E" w:rsidRDefault="009B390E">
      <w:pPr>
        <w:pStyle w:val="ConsPlusNormal"/>
        <w:ind w:firstLine="540"/>
        <w:jc w:val="both"/>
        <w:outlineLvl w:val="3"/>
      </w:pPr>
      <w:bookmarkStart w:id="6" w:name="P397"/>
      <w:bookmarkEnd w:id="6"/>
      <w:r>
        <w:t>3.2. Порядок предоставления разрешения на условно разрешенный вид использования земельного участка или объекта капитального строительства</w:t>
      </w:r>
    </w:p>
    <w:p w:rsidR="009B390E" w:rsidRDefault="009B390E">
      <w:pPr>
        <w:pStyle w:val="ConsPlusNormal"/>
        <w:jc w:val="both"/>
      </w:pPr>
    </w:p>
    <w:p w:rsidR="009B390E" w:rsidRDefault="009B390E">
      <w:pPr>
        <w:pStyle w:val="ConsPlusNormal"/>
        <w:ind w:firstLine="540"/>
        <w:jc w:val="both"/>
      </w:pPr>
      <w:r>
        <w:t>1. Физическое или юридическое лицо, заинтересованное в получении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по подготовке проекта правил землепользования и застройки городского округа город-герой Волгоград.</w:t>
      </w:r>
    </w:p>
    <w:p w:rsidR="009B390E" w:rsidRDefault="009B390E">
      <w:pPr>
        <w:pStyle w:val="ConsPlusNormal"/>
        <w:spacing w:before="220"/>
        <w:ind w:firstLine="540"/>
        <w:jc w:val="both"/>
      </w:pPr>
      <w:r>
        <w:t>Заявление о предоставлении разрешения на условно разрешенный вид использования может подаваться:</w:t>
      </w:r>
    </w:p>
    <w:p w:rsidR="009B390E" w:rsidRDefault="009B390E">
      <w:pPr>
        <w:pStyle w:val="ConsPlusNormal"/>
        <w:spacing w:before="220"/>
        <w:ind w:firstLine="540"/>
        <w:jc w:val="both"/>
      </w:pPr>
      <w:r>
        <w:t>при подготовке документации по планировке территории;</w:t>
      </w:r>
    </w:p>
    <w:p w:rsidR="009B390E" w:rsidRDefault="009B390E">
      <w:pPr>
        <w:pStyle w:val="ConsPlusNormal"/>
        <w:spacing w:before="220"/>
        <w:ind w:firstLine="540"/>
        <w:jc w:val="both"/>
      </w:pPr>
      <w:r>
        <w:t>при планировании строительства (реконструкции) капитальных зданий и сооружений;</w:t>
      </w:r>
    </w:p>
    <w:p w:rsidR="009B390E" w:rsidRDefault="009B390E">
      <w:pPr>
        <w:pStyle w:val="ConsPlusNormal"/>
        <w:spacing w:before="220"/>
        <w:ind w:firstLine="540"/>
        <w:jc w:val="both"/>
      </w:pPr>
      <w:r>
        <w:t>при планировании изменения вида использования земельных участков, объектов капитального строительства в процессе их использования.</w:t>
      </w:r>
    </w:p>
    <w:p w:rsidR="009B390E" w:rsidRDefault="009B390E">
      <w:pPr>
        <w:pStyle w:val="ConsPlusNormal"/>
        <w:spacing w:before="220"/>
        <w:ind w:firstLine="540"/>
        <w:jc w:val="both"/>
      </w:pPr>
      <w:r>
        <w:t>Форма и состав заявления о предоставлении разрешения на условно разрешенный вид использования устанавливаются муниципальным правовым актом органа местного самоуправления Волгограда.</w:t>
      </w:r>
    </w:p>
    <w:p w:rsidR="009B390E" w:rsidRDefault="009B390E">
      <w:pPr>
        <w:pStyle w:val="ConsPlusNormal"/>
        <w:spacing w:before="220"/>
        <w:ind w:firstLine="540"/>
        <w:jc w:val="both"/>
      </w:pPr>
      <w:r>
        <w:t xml:space="preserve">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w:t>
      </w:r>
      <w:hyperlink r:id="rId540" w:history="1">
        <w:r>
          <w:rPr>
            <w:color w:val="0000FF"/>
          </w:rPr>
          <w:t>Уставом</w:t>
        </w:r>
      </w:hyperlink>
      <w:r>
        <w:t xml:space="preserve"> города-героя Волгограда и </w:t>
      </w:r>
      <w:hyperlink r:id="rId541" w:history="1">
        <w:r>
          <w:rPr>
            <w:color w:val="0000FF"/>
          </w:rPr>
          <w:t>решением</w:t>
        </w:r>
      </w:hyperlink>
      <w:r>
        <w:t xml:space="preserve"> Волгоградской городской Думы от 21.02.2007 N 41/1011 "О Положении о порядке организации и проведения публичных слушаний в городском округе город-герой Волгоград" с учетом положений, предусмотренных </w:t>
      </w:r>
      <w:hyperlink r:id="rId542" w:history="1">
        <w:r>
          <w:rPr>
            <w:color w:val="0000FF"/>
          </w:rPr>
          <w:t>статьей 39</w:t>
        </w:r>
      </w:hyperlink>
      <w:r>
        <w:t xml:space="preserve"> Градостроительного кодекса Российской Федерации.</w:t>
      </w:r>
    </w:p>
    <w:p w:rsidR="009B390E" w:rsidRDefault="009B390E">
      <w:pPr>
        <w:pStyle w:val="ConsPlusNormal"/>
        <w:jc w:val="both"/>
      </w:pPr>
      <w:r>
        <w:t xml:space="preserve">(п. 2 в ред. </w:t>
      </w:r>
      <w:hyperlink r:id="rId543" w:history="1">
        <w:r>
          <w:rPr>
            <w:color w:val="0000FF"/>
          </w:rPr>
          <w:t>решения</w:t>
        </w:r>
      </w:hyperlink>
      <w:r>
        <w:t xml:space="preserve"> Волгоградской городской Думы от 16.07.2013 N 79/2431)</w:t>
      </w:r>
    </w:p>
    <w:p w:rsidR="009B390E" w:rsidRDefault="009B390E">
      <w:pPr>
        <w:pStyle w:val="ConsPlusNormal"/>
        <w:spacing w:before="220"/>
        <w:ind w:firstLine="540"/>
        <w:jc w:val="both"/>
      </w:pPr>
      <w:r>
        <w:t>3. Участники публичных слушаний по вопросу предоставления разрешения на условно разрешенный вид использования вправе представить в комиссию по подготовке проекта правил землепользования и застройки городского округа город-герой Волгоград свои предложения и замечания, касающиеся указанного вопроса, для включения их в протокол публичных слушаний.</w:t>
      </w:r>
    </w:p>
    <w:p w:rsidR="009B390E" w:rsidRDefault="009B390E">
      <w:pPr>
        <w:pStyle w:val="ConsPlusNormal"/>
        <w:spacing w:before="220"/>
        <w:ind w:firstLine="540"/>
        <w:jc w:val="both"/>
      </w:pPr>
      <w:r>
        <w:t>4.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Волгограда, иной официальной информации, и размещается на официальном сайте администрации Волгограда в сети Интернет.</w:t>
      </w:r>
    </w:p>
    <w:p w:rsidR="009B390E" w:rsidRDefault="009B390E">
      <w:pPr>
        <w:pStyle w:val="ConsPlusNormal"/>
        <w:spacing w:before="220"/>
        <w:ind w:firstLine="540"/>
        <w:jc w:val="both"/>
      </w:pPr>
      <w:r>
        <w:t xml:space="preserve">5. Комиссия по подготовке проекта правил землепользования и застройки городского округа город-герой Волгоград на основании заключения о результатах публичных слушаний по вопросу </w:t>
      </w:r>
      <w:r>
        <w:lastRenderedPageBreak/>
        <w:t>предоставления разрешения на условно разрешенный вид использования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указанные рекомендации главе администрации Волгограда.</w:t>
      </w:r>
    </w:p>
    <w:p w:rsidR="009B390E" w:rsidRDefault="009B390E">
      <w:pPr>
        <w:pStyle w:val="ConsPlusNormal"/>
        <w:jc w:val="both"/>
      </w:pPr>
      <w:r>
        <w:t xml:space="preserve">(в ред. </w:t>
      </w:r>
      <w:hyperlink r:id="rId544" w:history="1">
        <w:r>
          <w:rPr>
            <w:color w:val="0000FF"/>
          </w:rPr>
          <w:t>решения</w:t>
        </w:r>
      </w:hyperlink>
      <w:r>
        <w:t xml:space="preserve"> Волгоградской городской Думы от 16.07.2013 N 79/2431)</w:t>
      </w:r>
    </w:p>
    <w:p w:rsidR="009B390E" w:rsidRDefault="009B390E">
      <w:pPr>
        <w:pStyle w:val="ConsPlusNormal"/>
        <w:spacing w:before="220"/>
        <w:ind w:firstLine="540"/>
        <w:jc w:val="both"/>
      </w:pPr>
      <w:r>
        <w:t>Для подготовки вышеуказанных рекомендаций комиссия по подготовке проекта правил землепользования и застройки городского округа город-герой Волгоград может запросить заключения органа, уполномоченного в сфере градостроительства Волгограда, уполномоченных органов в области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w:t>
      </w:r>
    </w:p>
    <w:p w:rsidR="009B390E" w:rsidRDefault="009B390E">
      <w:pPr>
        <w:pStyle w:val="ConsPlusNormal"/>
        <w:spacing w:before="220"/>
        <w:ind w:firstLine="540"/>
        <w:jc w:val="both"/>
      </w:pPr>
      <w:r>
        <w:t>В указанных заключениях:</w:t>
      </w:r>
    </w:p>
    <w:p w:rsidR="009B390E" w:rsidRDefault="009B390E">
      <w:pPr>
        <w:pStyle w:val="ConsPlusNormal"/>
        <w:spacing w:before="220"/>
        <w:ind w:firstLine="540"/>
        <w:jc w:val="both"/>
      </w:pPr>
      <w:r>
        <w:t>дается оценка соответствия намерений заявителя требованиям настоящих Правил застройки;</w:t>
      </w:r>
    </w:p>
    <w:p w:rsidR="009B390E" w:rsidRDefault="009B390E">
      <w:pPr>
        <w:pStyle w:val="ConsPlusNormal"/>
        <w:spacing w:before="220"/>
        <w:ind w:firstLine="540"/>
        <w:jc w:val="both"/>
      </w:pPr>
      <w:r>
        <w:t>характеризуются возможность и условия соблюдения заявителем технических регламентов (нормативов и стандартов), установленных в целях охраны окружающей природной и культурно-исторической среды, здоровья, безопасности проживания и жизнедеятельности людей;</w:t>
      </w:r>
    </w:p>
    <w:p w:rsidR="009B390E" w:rsidRDefault="009B390E">
      <w:pPr>
        <w:pStyle w:val="ConsPlusNormal"/>
        <w:spacing w:before="220"/>
        <w:ind w:firstLine="540"/>
        <w:jc w:val="both"/>
      </w:pPr>
      <w:r>
        <w:t>характеризуются возможность и условия соблюдения прав и интересов владельцев смежно расположенных объектов недвижимости, иных физических и юридических лиц в результате применения указанного в заявлении о предоставлении разрешения на условно разрешенный вид использования вида разрешенного использования.</w:t>
      </w:r>
    </w:p>
    <w:p w:rsidR="009B390E" w:rsidRDefault="009B390E">
      <w:pPr>
        <w:pStyle w:val="ConsPlusNormal"/>
        <w:spacing w:before="220"/>
        <w:ind w:firstLine="540"/>
        <w:jc w:val="both"/>
      </w:pPr>
      <w:r>
        <w:t>6. Решение о предоставлении разрешения на условно разрешенный вид использования или об отказе в предоставлении такого разрешения принимает глава администрации Волгограда в течение 3 дней со дня поступления указанных рекомендаций в соответствии с требованиями действующего законодательства.</w:t>
      </w:r>
    </w:p>
    <w:p w:rsidR="009B390E" w:rsidRDefault="009B390E">
      <w:pPr>
        <w:pStyle w:val="ConsPlusNormal"/>
        <w:jc w:val="both"/>
      </w:pPr>
      <w:r>
        <w:t xml:space="preserve">(в ред. </w:t>
      </w:r>
      <w:hyperlink r:id="rId545" w:history="1">
        <w:r>
          <w:rPr>
            <w:color w:val="0000FF"/>
          </w:rPr>
          <w:t>решения</w:t>
        </w:r>
      </w:hyperlink>
      <w:r>
        <w:t xml:space="preserve"> Волгоградской городской Думы от 16.07.2013 N 79/2431)</w:t>
      </w:r>
    </w:p>
    <w:p w:rsidR="009B390E" w:rsidRDefault="009B390E">
      <w:pPr>
        <w:pStyle w:val="ConsPlusNormal"/>
        <w:spacing w:before="220"/>
        <w:ind w:firstLine="540"/>
        <w:jc w:val="both"/>
      </w:pPr>
      <w:r>
        <w:t>Указанное решение подлежит опубликованию в порядке, установленном для официального опубликования муниципальных правовых актов Волгограда, иной официальной информации, и размещается на официальном сайте администрации Волгограда в сети Интернет.</w:t>
      </w:r>
    </w:p>
    <w:p w:rsidR="009B390E" w:rsidRDefault="009B390E">
      <w:pPr>
        <w:pStyle w:val="ConsPlusNormal"/>
        <w:spacing w:before="220"/>
        <w:ind w:firstLine="540"/>
        <w:jc w:val="both"/>
      </w:pPr>
      <w:r>
        <w:t xml:space="preserve">Абзац исключен. - </w:t>
      </w:r>
      <w:hyperlink r:id="rId546" w:history="1">
        <w:r>
          <w:rPr>
            <w:color w:val="0000FF"/>
          </w:rPr>
          <w:t>Решение</w:t>
        </w:r>
      </w:hyperlink>
      <w:r>
        <w:t xml:space="preserve"> Волгоградской городской Думы от 16.07.2013 N 79/2431.</w:t>
      </w:r>
    </w:p>
    <w:p w:rsidR="009B390E" w:rsidRDefault="009B390E">
      <w:pPr>
        <w:pStyle w:val="ConsPlusNormal"/>
        <w:spacing w:before="220"/>
        <w:ind w:firstLine="540"/>
        <w:jc w:val="both"/>
      </w:pPr>
      <w:r>
        <w:t>7.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9B390E" w:rsidRDefault="009B390E">
      <w:pPr>
        <w:pStyle w:val="ConsPlusNormal"/>
        <w:jc w:val="both"/>
      </w:pPr>
    </w:p>
    <w:p w:rsidR="009B390E" w:rsidRDefault="009B390E">
      <w:pPr>
        <w:pStyle w:val="ConsPlusNormal"/>
        <w:jc w:val="center"/>
        <w:outlineLvl w:val="2"/>
      </w:pPr>
      <w:r>
        <w:t>Глава 4. ПОДГОТОВКА ДОКУМЕНТАЦИИ ПО ПЛАНИРОВКЕ ТЕРРИТОРИИ</w:t>
      </w:r>
    </w:p>
    <w:p w:rsidR="009B390E" w:rsidRDefault="009B390E">
      <w:pPr>
        <w:pStyle w:val="ConsPlusNormal"/>
        <w:jc w:val="center"/>
      </w:pPr>
      <w:r>
        <w:t>ОРГАНАМИ МЕСТНОГО САМОУПРАВЛЕНИЯ ВОЛГОГРАДА</w:t>
      </w:r>
    </w:p>
    <w:p w:rsidR="009B390E" w:rsidRDefault="009B390E">
      <w:pPr>
        <w:pStyle w:val="ConsPlusNormal"/>
        <w:jc w:val="both"/>
      </w:pPr>
    </w:p>
    <w:p w:rsidR="009B390E" w:rsidRDefault="009B390E">
      <w:pPr>
        <w:pStyle w:val="ConsPlusNormal"/>
        <w:ind w:firstLine="540"/>
        <w:jc w:val="both"/>
        <w:outlineLvl w:val="3"/>
      </w:pPr>
      <w:r>
        <w:t>4.1. Общие положения о подготовке документации по планировке территории</w:t>
      </w:r>
    </w:p>
    <w:p w:rsidR="009B390E" w:rsidRDefault="009B390E">
      <w:pPr>
        <w:pStyle w:val="ConsPlusNormal"/>
        <w:jc w:val="both"/>
      </w:pPr>
    </w:p>
    <w:p w:rsidR="009B390E" w:rsidRDefault="009B390E">
      <w:pPr>
        <w:pStyle w:val="ConsPlusNormal"/>
        <w:ind w:firstLine="540"/>
        <w:jc w:val="both"/>
      </w:pPr>
      <w:r>
        <w:t xml:space="preserve">1. Состав и содержание проектов планировки территории, подготовка которых осуществляется на основании документов территориального планирования Волгограда, определяются Градостроительным </w:t>
      </w:r>
      <w:hyperlink r:id="rId547" w:history="1">
        <w:r>
          <w:rPr>
            <w:color w:val="0000FF"/>
          </w:rPr>
          <w:t>кодексом</w:t>
        </w:r>
      </w:hyperlink>
      <w:r>
        <w:t xml:space="preserve"> Российской Федерации, иными законами и нормативными правовыми актами Российской Федерации, Волгоградской области и принимаемыми в соответствии с ними муниципальными правовыми актами органов местного самоуправления Волгограда.</w:t>
      </w:r>
    </w:p>
    <w:p w:rsidR="009B390E" w:rsidRDefault="009B390E">
      <w:pPr>
        <w:pStyle w:val="ConsPlusNormal"/>
        <w:spacing w:before="220"/>
        <w:ind w:firstLine="540"/>
        <w:jc w:val="both"/>
      </w:pPr>
      <w:r>
        <w:t xml:space="preserve">2. Порядок подготовки и согласования документации по планировке территории в части </w:t>
      </w:r>
      <w:r>
        <w:lastRenderedPageBreak/>
        <w:t xml:space="preserve">проектов планировки территории и проектов межевания территории, подготовка которых осуществляется на основании решений органов местного самоуправления Волгограда, определяется Градостроительным </w:t>
      </w:r>
      <w:hyperlink r:id="rId548" w:history="1">
        <w:r>
          <w:rPr>
            <w:color w:val="0000FF"/>
          </w:rPr>
          <w:t>кодексом</w:t>
        </w:r>
      </w:hyperlink>
      <w:r>
        <w:t xml:space="preserve"> Российской Федерации и муниципальными правовыми актами органов местного самоуправления Волгограда.</w:t>
      </w:r>
    </w:p>
    <w:p w:rsidR="009B390E" w:rsidRDefault="009B390E">
      <w:pPr>
        <w:pStyle w:val="ConsPlusNormal"/>
        <w:spacing w:before="220"/>
        <w:ind w:firstLine="540"/>
        <w:jc w:val="both"/>
      </w:pPr>
      <w:r>
        <w:t>3.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Волгограда, до их утверждения подлежат обязательному рассмотрению на публичных слушаниях в соответствии с действующим законодательством и муниципальными правовыми актами органов местного самоуправления Волгограда.</w:t>
      </w:r>
    </w:p>
    <w:p w:rsidR="009B390E" w:rsidRDefault="009B390E">
      <w:pPr>
        <w:pStyle w:val="ConsPlusNormal"/>
        <w:jc w:val="both"/>
      </w:pPr>
    </w:p>
    <w:p w:rsidR="009B390E" w:rsidRDefault="009B390E">
      <w:pPr>
        <w:pStyle w:val="ConsPlusNormal"/>
        <w:jc w:val="center"/>
        <w:outlineLvl w:val="2"/>
      </w:pPr>
      <w:r>
        <w:t>Глава 5. ПУБЛИЧНЫЕ СЛУШАНИЯ ПО ВОПРОСАМ ЗЕМЛЕПОЛЬЗОВАНИЯ</w:t>
      </w:r>
    </w:p>
    <w:p w:rsidR="009B390E" w:rsidRDefault="009B390E">
      <w:pPr>
        <w:pStyle w:val="ConsPlusNormal"/>
        <w:jc w:val="center"/>
      </w:pPr>
      <w:r>
        <w:t>И ЗАСТРОЙКИ ВОЛГОГРАДА</w:t>
      </w:r>
    </w:p>
    <w:p w:rsidR="009B390E" w:rsidRDefault="009B390E">
      <w:pPr>
        <w:pStyle w:val="ConsPlusNormal"/>
        <w:jc w:val="both"/>
      </w:pPr>
    </w:p>
    <w:p w:rsidR="009B390E" w:rsidRDefault="009B390E">
      <w:pPr>
        <w:pStyle w:val="ConsPlusNormal"/>
        <w:ind w:firstLine="540"/>
        <w:jc w:val="both"/>
        <w:outlineLvl w:val="3"/>
      </w:pPr>
      <w:r>
        <w:t>5.1. Общие положения о проведении публичных слушаний по вопросам землепользования и застройки Волгограда</w:t>
      </w:r>
    </w:p>
    <w:p w:rsidR="009B390E" w:rsidRDefault="009B390E">
      <w:pPr>
        <w:pStyle w:val="ConsPlusNormal"/>
        <w:jc w:val="both"/>
      </w:pPr>
    </w:p>
    <w:p w:rsidR="009B390E" w:rsidRDefault="009B390E">
      <w:pPr>
        <w:pStyle w:val="ConsPlusNormal"/>
        <w:ind w:firstLine="540"/>
        <w:jc w:val="both"/>
      </w:pPr>
      <w:r>
        <w:t>1. Публичные слушания по вопросам землепользования и застройки Волгограда (далее - публичные слушания) проводятся в целях:</w:t>
      </w:r>
    </w:p>
    <w:p w:rsidR="009B390E" w:rsidRDefault="009B390E">
      <w:pPr>
        <w:pStyle w:val="ConsPlusNormal"/>
        <w:spacing w:before="220"/>
        <w:ind w:firstLine="540"/>
        <w:jc w:val="both"/>
      </w:pPr>
      <w:r>
        <w:t>1) информирования населения Волгограда по вопросам землепользования и застройки в Волгограде, реализации права физических и юридических лиц контролировать принятие органами местного самоуправления Волгограда решений по вопросам землепользования и застройки Волгограда и обеспечения права участия граждан и организаций в принятии указанных решений;</w:t>
      </w:r>
    </w:p>
    <w:p w:rsidR="009B390E" w:rsidRDefault="009B390E">
      <w:pPr>
        <w:pStyle w:val="ConsPlusNormal"/>
        <w:spacing w:before="220"/>
        <w:ind w:firstLine="540"/>
        <w:jc w:val="both"/>
      </w:pPr>
      <w:r>
        <w:t>2) предотвращения ущерба, который может быть нанесен как пользователям и правообладателям объектов, находящихся в непосредственной близости к земельным участкам, на которых планируется осуществить строительство, реконструкцию объектов капитального строительства, так и владельцам объектов, по поводу которых запрашивается соответствующее разрешение.</w:t>
      </w:r>
    </w:p>
    <w:p w:rsidR="009B390E" w:rsidRDefault="009B390E">
      <w:pPr>
        <w:pStyle w:val="ConsPlusNormal"/>
        <w:spacing w:before="220"/>
        <w:ind w:firstLine="540"/>
        <w:jc w:val="both"/>
      </w:pPr>
      <w:bookmarkStart w:id="7" w:name="P439"/>
      <w:bookmarkEnd w:id="7"/>
      <w:r>
        <w:t>2. Рассмотрению на публичных слушаниях подлежат:</w:t>
      </w:r>
    </w:p>
    <w:p w:rsidR="009B390E" w:rsidRDefault="009B390E">
      <w:pPr>
        <w:pStyle w:val="ConsPlusNormal"/>
        <w:spacing w:before="220"/>
        <w:ind w:firstLine="540"/>
        <w:jc w:val="both"/>
      </w:pPr>
      <w:r>
        <w:t>1) проект правил землепользования и застройки городского округа город-герой Волгоград и проекты о внесении изменений в них;</w:t>
      </w:r>
    </w:p>
    <w:p w:rsidR="009B390E" w:rsidRDefault="009B390E">
      <w:pPr>
        <w:pStyle w:val="ConsPlusNormal"/>
        <w:jc w:val="both"/>
      </w:pPr>
      <w:r>
        <w:t xml:space="preserve">(пп. 1 в ред. </w:t>
      </w:r>
      <w:hyperlink r:id="rId549" w:history="1">
        <w:r>
          <w:rPr>
            <w:color w:val="0000FF"/>
          </w:rPr>
          <w:t>решения</w:t>
        </w:r>
      </w:hyperlink>
      <w:r>
        <w:t xml:space="preserve"> Волгоградской городской Думы от 21.10.2015 N 34/1092)</w:t>
      </w:r>
    </w:p>
    <w:p w:rsidR="009B390E" w:rsidRDefault="009B390E">
      <w:pPr>
        <w:pStyle w:val="ConsPlusNormal"/>
        <w:spacing w:before="220"/>
        <w:ind w:firstLine="540"/>
        <w:jc w:val="both"/>
      </w:pPr>
      <w:r>
        <w:t>2) проекты планировки территории и проекты межевания территории;</w:t>
      </w:r>
    </w:p>
    <w:p w:rsidR="009B390E" w:rsidRDefault="009B390E">
      <w:pPr>
        <w:pStyle w:val="ConsPlusNormal"/>
        <w:spacing w:before="220"/>
        <w:ind w:firstLine="540"/>
        <w:jc w:val="both"/>
      </w:pPr>
      <w:r>
        <w:t xml:space="preserve">3) вопросы о предоставлении разрешений в соответствии с </w:t>
      </w:r>
      <w:hyperlink w:anchor="P362" w:history="1">
        <w:r>
          <w:rPr>
            <w:color w:val="0000FF"/>
          </w:rPr>
          <w:t>разделами 2.6</w:t>
        </w:r>
      </w:hyperlink>
      <w:r>
        <w:t xml:space="preserve"> и </w:t>
      </w:r>
      <w:hyperlink w:anchor="P397" w:history="1">
        <w:r>
          <w:rPr>
            <w:color w:val="0000FF"/>
          </w:rPr>
          <w:t>3.2</w:t>
        </w:r>
      </w:hyperlink>
      <w:r>
        <w:t xml:space="preserve"> настоящих Правил застройки.</w:t>
      </w:r>
    </w:p>
    <w:p w:rsidR="009B390E" w:rsidRDefault="009B390E">
      <w:pPr>
        <w:pStyle w:val="ConsPlusNormal"/>
        <w:spacing w:before="220"/>
        <w:ind w:firstLine="540"/>
        <w:jc w:val="both"/>
      </w:pPr>
      <w:r>
        <w:t xml:space="preserve">3. Порядок информирования населения Волгограда о подготовке указанных в </w:t>
      </w:r>
      <w:hyperlink w:anchor="P439" w:history="1">
        <w:r>
          <w:rPr>
            <w:color w:val="0000FF"/>
          </w:rPr>
          <w:t>пункте 2</w:t>
        </w:r>
      </w:hyperlink>
      <w:r>
        <w:t xml:space="preserve"> настоящего раздела документов, а также о подготовке к внесению в них изменений, порядок организации и проведения по ним публичных слушаний определяется в соответствии с требованиями Градостроительного </w:t>
      </w:r>
      <w:hyperlink r:id="rId550" w:history="1">
        <w:r>
          <w:rPr>
            <w:color w:val="0000FF"/>
          </w:rPr>
          <w:t>кодекса</w:t>
        </w:r>
      </w:hyperlink>
      <w:r>
        <w:t xml:space="preserve"> Российской Федерации, Земельного </w:t>
      </w:r>
      <w:hyperlink r:id="rId551" w:history="1">
        <w:r>
          <w:rPr>
            <w:color w:val="0000FF"/>
          </w:rPr>
          <w:t>кодекса</w:t>
        </w:r>
      </w:hyperlink>
      <w:r>
        <w:t xml:space="preserve"> Российской Федерации, Федеральных законов </w:t>
      </w:r>
      <w:hyperlink r:id="rId552" w:history="1">
        <w:r>
          <w:rPr>
            <w:color w:val="0000FF"/>
          </w:rPr>
          <w:t>"Об охране окружающей среды"</w:t>
        </w:r>
      </w:hyperlink>
      <w:r>
        <w:t xml:space="preserve">, </w:t>
      </w:r>
      <w:hyperlink r:id="rId553" w:history="1">
        <w:r>
          <w:rPr>
            <w:color w:val="0000FF"/>
          </w:rPr>
          <w:t>"Об экологической экспертизе"</w:t>
        </w:r>
      </w:hyperlink>
      <w:r>
        <w:t xml:space="preserve">, иных законов и нормативных правовых актов Российской Федерации, Волгоградской области, </w:t>
      </w:r>
      <w:hyperlink r:id="rId554" w:history="1">
        <w:r>
          <w:rPr>
            <w:color w:val="0000FF"/>
          </w:rPr>
          <w:t>решения</w:t>
        </w:r>
      </w:hyperlink>
      <w:r>
        <w:t xml:space="preserve"> Волгоградской городской Думы от 21.02.2007 N 41/1011 "О Положении о порядке организации и проведения публичных слушаний в городском округе город-герой Волгоград".</w:t>
      </w:r>
    </w:p>
    <w:p w:rsidR="009B390E" w:rsidRDefault="009B390E">
      <w:pPr>
        <w:pStyle w:val="ConsPlusNormal"/>
        <w:jc w:val="both"/>
      </w:pPr>
    </w:p>
    <w:p w:rsidR="009B390E" w:rsidRDefault="009B390E">
      <w:pPr>
        <w:pStyle w:val="ConsPlusNormal"/>
        <w:jc w:val="center"/>
        <w:outlineLvl w:val="2"/>
      </w:pPr>
      <w:r>
        <w:t>Глава 6. ПОРЯДОК ВНЕСЕНИЯ ИЗМЕНЕНИЙ</w:t>
      </w:r>
    </w:p>
    <w:p w:rsidR="009B390E" w:rsidRDefault="009B390E">
      <w:pPr>
        <w:pStyle w:val="ConsPlusNormal"/>
        <w:jc w:val="center"/>
      </w:pPr>
      <w:r>
        <w:t>В НАСТОЯЩИЕ ПРАВИЛА ЗАСТРОЙКИ</w:t>
      </w:r>
    </w:p>
    <w:p w:rsidR="009B390E" w:rsidRDefault="009B390E">
      <w:pPr>
        <w:pStyle w:val="ConsPlusNormal"/>
        <w:jc w:val="both"/>
      </w:pPr>
    </w:p>
    <w:p w:rsidR="009B390E" w:rsidRDefault="009B390E">
      <w:pPr>
        <w:pStyle w:val="ConsPlusNormal"/>
        <w:ind w:firstLine="540"/>
        <w:jc w:val="both"/>
        <w:outlineLvl w:val="3"/>
      </w:pPr>
      <w:r>
        <w:lastRenderedPageBreak/>
        <w:t>6.1. Порядок внесения изменений в настоящие Правила застройки</w:t>
      </w:r>
    </w:p>
    <w:p w:rsidR="009B390E" w:rsidRDefault="009B390E">
      <w:pPr>
        <w:pStyle w:val="ConsPlusNormal"/>
        <w:jc w:val="both"/>
      </w:pPr>
    </w:p>
    <w:p w:rsidR="009B390E" w:rsidRDefault="009B390E">
      <w:pPr>
        <w:pStyle w:val="ConsPlusNormal"/>
        <w:ind w:firstLine="540"/>
        <w:jc w:val="both"/>
      </w:pPr>
      <w:r>
        <w:t>1. Внесение изменений в настоящие Правила застройки осуществляется в порядке, предусмотренном законодательством Российской Федерации и настоящими Правилами застройки.</w:t>
      </w:r>
    </w:p>
    <w:p w:rsidR="009B390E" w:rsidRDefault="009B390E">
      <w:pPr>
        <w:pStyle w:val="ConsPlusNormal"/>
        <w:spacing w:before="220"/>
        <w:ind w:firstLine="540"/>
        <w:jc w:val="both"/>
      </w:pPr>
      <w:r>
        <w:t>2. Основаниями для рассмотрения главой администрации Волгограда вопроса о внесении изменений в настоящие Правила застройки являются:</w:t>
      </w:r>
    </w:p>
    <w:p w:rsidR="009B390E" w:rsidRDefault="009B390E">
      <w:pPr>
        <w:pStyle w:val="ConsPlusNormal"/>
        <w:jc w:val="both"/>
      </w:pPr>
      <w:r>
        <w:t xml:space="preserve">(в ред. </w:t>
      </w:r>
      <w:hyperlink r:id="rId555" w:history="1">
        <w:r>
          <w:rPr>
            <w:color w:val="0000FF"/>
          </w:rPr>
          <w:t>решения</w:t>
        </w:r>
      </w:hyperlink>
      <w:r>
        <w:t xml:space="preserve"> Волгоградской городской Думы от 16.07.2013 N 79/2431)</w:t>
      </w:r>
    </w:p>
    <w:p w:rsidR="009B390E" w:rsidRDefault="009B390E">
      <w:pPr>
        <w:pStyle w:val="ConsPlusNormal"/>
        <w:spacing w:before="220"/>
        <w:ind w:firstLine="540"/>
        <w:jc w:val="both"/>
      </w:pPr>
      <w:r>
        <w:t>1) несоответствие настоящих Правил застройки Генеральному плану Волгограда, возникшее в результате внесения в Генеральный план Волгограда изменений;</w:t>
      </w:r>
    </w:p>
    <w:p w:rsidR="009B390E" w:rsidRDefault="009B390E">
      <w:pPr>
        <w:pStyle w:val="ConsPlusNormal"/>
        <w:spacing w:before="220"/>
        <w:ind w:firstLine="540"/>
        <w:jc w:val="both"/>
      </w:pPr>
      <w:r>
        <w:t>2) поступление предложений об изменении границ территориальных зон, изменении градостроительных регламентов.</w:t>
      </w:r>
    </w:p>
    <w:p w:rsidR="009B390E" w:rsidRDefault="009B390E">
      <w:pPr>
        <w:pStyle w:val="ConsPlusNormal"/>
        <w:spacing w:before="220"/>
        <w:ind w:firstLine="540"/>
        <w:jc w:val="both"/>
      </w:pPr>
      <w:r>
        <w:t>3. Предложения о внесении изменений в настоящие Правила застройки направляются в комиссию по подготовке проекта правил землепользования и застройки городского округа город-герой Волгоград:</w:t>
      </w:r>
    </w:p>
    <w:p w:rsidR="009B390E" w:rsidRDefault="009B390E">
      <w:pPr>
        <w:pStyle w:val="ConsPlusNormal"/>
        <w:spacing w:before="220"/>
        <w:ind w:firstLine="540"/>
        <w:jc w:val="both"/>
      </w:pPr>
      <w:r>
        <w:t>1) федеральными органами исполнительной власти в случаях, если настоящие Правила застройки могут воспрепятствовать функционированию, размещению объектов капитального строительства федерального значения;</w:t>
      </w:r>
    </w:p>
    <w:p w:rsidR="009B390E" w:rsidRDefault="009B390E">
      <w:pPr>
        <w:pStyle w:val="ConsPlusNormal"/>
        <w:spacing w:before="220"/>
        <w:ind w:firstLine="540"/>
        <w:jc w:val="both"/>
      </w:pPr>
      <w:r>
        <w:t>2) органами исполнительной власти Волгоградской области в случаях, если настоящие Правила застройки могут воспрепятствовать функционированию, размещению объектов капитального строительства регионального значения;</w:t>
      </w:r>
    </w:p>
    <w:p w:rsidR="009B390E" w:rsidRDefault="009B390E">
      <w:pPr>
        <w:pStyle w:val="ConsPlusNormal"/>
        <w:spacing w:before="220"/>
        <w:ind w:firstLine="540"/>
        <w:jc w:val="both"/>
      </w:pPr>
      <w:r>
        <w:t>3) органами местного самоуправления Волгограда в случаях, если настоящие Правила застройки могут воспрепятствовать функционированию, размещению объектов капитального строительства местного значения, а также в случаях, если необходимо совершенствовать порядок регулирования землепользования и застройки на соответствующей территории Волгограда;</w:t>
      </w:r>
    </w:p>
    <w:p w:rsidR="009B390E" w:rsidRDefault="009B390E">
      <w:pPr>
        <w:pStyle w:val="ConsPlusNormal"/>
        <w:spacing w:before="220"/>
        <w:ind w:firstLine="540"/>
        <w:jc w:val="both"/>
      </w:pPr>
      <w:r>
        <w:t>4) физическими или юридическими лицами в инициативном порядке либо в случаях, если в результате применения настоящих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9B390E" w:rsidRDefault="009B390E">
      <w:pPr>
        <w:pStyle w:val="ConsPlusNormal"/>
        <w:spacing w:before="220"/>
        <w:ind w:firstLine="540"/>
        <w:jc w:val="both"/>
      </w:pPr>
      <w:r>
        <w:t>4. Комиссия по подготовке проекта правил землепользования и застройки городского округа город-герой Волгоград в течение 30 календарных дней со дня поступления предложения о внесении изменения в настоящие Правила застройки осуществляет подготовку заключения, в котором содержатся рекомендации о внесении в соответствии с поступившим предложением изменения в настоящие Правила застройки или об отклонении такого предложения с указанием причин отклонения, и направляет это заключение главе администрации Волгограда.</w:t>
      </w:r>
    </w:p>
    <w:p w:rsidR="009B390E" w:rsidRDefault="009B390E">
      <w:pPr>
        <w:pStyle w:val="ConsPlusNormal"/>
        <w:jc w:val="both"/>
      </w:pPr>
      <w:r>
        <w:t xml:space="preserve">(в ред. </w:t>
      </w:r>
      <w:hyperlink r:id="rId556" w:history="1">
        <w:r>
          <w:rPr>
            <w:color w:val="0000FF"/>
          </w:rPr>
          <w:t>решения</w:t>
        </w:r>
      </w:hyperlink>
      <w:r>
        <w:t xml:space="preserve"> Волгоградской городской Думы от 16.07.2013 N 79/2431)</w:t>
      </w:r>
    </w:p>
    <w:p w:rsidR="009B390E" w:rsidRDefault="009B390E">
      <w:pPr>
        <w:pStyle w:val="ConsPlusNormal"/>
        <w:spacing w:before="220"/>
        <w:ind w:firstLine="540"/>
        <w:jc w:val="both"/>
      </w:pPr>
      <w:r>
        <w:t>5. Для подготовки вышеуказанного заключения комиссия по подготовке проекта правил землепользования и застройки городского округа город-герой Волгоград может запросить заключения органа, уполномоченного в сфере градостроительства Волгограда, уполномоченных органов в области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w:t>
      </w:r>
    </w:p>
    <w:p w:rsidR="009B390E" w:rsidRDefault="009B390E">
      <w:pPr>
        <w:pStyle w:val="ConsPlusNormal"/>
        <w:spacing w:before="220"/>
        <w:ind w:firstLine="540"/>
        <w:jc w:val="both"/>
      </w:pPr>
      <w:r>
        <w:t xml:space="preserve">6. Глава администрации Волгограда с учетом рекомендаций, содержащихся в вышеуказанном заключении комиссии по подготовке проекта правил землепользования и </w:t>
      </w:r>
      <w:r>
        <w:lastRenderedPageBreak/>
        <w:t>застройки городского округа город-герой Волгоград, в течение 30 календарных дней принимает решение о подготовке проекта о внесении изменения в настоящие Правила застройки или об отклонении предложения о внесении изменения в настоящие Правила застройки с указанием причин отклонения и направляет копию такого решения заявителям.</w:t>
      </w:r>
    </w:p>
    <w:p w:rsidR="009B390E" w:rsidRDefault="009B390E">
      <w:pPr>
        <w:pStyle w:val="ConsPlusNormal"/>
        <w:jc w:val="both"/>
      </w:pPr>
      <w:r>
        <w:t xml:space="preserve">(в ред. </w:t>
      </w:r>
      <w:hyperlink r:id="rId557" w:history="1">
        <w:r>
          <w:rPr>
            <w:color w:val="0000FF"/>
          </w:rPr>
          <w:t>решения</w:t>
        </w:r>
      </w:hyperlink>
      <w:r>
        <w:t xml:space="preserve"> Волгоградской городской Думы от 16.07.2013 N 79/2431)</w:t>
      </w:r>
    </w:p>
    <w:p w:rsidR="009B390E" w:rsidRDefault="009B390E">
      <w:pPr>
        <w:pStyle w:val="ConsPlusNormal"/>
        <w:spacing w:before="220"/>
        <w:ind w:firstLine="540"/>
        <w:jc w:val="both"/>
      </w:pPr>
      <w:r>
        <w:t>Одновременно с принятием решения о подготовке проекта о внесении изменения в настоящие Правила застройки глава администрации Волгограда определяет порядок и сроки подготовки комиссией по подготовке проекта правил землепользования и застройки городского округа город-герой Волгоград указанного проекта.</w:t>
      </w:r>
    </w:p>
    <w:p w:rsidR="009B390E" w:rsidRDefault="009B390E">
      <w:pPr>
        <w:pStyle w:val="ConsPlusNormal"/>
        <w:jc w:val="both"/>
      </w:pPr>
      <w:r>
        <w:t xml:space="preserve">(в ред. </w:t>
      </w:r>
      <w:hyperlink r:id="rId558" w:history="1">
        <w:r>
          <w:rPr>
            <w:color w:val="0000FF"/>
          </w:rPr>
          <w:t>решения</w:t>
        </w:r>
      </w:hyperlink>
      <w:r>
        <w:t xml:space="preserve"> Волгоградской городской Думы от 16.07.2013 N 79/2431)</w:t>
      </w:r>
    </w:p>
    <w:p w:rsidR="009B390E" w:rsidRDefault="009B390E">
      <w:pPr>
        <w:pStyle w:val="ConsPlusNormal"/>
        <w:spacing w:before="220"/>
        <w:ind w:firstLine="540"/>
        <w:jc w:val="both"/>
      </w:pPr>
      <w:r>
        <w:t>7. Глава администрации Волгограда не позднее чем по истечении 10 календарных дней с даты принятия решения о подготовке проекта о внесении изменения в настоящие Правила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Волгограда, иной официальной информации, и размещение сообщения о принятии такого решения на официальном сайте администрации Волгограда в сети Интернет. Указанное сообщение также может быть распространено по радио и телевидению.</w:t>
      </w:r>
    </w:p>
    <w:p w:rsidR="009B390E" w:rsidRDefault="009B390E">
      <w:pPr>
        <w:pStyle w:val="ConsPlusNormal"/>
        <w:jc w:val="both"/>
      </w:pPr>
      <w:r>
        <w:t xml:space="preserve">(в ред. </w:t>
      </w:r>
      <w:hyperlink r:id="rId559" w:history="1">
        <w:r>
          <w:rPr>
            <w:color w:val="0000FF"/>
          </w:rPr>
          <w:t>решения</w:t>
        </w:r>
      </w:hyperlink>
      <w:r>
        <w:t xml:space="preserve"> Волгоградской городской Думы от 16.07.2013 N 79/2431)</w:t>
      </w:r>
    </w:p>
    <w:p w:rsidR="009B390E" w:rsidRDefault="009B390E">
      <w:pPr>
        <w:pStyle w:val="ConsPlusNormal"/>
        <w:spacing w:before="220"/>
        <w:ind w:firstLine="540"/>
        <w:jc w:val="both"/>
      </w:pPr>
      <w:bookmarkStart w:id="8" w:name="P470"/>
      <w:bookmarkEnd w:id="8"/>
      <w:r>
        <w:t>8. Орган, уполномоченный в сфере градостроительства Волгограда, осуществляет проверку проекта о внесении изменения в настоящие Правила застройки, представленного комиссией по подготовке проекта правил землепользования и застройки городского округа город-герой Волгоград, на соответствие требованиям технических регламентов, иных нормативных документов и Генеральному плану Волгограда.</w:t>
      </w:r>
    </w:p>
    <w:p w:rsidR="009B390E" w:rsidRDefault="009B390E">
      <w:pPr>
        <w:pStyle w:val="ConsPlusNormal"/>
        <w:spacing w:before="220"/>
        <w:ind w:firstLine="540"/>
        <w:jc w:val="both"/>
      </w:pPr>
      <w:r>
        <w:t xml:space="preserve">9. По результатам указанной в </w:t>
      </w:r>
      <w:hyperlink w:anchor="P470" w:history="1">
        <w:r>
          <w:rPr>
            <w:color w:val="0000FF"/>
          </w:rPr>
          <w:t>пункте 8</w:t>
        </w:r>
      </w:hyperlink>
      <w:r>
        <w:t xml:space="preserve"> настоящего раздела проверки орган, уполномоченный в сфере градостроительства Волгограда, направляет проект о внесении изменения в настоящие Правила застройки главе администрации Волгограда или в случае обнаружения его несоответствия требованиям и документам, указанным в </w:t>
      </w:r>
      <w:hyperlink w:anchor="P470" w:history="1">
        <w:r>
          <w:rPr>
            <w:color w:val="0000FF"/>
          </w:rPr>
          <w:t>пункте 8</w:t>
        </w:r>
      </w:hyperlink>
      <w:r>
        <w:t xml:space="preserve"> настоящего раздела, - в комиссию по подготовке проекта правил землепользования и застройки городского округа город-герой Волгоград на доработку.</w:t>
      </w:r>
    </w:p>
    <w:p w:rsidR="009B390E" w:rsidRDefault="009B390E">
      <w:pPr>
        <w:pStyle w:val="ConsPlusNormal"/>
        <w:jc w:val="both"/>
      </w:pPr>
      <w:r>
        <w:t xml:space="preserve">(в ред. </w:t>
      </w:r>
      <w:hyperlink r:id="rId560" w:history="1">
        <w:r>
          <w:rPr>
            <w:color w:val="0000FF"/>
          </w:rPr>
          <w:t>решения</w:t>
        </w:r>
      </w:hyperlink>
      <w:r>
        <w:t xml:space="preserve"> Волгоградской городской Думы от 16.07.2013 N 79/2431)</w:t>
      </w:r>
    </w:p>
    <w:p w:rsidR="009B390E" w:rsidRDefault="009B390E">
      <w:pPr>
        <w:pStyle w:val="ConsPlusNormal"/>
        <w:spacing w:before="220"/>
        <w:ind w:firstLine="540"/>
        <w:jc w:val="both"/>
      </w:pPr>
      <w:r>
        <w:t>10. Глава Волгограда не позднее чем через 10 дней со дня получения от органа, уполномоченного в сфере градостроительства Волгограда, проекта о внесении изменения в настоящие Правила застройки принимает решение о проведении публичных слушаний по такому проекту.</w:t>
      </w:r>
    </w:p>
    <w:p w:rsidR="009B390E" w:rsidRDefault="009B390E">
      <w:pPr>
        <w:pStyle w:val="ConsPlusNormal"/>
        <w:spacing w:before="220"/>
        <w:ind w:firstLine="540"/>
        <w:jc w:val="both"/>
      </w:pPr>
      <w:r>
        <w:t xml:space="preserve">11. Публичные слушания по проекту о внесении изменений в настоящие Правила застройки проводятся комиссией по подготовке проекта правил землепользования и застройки городского округа город-герой Волгоград в порядке, определяемом настоящими Правилами застройки в соответствии с законодательством Российской Федерации, </w:t>
      </w:r>
      <w:hyperlink r:id="rId561" w:history="1">
        <w:r>
          <w:rPr>
            <w:color w:val="0000FF"/>
          </w:rPr>
          <w:t>решением</w:t>
        </w:r>
      </w:hyperlink>
      <w:r>
        <w:t xml:space="preserve"> Волгоградской городской Думы от 21.02.2007 N 41/1011 "О Положении о порядке организации и проведения публичных слушаний в городском округе город-герой Волгоград" и другими муниципальными правовыми актами органов местного самоуправления Волгограда.</w:t>
      </w:r>
    </w:p>
    <w:p w:rsidR="009B390E" w:rsidRDefault="009B390E">
      <w:pPr>
        <w:pStyle w:val="ConsPlusNormal"/>
        <w:jc w:val="both"/>
      </w:pPr>
      <w:r>
        <w:t xml:space="preserve">(в ред. </w:t>
      </w:r>
      <w:hyperlink r:id="rId562" w:history="1">
        <w:r>
          <w:rPr>
            <w:color w:val="0000FF"/>
          </w:rPr>
          <w:t>решения</w:t>
        </w:r>
      </w:hyperlink>
      <w:r>
        <w:t xml:space="preserve"> Волгоградской городской Думы от 21.10.2015 N 34/1092)</w:t>
      </w:r>
    </w:p>
    <w:p w:rsidR="009B390E" w:rsidRDefault="009B390E">
      <w:pPr>
        <w:pStyle w:val="ConsPlusNormal"/>
        <w:spacing w:before="220"/>
        <w:ind w:firstLine="540"/>
        <w:jc w:val="both"/>
      </w:pPr>
      <w:bookmarkStart w:id="9" w:name="P476"/>
      <w:bookmarkEnd w:id="9"/>
      <w:r>
        <w:t xml:space="preserve">12. После завершения публичных слушаний по предложениям об изменении настоящих Правил застройки комиссия по подготовке проекта правил землепользования и застройки городского округа город-герой Волгоград с учетом результатов таких публичных слушаний представляет проект о внесении изменений в настоящие Правила застройки главе администрации Волгограда. Обязательными приложениями к проекту о внесении изменений в настоящие Правила застройки являются протоколы публичных слушаний и заключение о результатах </w:t>
      </w:r>
      <w:r>
        <w:lastRenderedPageBreak/>
        <w:t>публичных слушаний.</w:t>
      </w:r>
    </w:p>
    <w:p w:rsidR="009B390E" w:rsidRDefault="009B390E">
      <w:pPr>
        <w:pStyle w:val="ConsPlusNormal"/>
        <w:jc w:val="both"/>
      </w:pPr>
      <w:r>
        <w:t xml:space="preserve">(в ред. решений Волгоградской городской Думы от 16.07.2013 </w:t>
      </w:r>
      <w:hyperlink r:id="rId563" w:history="1">
        <w:r>
          <w:rPr>
            <w:color w:val="0000FF"/>
          </w:rPr>
          <w:t>N 79/2431</w:t>
        </w:r>
      </w:hyperlink>
      <w:r>
        <w:t xml:space="preserve">, от 21.10.2015 </w:t>
      </w:r>
      <w:hyperlink r:id="rId564" w:history="1">
        <w:r>
          <w:rPr>
            <w:color w:val="0000FF"/>
          </w:rPr>
          <w:t>N 34/1092</w:t>
        </w:r>
      </w:hyperlink>
      <w:r>
        <w:t>)</w:t>
      </w:r>
    </w:p>
    <w:p w:rsidR="009B390E" w:rsidRDefault="009B390E">
      <w:pPr>
        <w:pStyle w:val="ConsPlusNormal"/>
        <w:spacing w:before="220"/>
        <w:ind w:firstLine="540"/>
        <w:jc w:val="both"/>
      </w:pPr>
      <w:r>
        <w:t xml:space="preserve">13. Глава администрации Волгограда в течение 10 календарных дней после представления ему проекта о внесении изменения в настоящие Правила застройки и указанных в </w:t>
      </w:r>
      <w:hyperlink w:anchor="P476" w:history="1">
        <w:r>
          <w:rPr>
            <w:color w:val="0000FF"/>
          </w:rPr>
          <w:t>пункте 12</w:t>
        </w:r>
      </w:hyperlink>
      <w:r>
        <w:t xml:space="preserve"> настоящего раздела обязательных приложений к нему должен принять решение о направлении указанного проекта в Волгоградскую городскую Думу или об отклонении проекта о внесении изменения в настоящие Правила застройки и направлении его на доработку с указанием даты его повторного представления.</w:t>
      </w:r>
    </w:p>
    <w:p w:rsidR="009B390E" w:rsidRDefault="009B390E">
      <w:pPr>
        <w:pStyle w:val="ConsPlusNormal"/>
        <w:jc w:val="both"/>
      </w:pPr>
      <w:r>
        <w:t xml:space="preserve">(в ред. </w:t>
      </w:r>
      <w:hyperlink r:id="rId565" w:history="1">
        <w:r>
          <w:rPr>
            <w:color w:val="0000FF"/>
          </w:rPr>
          <w:t>решения</w:t>
        </w:r>
      </w:hyperlink>
      <w:r>
        <w:t xml:space="preserve"> Волгоградской городской Думы от 16.07.2013 N 79/2431)</w:t>
      </w:r>
    </w:p>
    <w:p w:rsidR="009B390E" w:rsidRDefault="009B390E">
      <w:pPr>
        <w:pStyle w:val="ConsPlusNormal"/>
        <w:spacing w:before="220"/>
        <w:ind w:firstLine="540"/>
        <w:jc w:val="both"/>
      </w:pPr>
      <w:r>
        <w:t>14. Волгоградская городская Дума по результатам рассмотрения проекта о внесении изменения в настоящие Правила застройки и обязательных приложений к нему может утвердить указанный проект или направить его главе администрации Волгограда на доработку в соответствии с результатами публичных слушаний по указанному проекту.</w:t>
      </w:r>
    </w:p>
    <w:p w:rsidR="009B390E" w:rsidRDefault="009B390E">
      <w:pPr>
        <w:pStyle w:val="ConsPlusNormal"/>
        <w:jc w:val="both"/>
      </w:pPr>
      <w:r>
        <w:t xml:space="preserve">(в ред. </w:t>
      </w:r>
      <w:hyperlink r:id="rId566" w:history="1">
        <w:r>
          <w:rPr>
            <w:color w:val="0000FF"/>
          </w:rPr>
          <w:t>решения</w:t>
        </w:r>
      </w:hyperlink>
      <w:r>
        <w:t xml:space="preserve"> Волгоградской городской Думы от 16.07.2013 N 79/2431)</w:t>
      </w:r>
    </w:p>
    <w:p w:rsidR="009B390E" w:rsidRDefault="009B390E">
      <w:pPr>
        <w:pStyle w:val="ConsPlusNormal"/>
        <w:jc w:val="both"/>
      </w:pPr>
    </w:p>
    <w:p w:rsidR="009B390E" w:rsidRDefault="009B390E">
      <w:pPr>
        <w:pStyle w:val="ConsPlusNormal"/>
        <w:jc w:val="center"/>
        <w:outlineLvl w:val="2"/>
      </w:pPr>
      <w:r>
        <w:t>Глава 7. РЕГУЛИРОВАНИЕ ИНЫХ ВОПРОСОВ ЗЕМЛЕПОЛЬЗОВАНИЯ</w:t>
      </w:r>
    </w:p>
    <w:p w:rsidR="009B390E" w:rsidRDefault="009B390E">
      <w:pPr>
        <w:pStyle w:val="ConsPlusNormal"/>
        <w:jc w:val="center"/>
      </w:pPr>
      <w:r>
        <w:t>И ЗАСТРОЙКИ ВОЛГОГРАДА</w:t>
      </w:r>
    </w:p>
    <w:p w:rsidR="009B390E" w:rsidRDefault="009B390E">
      <w:pPr>
        <w:pStyle w:val="ConsPlusNormal"/>
        <w:jc w:val="both"/>
      </w:pPr>
    </w:p>
    <w:p w:rsidR="009B390E" w:rsidRDefault="009B390E">
      <w:pPr>
        <w:pStyle w:val="ConsPlusNormal"/>
        <w:ind w:firstLine="540"/>
        <w:jc w:val="both"/>
        <w:outlineLvl w:val="3"/>
      </w:pPr>
      <w:r>
        <w:t>7.1. Установление публичных сервитутов</w:t>
      </w:r>
    </w:p>
    <w:p w:rsidR="009B390E" w:rsidRDefault="009B390E">
      <w:pPr>
        <w:pStyle w:val="ConsPlusNormal"/>
        <w:jc w:val="both"/>
      </w:pPr>
    </w:p>
    <w:p w:rsidR="009B390E" w:rsidRDefault="009B390E">
      <w:pPr>
        <w:pStyle w:val="ConsPlusNormal"/>
        <w:ind w:firstLine="540"/>
        <w:jc w:val="both"/>
      </w:pPr>
      <w:r>
        <w:t>1. Публичные сервитуты устанавливаются применительно к земельным участкам, принадлежащим физическим или юридическим лицам, если это необходимо для обеспечения интересов местного самоуправления или местного населения, без изъятия земельных участков.</w:t>
      </w:r>
    </w:p>
    <w:p w:rsidR="009B390E" w:rsidRDefault="009B390E">
      <w:pPr>
        <w:pStyle w:val="ConsPlusNormal"/>
        <w:jc w:val="both"/>
      </w:pPr>
      <w:r>
        <w:t xml:space="preserve">(в ред. </w:t>
      </w:r>
      <w:hyperlink r:id="rId567" w:history="1">
        <w:r>
          <w:rPr>
            <w:color w:val="0000FF"/>
          </w:rPr>
          <w:t>решения</w:t>
        </w:r>
      </w:hyperlink>
      <w:r>
        <w:t xml:space="preserve"> Волгоградской городской Думы от 16.07.2013 N 79/2431)</w:t>
      </w:r>
    </w:p>
    <w:p w:rsidR="009B390E" w:rsidRDefault="009B390E">
      <w:pPr>
        <w:pStyle w:val="ConsPlusNormal"/>
        <w:spacing w:before="220"/>
        <w:ind w:firstLine="540"/>
        <w:jc w:val="both"/>
      </w:pPr>
      <w:r>
        <w:t xml:space="preserve">2. Решение об установлении сервитутов принимается органами местного самоуправления Волгограда на основе соответствующих положений градостроительной документации, в соответствии с </w:t>
      </w:r>
      <w:hyperlink r:id="rId568" w:history="1">
        <w:r>
          <w:rPr>
            <w:color w:val="0000FF"/>
          </w:rPr>
          <w:t>решением</w:t>
        </w:r>
      </w:hyperlink>
      <w:r>
        <w:t xml:space="preserve"> Волгоградской городской Думы от 30.11.2011 N 54/1629 "Об утверждении Положения об установлении и прекращении публичных сервитутов в отношении земельных участков, расположенных в городском округе город-герой Волгоград", в соответствии с действующим законодательством.</w:t>
      </w:r>
    </w:p>
    <w:p w:rsidR="009B390E" w:rsidRDefault="009B390E">
      <w:pPr>
        <w:pStyle w:val="ConsPlusNormal"/>
        <w:jc w:val="both"/>
      </w:pPr>
      <w:r>
        <w:t xml:space="preserve">(п. 2 в ред. </w:t>
      </w:r>
      <w:hyperlink r:id="rId569" w:history="1">
        <w:r>
          <w:rPr>
            <w:color w:val="0000FF"/>
          </w:rPr>
          <w:t>решения</w:t>
        </w:r>
      </w:hyperlink>
      <w:r>
        <w:t xml:space="preserve"> Волгоградской городской Думы от 16.07.2013 N 79/2431)</w:t>
      </w:r>
    </w:p>
    <w:p w:rsidR="009B390E" w:rsidRDefault="009B390E">
      <w:pPr>
        <w:pStyle w:val="ConsPlusNormal"/>
        <w:spacing w:before="220"/>
        <w:ind w:firstLine="540"/>
        <w:jc w:val="both"/>
      </w:pPr>
      <w:r>
        <w:t xml:space="preserve">3. Установленные публичные сервитуты регистрируются в соответствии с Федеральным </w:t>
      </w:r>
      <w:hyperlink r:id="rId570" w:history="1">
        <w:r>
          <w:rPr>
            <w:color w:val="0000FF"/>
          </w:rPr>
          <w:t>законом</w:t>
        </w:r>
      </w:hyperlink>
      <w:r>
        <w:t xml:space="preserve"> "О государственной регистрации прав на недвижимое имущество и сделок с ним".</w:t>
      </w:r>
    </w:p>
    <w:p w:rsidR="009B390E" w:rsidRDefault="009B390E">
      <w:pPr>
        <w:pStyle w:val="ConsPlusNormal"/>
        <w:jc w:val="both"/>
      </w:pPr>
    </w:p>
    <w:p w:rsidR="009B390E" w:rsidRDefault="009B390E">
      <w:pPr>
        <w:pStyle w:val="ConsPlusNormal"/>
        <w:jc w:val="center"/>
        <w:outlineLvl w:val="1"/>
      </w:pPr>
      <w:r>
        <w:t>Часть II. ТЕРРИТОРИАЛЬНАЯ ЧАСТЬ ПРАВИЛ ЗЕМЛЕПОЛЬЗОВАНИЯ</w:t>
      </w:r>
    </w:p>
    <w:p w:rsidR="009B390E" w:rsidRDefault="009B390E">
      <w:pPr>
        <w:pStyle w:val="ConsPlusNormal"/>
        <w:jc w:val="center"/>
      </w:pPr>
      <w:r>
        <w:t>И ЗАСТРОЙКИ ГОРОДСКОГО ОКРУГА ГОРОД-ГЕРОЙ ВОЛГОГРАД</w:t>
      </w:r>
    </w:p>
    <w:p w:rsidR="009B390E" w:rsidRDefault="009B390E">
      <w:pPr>
        <w:pStyle w:val="ConsPlusNormal"/>
        <w:jc w:val="both"/>
      </w:pPr>
    </w:p>
    <w:p w:rsidR="009B390E" w:rsidRDefault="009B390E">
      <w:pPr>
        <w:pStyle w:val="ConsPlusNormal"/>
        <w:jc w:val="center"/>
        <w:outlineLvl w:val="2"/>
      </w:pPr>
      <w:r>
        <w:t>Глава 8. ГРАДОСТРОИТЕЛЬНЫЕ РЕГЛАМЕНТЫ</w:t>
      </w:r>
    </w:p>
    <w:p w:rsidR="009B390E" w:rsidRDefault="009B390E">
      <w:pPr>
        <w:pStyle w:val="ConsPlusNormal"/>
        <w:jc w:val="both"/>
      </w:pPr>
    </w:p>
    <w:p w:rsidR="009B390E" w:rsidRDefault="009B390E">
      <w:pPr>
        <w:pStyle w:val="ConsPlusNormal"/>
        <w:ind w:firstLine="540"/>
        <w:jc w:val="both"/>
        <w:outlineLvl w:val="3"/>
      </w:pPr>
      <w:r>
        <w:t>8.1. Общие требования в части видов разрешенного использования земельных участков и объектов капитального строительства</w:t>
      </w:r>
    </w:p>
    <w:p w:rsidR="009B390E" w:rsidRDefault="009B390E">
      <w:pPr>
        <w:pStyle w:val="ConsPlusNormal"/>
        <w:jc w:val="both"/>
      </w:pPr>
    </w:p>
    <w:p w:rsidR="009B390E" w:rsidRDefault="009B390E">
      <w:pPr>
        <w:pStyle w:val="ConsPlusNormal"/>
        <w:ind w:firstLine="540"/>
        <w:jc w:val="both"/>
      </w:pPr>
      <w:r>
        <w:t>1. В градостроительных регламентах в части видов разрешенного использования земельных участков и объектов капитального строительства указаны:</w:t>
      </w:r>
    </w:p>
    <w:p w:rsidR="009B390E" w:rsidRDefault="009B390E">
      <w:pPr>
        <w:pStyle w:val="ConsPlusNormal"/>
        <w:spacing w:before="220"/>
        <w:ind w:firstLine="540"/>
        <w:jc w:val="both"/>
      </w:pPr>
      <w:r>
        <w:t>1) основные виды разрешенного использования;</w:t>
      </w:r>
    </w:p>
    <w:p w:rsidR="009B390E" w:rsidRDefault="009B390E">
      <w:pPr>
        <w:pStyle w:val="ConsPlusNormal"/>
        <w:spacing w:before="220"/>
        <w:ind w:firstLine="540"/>
        <w:jc w:val="both"/>
      </w:pPr>
      <w:r>
        <w:t>2) условно разрешенные виды использования;</w:t>
      </w:r>
    </w:p>
    <w:p w:rsidR="009B390E" w:rsidRDefault="009B390E">
      <w:pPr>
        <w:pStyle w:val="ConsPlusNormal"/>
        <w:spacing w:before="220"/>
        <w:ind w:firstLine="540"/>
        <w:jc w:val="both"/>
      </w:pPr>
      <w:r>
        <w:t>3) вспомогательные виды разрешенного использования.</w:t>
      </w:r>
    </w:p>
    <w:p w:rsidR="009B390E" w:rsidRDefault="009B390E">
      <w:pPr>
        <w:pStyle w:val="ConsPlusNormal"/>
        <w:spacing w:before="220"/>
        <w:ind w:firstLine="540"/>
        <w:jc w:val="both"/>
      </w:pPr>
      <w:r>
        <w:lastRenderedPageBreak/>
        <w:t xml:space="preserve">2. В части основных видов разрешенного использования и условно разрешенных видов использования земельных участков и объектов капитального строительства градостроительными регламентами установлены общие требования к их размещению, относящиеся ко всем установленным территориальным зонам в целом, указанные в настоящем разделе, и частные требования, относящиеся к каждой из установленных территориальных зон в отдельности, указанные в </w:t>
      </w:r>
      <w:hyperlink w:anchor="P677" w:history="1">
        <w:r>
          <w:rPr>
            <w:color w:val="0000FF"/>
          </w:rPr>
          <w:t>разделе 8.3</w:t>
        </w:r>
      </w:hyperlink>
      <w:r>
        <w:t xml:space="preserve"> настоящих Правил застройки.</w:t>
      </w:r>
    </w:p>
    <w:p w:rsidR="009B390E" w:rsidRDefault="009B390E">
      <w:pPr>
        <w:pStyle w:val="ConsPlusNormal"/>
        <w:spacing w:before="220"/>
        <w:ind w:firstLine="540"/>
        <w:jc w:val="both"/>
      </w:pPr>
      <w:r>
        <w:t>3. В части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общие требования к их размещению, относящиеся ко всем установленным территориальным зонам в целом, указанные в настоящем разделе.</w:t>
      </w:r>
    </w:p>
    <w:p w:rsidR="009B390E" w:rsidRDefault="009B390E">
      <w:pPr>
        <w:pStyle w:val="ConsPlusNormal"/>
        <w:spacing w:before="220"/>
        <w:ind w:firstLine="540"/>
        <w:jc w:val="both"/>
      </w:pPr>
      <w:r>
        <w:t>4. В числе общих требований к размещению основных видов разрешенного использования и условно разрешенных видов использования земельных участков и объектов капитального строительства градостроительными регламентами установлены следующие:</w:t>
      </w:r>
    </w:p>
    <w:p w:rsidR="009B390E" w:rsidRDefault="009B390E">
      <w:pPr>
        <w:pStyle w:val="ConsPlusNormal"/>
        <w:spacing w:before="220"/>
        <w:ind w:firstLine="540"/>
        <w:jc w:val="both"/>
      </w:pPr>
      <w:r>
        <w:t>4.1. При соблюдении действующих нормативов допускается размещение двух и более основных и условно разрешенных видов использования в пределах одного земельного участка, в том числе в пределах одного здания.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указанные объекты имеют обособленные от жилой (придомовой) территории входы для посетителей, подъезды и площадки для паркования автомобилей.</w:t>
      </w:r>
    </w:p>
    <w:p w:rsidR="009B390E" w:rsidRDefault="009B390E">
      <w:pPr>
        <w:pStyle w:val="ConsPlusNormal"/>
        <w:spacing w:before="220"/>
        <w:ind w:firstLine="540"/>
        <w:jc w:val="both"/>
      </w:pPr>
      <w:r>
        <w:t xml:space="preserve">4.2. Градостроительные регламенты земельных участков, расположенных на землях городских лесов, но находящихся в соответствии с документами градостроительного зонирования в составе иных территориальных зон, вступают в действие после принятия нормативного правового акта, исключающего их статус как лесных участков. До принятия указанного нормативного правового акта порядок использования таких участков определяется Лесным </w:t>
      </w:r>
      <w:hyperlink r:id="rId571" w:history="1">
        <w:r>
          <w:rPr>
            <w:color w:val="0000FF"/>
          </w:rPr>
          <w:t>кодексом</w:t>
        </w:r>
      </w:hyperlink>
      <w:r>
        <w:t xml:space="preserve"> Российской Федерации.</w:t>
      </w:r>
    </w:p>
    <w:p w:rsidR="009B390E" w:rsidRDefault="009B390E">
      <w:pPr>
        <w:pStyle w:val="ConsPlusNormal"/>
        <w:spacing w:before="220"/>
        <w:ind w:firstLine="540"/>
        <w:jc w:val="both"/>
      </w:pPr>
      <w:r>
        <w:t xml:space="preserve">4.3. Размещение объектов основных и условно разрешенных видов использования во встроенных и встроенно-пристроенных в жилые дома помещениях осуществляется в соответствии с перечнем, приведенным в </w:t>
      </w:r>
      <w:hyperlink w:anchor="P532" w:history="1">
        <w:r>
          <w:rPr>
            <w:color w:val="0000FF"/>
          </w:rPr>
          <w:t>разделе 8.2</w:t>
        </w:r>
      </w:hyperlink>
      <w:r>
        <w:t xml:space="preserve"> настоящих Правил застройки, при условии соблюдения требований технических регламентов и иных требований в соответствии с действующим законодательством. Общая площадь встроенных и встроенно-пристроенных к многоквартирным жилым домам помещений, занимаемых объектами нежилого назначения, не может превышать 30% общей площади соответствующих жилых домов. Помещения при квартирах или индивидуальных жилых домах, рассчитанные на индивидуальную трудовую деятельность, допускаются при соблюдении действующих нормативов.</w:t>
      </w:r>
    </w:p>
    <w:p w:rsidR="009B390E" w:rsidRDefault="009B390E">
      <w:pPr>
        <w:pStyle w:val="ConsPlusNormal"/>
        <w:spacing w:before="220"/>
        <w:ind w:firstLine="540"/>
        <w:jc w:val="both"/>
      </w:pPr>
      <w:r>
        <w:t>4.4. Объекты коммунального хозяйства, необходимые для инженерного обеспечения нескольких земельных участков (канализационные насосные станции, распределительные подстанции, трансформаторные подстанции, газораспределительные подстанции, котельные тепловой мощностью до 200 Гкал/час; повысительные водопроводные насосные станции, водонапорные башни, водомерные узлы, водозаборные скважины; локальные очистные сооружения, очистные сооружения поверхностного стока), а также объекты гражданской обороны и предотвращения чрезвычайных ситуаций, если для их размещения требуются отдельные земельные участки, относятся к разрешенным видам использования на территории всех зон при отсутствии норм законодательства, запрещающих их применение.</w:t>
      </w:r>
    </w:p>
    <w:p w:rsidR="009B390E" w:rsidRDefault="009B390E">
      <w:pPr>
        <w:pStyle w:val="ConsPlusNormal"/>
        <w:spacing w:before="220"/>
        <w:ind w:firstLine="540"/>
        <w:jc w:val="both"/>
      </w:pPr>
      <w:r>
        <w:t xml:space="preserve">4.5. Объекты транспорта, включая мастерские по ремонту и обслуживанию автомобилей, автозаправочные и газонаполнительные станции, стоянки индивидуального легкового автотранспорта, вестибюли скоростного трамвая, относятся к условно разрешенным видам использования в границах земельных участков, непосредственно примыкающих к территориям улично-дорожной сети, расположенных на территории всех зон, при отсутствии норм </w:t>
      </w:r>
      <w:r>
        <w:lastRenderedPageBreak/>
        <w:t>законодательства, запрещающих их применение. Размещение указанных объектов разрешается при соблюдении следующих условий:</w:t>
      </w:r>
    </w:p>
    <w:p w:rsidR="009B390E" w:rsidRDefault="009B390E">
      <w:pPr>
        <w:pStyle w:val="ConsPlusNormal"/>
        <w:spacing w:before="220"/>
        <w:ind w:firstLine="540"/>
        <w:jc w:val="both"/>
      </w:pPr>
      <w:r>
        <w:t>1) выбор места размещения объектов должен осуществляться с учетом возможной реконструкции автомобильной дороги;</w:t>
      </w:r>
    </w:p>
    <w:p w:rsidR="009B390E" w:rsidRDefault="009B390E">
      <w:pPr>
        <w:pStyle w:val="ConsPlusNormal"/>
        <w:spacing w:before="220"/>
        <w:ind w:firstLine="540"/>
        <w:jc w:val="both"/>
      </w:pPr>
      <w:r>
        <w:t>2)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w:t>
      </w:r>
    </w:p>
    <w:p w:rsidR="009B390E" w:rsidRDefault="009B390E">
      <w:pPr>
        <w:pStyle w:val="ConsPlusNormal"/>
        <w:spacing w:before="220"/>
        <w:ind w:firstLine="540"/>
        <w:jc w:val="both"/>
      </w:pPr>
      <w:r>
        <w:t>4.6. В пределах одного земельного участка, имеющего вид разрешенного использования "для размещения индивидуального жилого дома", разрешается строительство одного индивидуального жилого дома.</w:t>
      </w:r>
    </w:p>
    <w:p w:rsidR="009B390E" w:rsidRDefault="009B390E">
      <w:pPr>
        <w:pStyle w:val="ConsPlusNormal"/>
        <w:jc w:val="both"/>
      </w:pPr>
      <w:r>
        <w:t xml:space="preserve">(пп. 4.6 введен </w:t>
      </w:r>
      <w:hyperlink r:id="rId572" w:history="1">
        <w:r>
          <w:rPr>
            <w:color w:val="0000FF"/>
          </w:rPr>
          <w:t>решением</w:t>
        </w:r>
      </w:hyperlink>
      <w:r>
        <w:t xml:space="preserve"> Волгоградской городской Думы от 21.10.2015 N 34/1092)</w:t>
      </w:r>
    </w:p>
    <w:p w:rsidR="009B390E" w:rsidRDefault="009B390E">
      <w:pPr>
        <w:pStyle w:val="ConsPlusNormal"/>
        <w:spacing w:before="220"/>
        <w:ind w:firstLine="540"/>
        <w:jc w:val="both"/>
      </w:pPr>
      <w:r>
        <w:t>5. В числе общих требований к размещению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следующие:</w:t>
      </w:r>
    </w:p>
    <w:p w:rsidR="009B390E" w:rsidRDefault="009B390E">
      <w:pPr>
        <w:pStyle w:val="ConsPlusNormal"/>
        <w:spacing w:before="220"/>
        <w:ind w:firstLine="540"/>
        <w:jc w:val="both"/>
      </w:pPr>
      <w:r>
        <w:t>5.1. Для всех основных и условно разрешенных видов использования вспомогательными видами разрешенного использования являются:</w:t>
      </w:r>
    </w:p>
    <w:p w:rsidR="009B390E" w:rsidRDefault="009B390E">
      <w:pPr>
        <w:pStyle w:val="ConsPlusNormal"/>
        <w:spacing w:before="220"/>
        <w:ind w:firstLine="540"/>
        <w:jc w:val="both"/>
      </w:pPr>
      <w:r>
        <w:t>1)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9B390E" w:rsidRDefault="009B390E">
      <w:pPr>
        <w:pStyle w:val="ConsPlusNormal"/>
        <w:spacing w:before="220"/>
        <w:ind w:firstLine="540"/>
        <w:jc w:val="both"/>
      </w:pPr>
      <w:r>
        <w:t>2) объекты торговли, общественного питания и бытового обслуживания, необходимые для функционирования объектов основных и условно разрешенных видов использования;</w:t>
      </w:r>
    </w:p>
    <w:p w:rsidR="009B390E" w:rsidRDefault="009B390E">
      <w:pPr>
        <w:pStyle w:val="ConsPlusNormal"/>
        <w:spacing w:before="220"/>
        <w:ind w:firstLine="540"/>
        <w:jc w:val="both"/>
      </w:pPr>
      <w:r>
        <w:t>3) объекты временного проживания, необходимые для функционирования основных и условно разрешенных видов использования;</w:t>
      </w:r>
    </w:p>
    <w:p w:rsidR="009B390E" w:rsidRDefault="009B390E">
      <w:pPr>
        <w:pStyle w:val="ConsPlusNormal"/>
        <w:spacing w:before="220"/>
        <w:ind w:firstLine="540"/>
        <w:jc w:val="both"/>
      </w:pPr>
      <w:r>
        <w:t>4) объекты коммунального хозяйства (электро-, водо-, газообеспечения, водоотведения, телефонизации и т.д.), необходимые для инженерного обеспечения объектов основных, условно разрешенных, а также иных вспомогательных видов использования;</w:t>
      </w:r>
    </w:p>
    <w:p w:rsidR="009B390E" w:rsidRDefault="009B390E">
      <w:pPr>
        <w:pStyle w:val="ConsPlusNormal"/>
        <w:spacing w:before="220"/>
        <w:ind w:firstLine="540"/>
        <w:jc w:val="both"/>
      </w:pPr>
      <w:r>
        <w:t>5) автостоянки и гаражи (в том числе открытого типа,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9B390E" w:rsidRDefault="009B390E">
      <w:pPr>
        <w:pStyle w:val="ConsPlusNormal"/>
        <w:spacing w:before="220"/>
        <w:ind w:firstLine="540"/>
        <w:jc w:val="both"/>
      </w:pPr>
      <w:r>
        <w:t>6) благоустроенные, в том числе озелененные, детские площадки, площадки для отдыха, спортивных занятий;</w:t>
      </w:r>
    </w:p>
    <w:p w:rsidR="009B390E" w:rsidRDefault="009B390E">
      <w:pPr>
        <w:pStyle w:val="ConsPlusNormal"/>
        <w:spacing w:before="220"/>
        <w:ind w:firstLine="540"/>
        <w:jc w:val="both"/>
      </w:pPr>
      <w:r>
        <w:t>7) площадки хозяйственные, в том числе для мусоросборников;</w:t>
      </w:r>
    </w:p>
    <w:p w:rsidR="009B390E" w:rsidRDefault="009B390E">
      <w:pPr>
        <w:pStyle w:val="ConsPlusNormal"/>
        <w:spacing w:before="220"/>
        <w:ind w:firstLine="540"/>
        <w:jc w:val="both"/>
      </w:pPr>
      <w:r>
        <w:t>8) общественные туалеты.</w:t>
      </w:r>
    </w:p>
    <w:p w:rsidR="009B390E" w:rsidRDefault="009B390E">
      <w:pPr>
        <w:pStyle w:val="ConsPlusNormal"/>
        <w:spacing w:before="220"/>
        <w:ind w:firstLine="540"/>
        <w:jc w:val="both"/>
      </w:pPr>
      <w:r>
        <w:t>5.2. Размещение объектов вспомогательных видов разрешенного использования разрешается при условии соблюдения требований технических регламентов и иных требований в соответствии с действующим законодательством.</w:t>
      </w:r>
    </w:p>
    <w:p w:rsidR="009B390E" w:rsidRDefault="009B390E">
      <w:pPr>
        <w:pStyle w:val="ConsPlusNormal"/>
        <w:spacing w:before="220"/>
        <w:ind w:firstLine="540"/>
        <w:jc w:val="both"/>
      </w:pPr>
      <w:r>
        <w:t>5.3. Суммарная общая площадь зданий (помещений), занимаемых объектами вспомогательных видов разрешенного использования, расположенных на территории одного земельного участка, не должна превышать 30% общей площади зданий (помещений), расположенных на территории соответствующего земельного участка.</w:t>
      </w:r>
    </w:p>
    <w:p w:rsidR="009B390E" w:rsidRDefault="009B390E">
      <w:pPr>
        <w:pStyle w:val="ConsPlusNormal"/>
        <w:spacing w:before="220"/>
        <w:ind w:firstLine="540"/>
        <w:jc w:val="both"/>
      </w:pPr>
      <w:r>
        <w:t xml:space="preserve">5.4. Суммарная общая площадь территории, занимаемой объектами вспомогательных видов </w:t>
      </w:r>
      <w:r>
        <w:lastRenderedPageBreak/>
        <w:t>разрешенного использования, расположенными на территории одного земельного участка, не должна превышать 25% общей площади территории соответствующего земельного участка, если превышение не может быть обосновано требованиями настоящих Правил застройки.</w:t>
      </w:r>
    </w:p>
    <w:p w:rsidR="009B390E" w:rsidRDefault="009B390E">
      <w:pPr>
        <w:pStyle w:val="ConsPlusNormal"/>
        <w:spacing w:before="220"/>
        <w:ind w:firstLine="540"/>
        <w:jc w:val="both"/>
      </w:pPr>
      <w:r>
        <w:t>5.5. Суммарная общая площадь территории, занимаемой объектами вспомогательных видов разрешенного использования, расположенными на территории гольф-клубов, не должна превышать 7% от площади полей для гольфа. Суммарная общая площадь территории, занимаемой объектами вспомогательных видов разрешенного использования, расположенными на территории теннисных клубов, не должна превышать 10% от площади кортов.</w:t>
      </w:r>
    </w:p>
    <w:p w:rsidR="009B390E" w:rsidRDefault="009B390E">
      <w:pPr>
        <w:pStyle w:val="ConsPlusNormal"/>
        <w:jc w:val="both"/>
      </w:pPr>
    </w:p>
    <w:p w:rsidR="009B390E" w:rsidRDefault="009B390E">
      <w:pPr>
        <w:pStyle w:val="ConsPlusNormal"/>
        <w:ind w:firstLine="540"/>
        <w:jc w:val="both"/>
        <w:outlineLvl w:val="3"/>
      </w:pPr>
      <w:bookmarkStart w:id="10" w:name="P532"/>
      <w:bookmarkEnd w:id="10"/>
      <w:r>
        <w:t>8.2. Общие требования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9B390E" w:rsidRDefault="009B390E">
      <w:pPr>
        <w:pStyle w:val="ConsPlusNormal"/>
        <w:jc w:val="both"/>
      </w:pPr>
    </w:p>
    <w:p w:rsidR="009B390E" w:rsidRDefault="009B390E">
      <w:pPr>
        <w:pStyle w:val="ConsPlusNormal"/>
        <w:ind w:firstLine="540"/>
        <w:jc w:val="both"/>
      </w:pPr>
      <w:r>
        <w:t>1. Настоящим градостроительным регламентом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в следующем составе:</w:t>
      </w:r>
    </w:p>
    <w:p w:rsidR="009B390E" w:rsidRDefault="009B390E">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rsidR="009B390E" w:rsidRDefault="009B390E">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B390E" w:rsidRDefault="009B390E">
      <w:pPr>
        <w:pStyle w:val="ConsPlusNormal"/>
        <w:spacing w:before="220"/>
        <w:ind w:firstLine="540"/>
        <w:jc w:val="both"/>
      </w:pPr>
      <w:r>
        <w:t>3) предельное количество этажей или предельная высота зданий, строений, сооружений;</w:t>
      </w:r>
    </w:p>
    <w:p w:rsidR="009B390E" w:rsidRDefault="009B390E">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9B390E" w:rsidRDefault="009B390E">
      <w:pPr>
        <w:pStyle w:val="ConsPlusNormal"/>
        <w:spacing w:before="220"/>
        <w:ind w:firstLine="540"/>
        <w:jc w:val="both"/>
      </w:pPr>
      <w:r>
        <w:t>5) максимальные выступы за красную линию балконов, эркеров, козырьков;</w:t>
      </w:r>
    </w:p>
    <w:p w:rsidR="009B390E" w:rsidRDefault="009B390E">
      <w:pPr>
        <w:pStyle w:val="ConsPlusNormal"/>
        <w:spacing w:before="220"/>
        <w:ind w:firstLine="540"/>
        <w:jc w:val="both"/>
      </w:pPr>
      <w:r>
        <w:t>6) максимальные выступы за красную линию ступеней и приямков;</w:t>
      </w:r>
    </w:p>
    <w:p w:rsidR="009B390E" w:rsidRDefault="009B390E">
      <w:pPr>
        <w:pStyle w:val="ConsPlusNormal"/>
        <w:spacing w:before="220"/>
        <w:ind w:firstLine="540"/>
        <w:jc w:val="both"/>
      </w:pPr>
      <w:r>
        <w:t>7) максимальная общая площадь объектов нежилого назначения на территории земельных участков в границах зон жилой застройки;</w:t>
      </w:r>
    </w:p>
    <w:p w:rsidR="009B390E" w:rsidRDefault="009B390E">
      <w:pPr>
        <w:pStyle w:val="ConsPlusNormal"/>
        <w:spacing w:before="220"/>
        <w:ind w:firstLine="540"/>
        <w:jc w:val="both"/>
      </w:pPr>
      <w:r>
        <w:t>8) максимальный класс опасности (по классификации СанПиН) объектов капитального строительства, размещаемых на территории земельных участков, расположенных в границах производственных зон, зон инженерной и транспортной инфраструктур;</w:t>
      </w:r>
    </w:p>
    <w:p w:rsidR="009B390E" w:rsidRDefault="009B390E">
      <w:pPr>
        <w:pStyle w:val="ConsPlusNormal"/>
        <w:spacing w:before="220"/>
        <w:ind w:firstLine="540"/>
        <w:jc w:val="both"/>
      </w:pPr>
      <w:r>
        <w:t>9) минимальное количество машино-мест для хранения индивидуального автотранспорта на территории земельных участков;</w:t>
      </w:r>
    </w:p>
    <w:p w:rsidR="009B390E" w:rsidRDefault="009B390E">
      <w:pPr>
        <w:pStyle w:val="ConsPlusNormal"/>
        <w:spacing w:before="220"/>
        <w:ind w:firstLine="540"/>
        <w:jc w:val="both"/>
      </w:pPr>
      <w:r>
        <w:t>10) минимальное количество мест на погрузочно-разгрузочных площадках на территории земельных участков;</w:t>
      </w:r>
    </w:p>
    <w:p w:rsidR="009B390E" w:rsidRDefault="009B390E">
      <w:pPr>
        <w:pStyle w:val="ConsPlusNormal"/>
        <w:spacing w:before="220"/>
        <w:ind w:firstLine="540"/>
        <w:jc w:val="both"/>
      </w:pPr>
      <w:r>
        <w:t>11) минимальная доля озеленения территории земельных участков или минимальные размеры озелененной территории земельных участков.</w:t>
      </w:r>
    </w:p>
    <w:p w:rsidR="009B390E" w:rsidRDefault="009B390E">
      <w:pPr>
        <w:pStyle w:val="ConsPlusNormal"/>
        <w:jc w:val="both"/>
      </w:pPr>
      <w:r>
        <w:t xml:space="preserve">(п. 1 в ред. </w:t>
      </w:r>
      <w:hyperlink r:id="rId573" w:history="1">
        <w:r>
          <w:rPr>
            <w:color w:val="0000FF"/>
          </w:rPr>
          <w:t>решения</w:t>
        </w:r>
      </w:hyperlink>
      <w:r>
        <w:t xml:space="preserve"> Волгоградской городской Думы от 22.03.2017 N 55/1600)</w:t>
      </w:r>
    </w:p>
    <w:p w:rsidR="009B390E" w:rsidRDefault="009B390E">
      <w:pPr>
        <w:pStyle w:val="ConsPlusNormal"/>
        <w:spacing w:before="220"/>
        <w:ind w:firstLine="540"/>
        <w:jc w:val="both"/>
      </w:pPr>
      <w:r>
        <w:t xml:space="preserve">2.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градостроительными регламентами установлены общие требования, относящиеся ко всем установленным территориальным зонам в целом, указанные в настоящем разделе, и частные </w:t>
      </w:r>
      <w:r>
        <w:lastRenderedPageBreak/>
        <w:t xml:space="preserve">требования, относящиеся к каждой из установленных территориальных зон в отдельности, указанные в </w:t>
      </w:r>
      <w:hyperlink w:anchor="P945" w:history="1">
        <w:r>
          <w:rPr>
            <w:color w:val="0000FF"/>
          </w:rPr>
          <w:t>разделе 8.4</w:t>
        </w:r>
      </w:hyperlink>
      <w:r>
        <w:t xml:space="preserve"> настоящих Правил застройки.</w:t>
      </w:r>
    </w:p>
    <w:p w:rsidR="009B390E" w:rsidRDefault="009B390E">
      <w:pPr>
        <w:pStyle w:val="ConsPlusNormal"/>
        <w:spacing w:before="220"/>
        <w:ind w:firstLine="540"/>
        <w:jc w:val="both"/>
      </w:pPr>
      <w:r>
        <w:t>3. В числе общих требований к предельным параметрам разрешенного строительства, реконструкции объектов капитального строительства градостроительными регламентами установлены следующие:</w:t>
      </w:r>
    </w:p>
    <w:p w:rsidR="009B390E" w:rsidRDefault="009B390E">
      <w:pPr>
        <w:pStyle w:val="ConsPlusNormal"/>
        <w:spacing w:before="220"/>
        <w:ind w:firstLine="540"/>
        <w:jc w:val="both"/>
      </w:pPr>
      <w:r>
        <w:t>3.1. Выступы за красную линию балконов, эркеров, козырьков не допускаются более 2 м и ниже 3,5 м от уровня земли.</w:t>
      </w:r>
    </w:p>
    <w:p w:rsidR="009B390E" w:rsidRDefault="009B390E">
      <w:pPr>
        <w:pStyle w:val="ConsPlusNormal"/>
        <w:spacing w:before="220"/>
        <w:ind w:firstLine="540"/>
        <w:jc w:val="both"/>
      </w:pPr>
      <w:r>
        <w:t>3.2. Выступы за красную линию ступеней и приямков допускаются не более чем на 2 м по согласованию с органом градостроительства Волгограда.</w:t>
      </w:r>
    </w:p>
    <w:p w:rsidR="009B390E" w:rsidRDefault="009B390E">
      <w:pPr>
        <w:pStyle w:val="ConsPlusNormal"/>
        <w:spacing w:before="220"/>
        <w:ind w:firstLine="540"/>
        <w:jc w:val="both"/>
      </w:pPr>
      <w:r>
        <w:t>3.3. Общие требования в части максимальной высоты объектов капитального строительства - высота объектов капитального строительства определяется как расстояние по вертикали от проектной отметки земли до наивысшей точки плоской крыши, парапета, ограждения или до наивысшей точки конька скатной крыши без учета технических устройств (антенн, вентиляционных труб, лифтовых шахт).</w:t>
      </w:r>
    </w:p>
    <w:p w:rsidR="009B390E" w:rsidRDefault="009B390E">
      <w:pPr>
        <w:pStyle w:val="ConsPlusNormal"/>
        <w:spacing w:before="220"/>
        <w:ind w:firstLine="540"/>
        <w:jc w:val="both"/>
      </w:pPr>
      <w:bookmarkStart w:id="11" w:name="P552"/>
      <w:bookmarkEnd w:id="11"/>
      <w:r>
        <w:t>3.4. Общие требования в части озеленения территории земельных участков:</w:t>
      </w:r>
    </w:p>
    <w:p w:rsidR="009B390E" w:rsidRDefault="009B390E">
      <w:pPr>
        <w:pStyle w:val="ConsPlusNormal"/>
        <w:spacing w:before="220"/>
        <w:ind w:firstLine="540"/>
        <w:jc w:val="both"/>
      </w:pPr>
      <w:r>
        <w:t>3.4.1. К озелененным территориям, требуемым градостроительными регламентами к размещению на земельных участках, относятся части территории земельных участков, которые не застроены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(цветниками, газонами, кустарниками, высокоствольными растениями), водоемами, пляжами, доступными для всех пользователей объектов, расположенных на земельном участке или в квартале.</w:t>
      </w:r>
    </w:p>
    <w:p w:rsidR="009B390E" w:rsidRDefault="009B390E">
      <w:pPr>
        <w:pStyle w:val="ConsPlusNormal"/>
        <w:spacing w:before="220"/>
        <w:ind w:firstLine="540"/>
        <w:jc w:val="both"/>
      </w:pPr>
      <w:r>
        <w:t>3.4.2. Озелененная территория земельного участка может быть оборудована:</w:t>
      </w:r>
    </w:p>
    <w:p w:rsidR="009B390E" w:rsidRDefault="009B390E">
      <w:pPr>
        <w:pStyle w:val="ConsPlusNormal"/>
        <w:spacing w:before="220"/>
        <w:ind w:firstLine="540"/>
        <w:jc w:val="both"/>
      </w:pPr>
      <w:r>
        <w:t>1) площадками для отдыха взрослых, детскими площадками;</w:t>
      </w:r>
    </w:p>
    <w:p w:rsidR="009B390E" w:rsidRDefault="009B390E">
      <w:pPr>
        <w:pStyle w:val="ConsPlusNormal"/>
        <w:spacing w:before="220"/>
        <w:ind w:firstLine="540"/>
        <w:jc w:val="both"/>
      </w:pPr>
      <w:r>
        <w:t>2) открытыми спортивными площадками;</w:t>
      </w:r>
    </w:p>
    <w:p w:rsidR="009B390E" w:rsidRDefault="009B390E">
      <w:pPr>
        <w:pStyle w:val="ConsPlusNormal"/>
        <w:spacing w:before="220"/>
        <w:ind w:firstLine="540"/>
        <w:jc w:val="both"/>
      </w:pPr>
      <w:r>
        <w:t>3) площадками для выгула собак;</w:t>
      </w:r>
    </w:p>
    <w:p w:rsidR="009B390E" w:rsidRDefault="009B390E">
      <w:pPr>
        <w:pStyle w:val="ConsPlusNormal"/>
        <w:spacing w:before="220"/>
        <w:ind w:firstLine="540"/>
        <w:jc w:val="both"/>
      </w:pPr>
      <w:r>
        <w:t>4) иными аналогичными объектами.</w:t>
      </w:r>
    </w:p>
    <w:p w:rsidR="009B390E" w:rsidRDefault="009B390E">
      <w:pPr>
        <w:pStyle w:val="ConsPlusNormal"/>
        <w:spacing w:before="220"/>
        <w:ind w:firstLine="540"/>
        <w:jc w:val="both"/>
      </w:pPr>
      <w:bookmarkStart w:id="12" w:name="P559"/>
      <w:bookmarkEnd w:id="12"/>
      <w:r>
        <w:t>3.4.3. На территории исторического центра Волгограда (зона Д 1) минимальная доля озеленения территории земельного участка многоквартирного жилого дома должна составлять 10%, но не менее 15 кв. м на земельный участок. Доля озелененных территорий для иных объектов в указанной зоне (кроме садов и скверов) не устанавливается; при этом обязательно сохранение существующих озелененных территорий либо проведение компенсационного озеленения в соответствии с муниципальными правовыми актами Волгограда. Доля озелененных территорий садов, скверов - 70%.</w:t>
      </w:r>
    </w:p>
    <w:p w:rsidR="009B390E" w:rsidRDefault="009B390E">
      <w:pPr>
        <w:pStyle w:val="ConsPlusNormal"/>
        <w:spacing w:before="220"/>
        <w:ind w:firstLine="540"/>
        <w:jc w:val="both"/>
      </w:pPr>
      <w:r>
        <w:t xml:space="preserve">3.4.4. Минимально допустимая площадь озелененной территории земельных участков на территории всех зон, за исключением перечисленных в </w:t>
      </w:r>
      <w:hyperlink w:anchor="P559" w:history="1">
        <w:r>
          <w:rPr>
            <w:color w:val="0000FF"/>
          </w:rPr>
          <w:t>подпункте 3.4.3 подпункта 3.4 пункта 3</w:t>
        </w:r>
      </w:hyperlink>
      <w:r>
        <w:t xml:space="preserve"> настоящего раздела, указана в </w:t>
      </w:r>
      <w:hyperlink w:anchor="P564" w:history="1">
        <w:r>
          <w:rPr>
            <w:color w:val="0000FF"/>
          </w:rPr>
          <w:t>таблице 8.2.1</w:t>
        </w:r>
      </w:hyperlink>
      <w:r>
        <w:t>.</w:t>
      </w:r>
    </w:p>
    <w:p w:rsidR="009B390E" w:rsidRDefault="009B390E">
      <w:pPr>
        <w:pStyle w:val="ConsPlusNormal"/>
        <w:jc w:val="both"/>
      </w:pPr>
    </w:p>
    <w:p w:rsidR="009B390E" w:rsidRDefault="009B390E">
      <w:pPr>
        <w:pStyle w:val="ConsPlusNormal"/>
        <w:jc w:val="right"/>
        <w:outlineLvl w:val="4"/>
      </w:pPr>
      <w:r>
        <w:t>Таблица 8.2.1</w:t>
      </w:r>
    </w:p>
    <w:p w:rsidR="009B390E" w:rsidRDefault="009B390E">
      <w:pPr>
        <w:pStyle w:val="ConsPlusNormal"/>
        <w:jc w:val="both"/>
      </w:pPr>
    </w:p>
    <w:p w:rsidR="009B390E" w:rsidRDefault="009B390E">
      <w:pPr>
        <w:pStyle w:val="ConsPlusNormal"/>
        <w:jc w:val="center"/>
      </w:pPr>
      <w:bookmarkStart w:id="13" w:name="P564"/>
      <w:bookmarkEnd w:id="13"/>
      <w:r>
        <w:t>Минимально допустимая площадь озелененной территории</w:t>
      </w:r>
    </w:p>
    <w:p w:rsidR="009B390E" w:rsidRDefault="009B390E">
      <w:pPr>
        <w:pStyle w:val="ConsPlusNormal"/>
        <w:jc w:val="center"/>
      </w:pPr>
      <w:r>
        <w:t>земельных участков</w:t>
      </w:r>
    </w:p>
    <w:p w:rsidR="009B390E" w:rsidRDefault="009B390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3175"/>
        <w:gridCol w:w="2310"/>
        <w:gridCol w:w="2891"/>
      </w:tblGrid>
      <w:tr w:rsidR="009B390E">
        <w:tc>
          <w:tcPr>
            <w:tcW w:w="660" w:type="dxa"/>
          </w:tcPr>
          <w:p w:rsidR="009B390E" w:rsidRDefault="009B390E">
            <w:pPr>
              <w:pStyle w:val="ConsPlusNormal"/>
              <w:jc w:val="center"/>
            </w:pPr>
            <w:r>
              <w:lastRenderedPageBreak/>
              <w:t>N п/п</w:t>
            </w:r>
          </w:p>
        </w:tc>
        <w:tc>
          <w:tcPr>
            <w:tcW w:w="3175" w:type="dxa"/>
          </w:tcPr>
          <w:p w:rsidR="009B390E" w:rsidRDefault="009B390E">
            <w:pPr>
              <w:pStyle w:val="ConsPlusNormal"/>
              <w:jc w:val="center"/>
            </w:pPr>
            <w:r>
              <w:t>Вид использования</w:t>
            </w:r>
          </w:p>
        </w:tc>
        <w:tc>
          <w:tcPr>
            <w:tcW w:w="2310" w:type="dxa"/>
          </w:tcPr>
          <w:p w:rsidR="009B390E" w:rsidRDefault="009B390E">
            <w:pPr>
              <w:pStyle w:val="ConsPlusNormal"/>
              <w:jc w:val="center"/>
            </w:pPr>
            <w:r>
              <w:t>Код вида использования</w:t>
            </w:r>
          </w:p>
        </w:tc>
        <w:tc>
          <w:tcPr>
            <w:tcW w:w="2891" w:type="dxa"/>
          </w:tcPr>
          <w:p w:rsidR="009B390E" w:rsidRDefault="009B390E">
            <w:pPr>
              <w:pStyle w:val="ConsPlusNormal"/>
              <w:jc w:val="center"/>
            </w:pPr>
            <w:r>
              <w:t>Минимальная площадь озелененных территорий земельных участков</w:t>
            </w:r>
          </w:p>
        </w:tc>
      </w:tr>
      <w:tr w:rsidR="009B390E">
        <w:tc>
          <w:tcPr>
            <w:tcW w:w="660" w:type="dxa"/>
          </w:tcPr>
          <w:p w:rsidR="009B390E" w:rsidRDefault="009B390E">
            <w:pPr>
              <w:pStyle w:val="ConsPlusNormal"/>
              <w:jc w:val="center"/>
            </w:pPr>
            <w:r>
              <w:t>1</w:t>
            </w:r>
          </w:p>
        </w:tc>
        <w:tc>
          <w:tcPr>
            <w:tcW w:w="3175" w:type="dxa"/>
          </w:tcPr>
          <w:p w:rsidR="009B390E" w:rsidRDefault="009B390E">
            <w:pPr>
              <w:pStyle w:val="ConsPlusNormal"/>
              <w:jc w:val="center"/>
            </w:pPr>
            <w:r>
              <w:t>2</w:t>
            </w:r>
          </w:p>
        </w:tc>
        <w:tc>
          <w:tcPr>
            <w:tcW w:w="2310" w:type="dxa"/>
          </w:tcPr>
          <w:p w:rsidR="009B390E" w:rsidRDefault="009B390E">
            <w:pPr>
              <w:pStyle w:val="ConsPlusNormal"/>
              <w:jc w:val="center"/>
            </w:pPr>
            <w:r>
              <w:t>3</w:t>
            </w:r>
          </w:p>
        </w:tc>
        <w:tc>
          <w:tcPr>
            <w:tcW w:w="2891" w:type="dxa"/>
          </w:tcPr>
          <w:p w:rsidR="009B390E" w:rsidRDefault="009B390E">
            <w:pPr>
              <w:pStyle w:val="ConsPlusNormal"/>
              <w:jc w:val="center"/>
            </w:pPr>
            <w:r>
              <w:t>4</w:t>
            </w:r>
          </w:p>
        </w:tc>
      </w:tr>
      <w:tr w:rsidR="009B390E">
        <w:tblPrEx>
          <w:tblBorders>
            <w:insideH w:val="nil"/>
          </w:tblBorders>
        </w:tblPrEx>
        <w:tc>
          <w:tcPr>
            <w:tcW w:w="660" w:type="dxa"/>
            <w:tcBorders>
              <w:bottom w:val="nil"/>
            </w:tcBorders>
          </w:tcPr>
          <w:p w:rsidR="009B390E" w:rsidRDefault="009B390E">
            <w:pPr>
              <w:pStyle w:val="ConsPlusNormal"/>
              <w:jc w:val="center"/>
            </w:pPr>
            <w:r>
              <w:t>1.</w:t>
            </w:r>
          </w:p>
        </w:tc>
        <w:tc>
          <w:tcPr>
            <w:tcW w:w="3175" w:type="dxa"/>
            <w:tcBorders>
              <w:bottom w:val="nil"/>
            </w:tcBorders>
          </w:tcPr>
          <w:p w:rsidR="009B390E" w:rsidRDefault="009B390E">
            <w:pPr>
              <w:pStyle w:val="ConsPlusNormal"/>
            </w:pPr>
            <w:r>
              <w:t>Многоквартирные жилые дома</w:t>
            </w:r>
          </w:p>
        </w:tc>
        <w:tc>
          <w:tcPr>
            <w:tcW w:w="2310" w:type="dxa"/>
            <w:tcBorders>
              <w:bottom w:val="nil"/>
            </w:tcBorders>
          </w:tcPr>
          <w:p w:rsidR="009B390E" w:rsidRDefault="009B390E">
            <w:pPr>
              <w:pStyle w:val="ConsPlusNormal"/>
            </w:pPr>
            <w:r>
              <w:t>1.5</w:t>
            </w:r>
          </w:p>
        </w:tc>
        <w:tc>
          <w:tcPr>
            <w:tcW w:w="2891" w:type="dxa"/>
            <w:tcBorders>
              <w:bottom w:val="nil"/>
            </w:tcBorders>
          </w:tcPr>
          <w:p w:rsidR="009B390E" w:rsidRDefault="009B390E">
            <w:pPr>
              <w:pStyle w:val="ConsPlusNormal"/>
            </w:pPr>
            <w:r>
              <w:t>15 кв. м на 100 кв. м общей площади жилых помещений на земельном участке</w:t>
            </w:r>
          </w:p>
        </w:tc>
      </w:tr>
      <w:tr w:rsidR="009B390E">
        <w:tblPrEx>
          <w:tblBorders>
            <w:insideH w:val="nil"/>
          </w:tblBorders>
        </w:tblPrEx>
        <w:tc>
          <w:tcPr>
            <w:tcW w:w="9036" w:type="dxa"/>
            <w:gridSpan w:val="4"/>
            <w:tcBorders>
              <w:top w:val="nil"/>
            </w:tcBorders>
          </w:tcPr>
          <w:p w:rsidR="009B390E" w:rsidRDefault="009B390E">
            <w:pPr>
              <w:pStyle w:val="ConsPlusNormal"/>
              <w:jc w:val="both"/>
            </w:pPr>
            <w:r>
              <w:t xml:space="preserve">(в ред. </w:t>
            </w:r>
            <w:hyperlink r:id="rId574" w:history="1">
              <w:r>
                <w:rPr>
                  <w:color w:val="0000FF"/>
                </w:rPr>
                <w:t>решения</w:t>
              </w:r>
            </w:hyperlink>
            <w:r>
              <w:t xml:space="preserve"> Волгоградской городской Думы от 10.10.2016 N 48/1435)</w:t>
            </w:r>
          </w:p>
        </w:tc>
      </w:tr>
      <w:tr w:rsidR="009B390E">
        <w:tc>
          <w:tcPr>
            <w:tcW w:w="660" w:type="dxa"/>
          </w:tcPr>
          <w:p w:rsidR="009B390E" w:rsidRDefault="009B390E">
            <w:pPr>
              <w:pStyle w:val="ConsPlusNormal"/>
              <w:jc w:val="center"/>
            </w:pPr>
            <w:r>
              <w:t>2.</w:t>
            </w:r>
          </w:p>
        </w:tc>
        <w:tc>
          <w:tcPr>
            <w:tcW w:w="3175" w:type="dxa"/>
          </w:tcPr>
          <w:p w:rsidR="009B390E" w:rsidRDefault="009B390E">
            <w:pPr>
              <w:pStyle w:val="ConsPlusNormal"/>
            </w:pPr>
            <w:r>
              <w:t>Сады, скверы, бульвары; парки; специальные парки (зоопарки, ботанические сады); комплексы аттракционов, луна-парки, аквапарки</w:t>
            </w:r>
          </w:p>
        </w:tc>
        <w:tc>
          <w:tcPr>
            <w:tcW w:w="2310" w:type="dxa"/>
          </w:tcPr>
          <w:p w:rsidR="009B390E" w:rsidRDefault="009B390E">
            <w:pPr>
              <w:pStyle w:val="ConsPlusNormal"/>
            </w:pPr>
            <w:r>
              <w:t>3.6; 3.5; 8.17; 8.16; 3.18</w:t>
            </w:r>
          </w:p>
        </w:tc>
        <w:tc>
          <w:tcPr>
            <w:tcW w:w="2891" w:type="dxa"/>
          </w:tcPr>
          <w:p w:rsidR="009B390E" w:rsidRDefault="009B390E">
            <w:pPr>
              <w:pStyle w:val="ConsPlusNormal"/>
            </w:pPr>
            <w:r>
              <w:t>70% территории земельного участка</w:t>
            </w:r>
          </w:p>
        </w:tc>
      </w:tr>
      <w:tr w:rsidR="009B390E">
        <w:tc>
          <w:tcPr>
            <w:tcW w:w="660" w:type="dxa"/>
          </w:tcPr>
          <w:p w:rsidR="009B390E" w:rsidRDefault="009B390E">
            <w:pPr>
              <w:pStyle w:val="ConsPlusNormal"/>
              <w:jc w:val="center"/>
            </w:pPr>
            <w:r>
              <w:t>3.</w:t>
            </w:r>
          </w:p>
        </w:tc>
        <w:tc>
          <w:tcPr>
            <w:tcW w:w="3175" w:type="dxa"/>
          </w:tcPr>
          <w:p w:rsidR="009B390E" w:rsidRDefault="009B390E">
            <w:pPr>
              <w:pStyle w:val="ConsPlusNormal"/>
            </w:pPr>
            <w:r>
              <w:t>Больничные учреждения, санаторно-курортные учреждения, объекты социального обеспечения, объекты для оздоровительных целей</w:t>
            </w:r>
          </w:p>
        </w:tc>
        <w:tc>
          <w:tcPr>
            <w:tcW w:w="2310" w:type="dxa"/>
          </w:tcPr>
          <w:p w:rsidR="009B390E" w:rsidRDefault="009B390E">
            <w:pPr>
              <w:pStyle w:val="ConsPlusNormal"/>
            </w:pPr>
            <w:r>
              <w:t>2.10; 2.11; 3.12; 2.7; 3.14</w:t>
            </w:r>
          </w:p>
        </w:tc>
        <w:tc>
          <w:tcPr>
            <w:tcW w:w="2891" w:type="dxa"/>
          </w:tcPr>
          <w:p w:rsidR="009B390E" w:rsidRDefault="009B390E">
            <w:pPr>
              <w:pStyle w:val="ConsPlusNormal"/>
            </w:pPr>
            <w:r>
              <w:t>60% территории земельного участка</w:t>
            </w:r>
          </w:p>
        </w:tc>
      </w:tr>
      <w:tr w:rsidR="009B390E">
        <w:tc>
          <w:tcPr>
            <w:tcW w:w="660" w:type="dxa"/>
          </w:tcPr>
          <w:p w:rsidR="009B390E" w:rsidRDefault="009B390E">
            <w:pPr>
              <w:pStyle w:val="ConsPlusNormal"/>
              <w:jc w:val="center"/>
            </w:pPr>
            <w:r>
              <w:t>4.</w:t>
            </w:r>
          </w:p>
        </w:tc>
        <w:tc>
          <w:tcPr>
            <w:tcW w:w="3175" w:type="dxa"/>
          </w:tcPr>
          <w:p w:rsidR="009B390E" w:rsidRDefault="009B390E">
            <w:pPr>
              <w:pStyle w:val="ConsPlusNormal"/>
            </w:pPr>
            <w:r>
              <w:t>Объекты дошкольного образования (ДОУ)</w:t>
            </w:r>
          </w:p>
        </w:tc>
        <w:tc>
          <w:tcPr>
            <w:tcW w:w="2310" w:type="dxa"/>
          </w:tcPr>
          <w:p w:rsidR="009B390E" w:rsidRDefault="009B390E">
            <w:pPr>
              <w:pStyle w:val="ConsPlusNormal"/>
            </w:pPr>
            <w:r>
              <w:t>1.7</w:t>
            </w:r>
          </w:p>
        </w:tc>
        <w:tc>
          <w:tcPr>
            <w:tcW w:w="2891" w:type="dxa"/>
          </w:tcPr>
          <w:p w:rsidR="009B390E" w:rsidRDefault="009B390E">
            <w:pPr>
              <w:pStyle w:val="ConsPlusNormal"/>
            </w:pPr>
            <w:r>
              <w:t>50% территории земельного участка</w:t>
            </w:r>
          </w:p>
        </w:tc>
      </w:tr>
      <w:tr w:rsidR="009B390E">
        <w:tc>
          <w:tcPr>
            <w:tcW w:w="660" w:type="dxa"/>
          </w:tcPr>
          <w:p w:rsidR="009B390E" w:rsidRDefault="009B390E">
            <w:pPr>
              <w:pStyle w:val="ConsPlusNormal"/>
              <w:jc w:val="center"/>
            </w:pPr>
            <w:r>
              <w:t>5.</w:t>
            </w:r>
          </w:p>
        </w:tc>
        <w:tc>
          <w:tcPr>
            <w:tcW w:w="3175" w:type="dxa"/>
          </w:tcPr>
          <w:p w:rsidR="009B390E" w:rsidRDefault="009B390E">
            <w:pPr>
              <w:pStyle w:val="ConsPlusNormal"/>
            </w:pPr>
            <w:r>
              <w:t>Индивидуальные жилые дома, дачи, объекты начального и среднего общего образования (школы), объекты среднего и высшего профессионального образования; открытые объекты физической культуры и спорта; крытые спортивные комплексы с трибунами для зрителей при количестве мест свыше</w:t>
            </w:r>
          </w:p>
          <w:p w:rsidR="009B390E" w:rsidRDefault="009B390E">
            <w:pPr>
              <w:pStyle w:val="ConsPlusNormal"/>
            </w:pPr>
            <w:r>
              <w:t>1 тысячи</w:t>
            </w:r>
          </w:p>
        </w:tc>
        <w:tc>
          <w:tcPr>
            <w:tcW w:w="2310" w:type="dxa"/>
          </w:tcPr>
          <w:p w:rsidR="009B390E" w:rsidRDefault="009B390E">
            <w:pPr>
              <w:pStyle w:val="ConsPlusNormal"/>
            </w:pPr>
            <w:r>
              <w:t>1.1; 1.2; 1.6; 1.7; 2.9; 3.17; 2.15</w:t>
            </w:r>
          </w:p>
        </w:tc>
        <w:tc>
          <w:tcPr>
            <w:tcW w:w="2891" w:type="dxa"/>
          </w:tcPr>
          <w:p w:rsidR="009B390E" w:rsidRDefault="009B390E">
            <w:pPr>
              <w:pStyle w:val="ConsPlusNormal"/>
            </w:pPr>
            <w:r>
              <w:t>40% территории земельного участка</w:t>
            </w:r>
          </w:p>
        </w:tc>
      </w:tr>
      <w:tr w:rsidR="009B390E">
        <w:tc>
          <w:tcPr>
            <w:tcW w:w="660" w:type="dxa"/>
          </w:tcPr>
          <w:p w:rsidR="009B390E" w:rsidRDefault="009B390E">
            <w:pPr>
              <w:pStyle w:val="ConsPlusNormal"/>
              <w:jc w:val="center"/>
            </w:pPr>
            <w:r>
              <w:t>6.</w:t>
            </w:r>
          </w:p>
        </w:tc>
        <w:tc>
          <w:tcPr>
            <w:tcW w:w="3175" w:type="dxa"/>
          </w:tcPr>
          <w:p w:rsidR="009B390E" w:rsidRDefault="009B390E">
            <w:pPr>
              <w:pStyle w:val="ConsPlusNormal"/>
            </w:pPr>
            <w:r>
              <w:t xml:space="preserve">Прочие </w:t>
            </w:r>
            <w:hyperlink w:anchor="P603" w:history="1">
              <w:r>
                <w:rPr>
                  <w:color w:val="0000FF"/>
                </w:rPr>
                <w:t>&lt;*&gt;</w:t>
              </w:r>
            </w:hyperlink>
          </w:p>
        </w:tc>
        <w:tc>
          <w:tcPr>
            <w:tcW w:w="2310" w:type="dxa"/>
          </w:tcPr>
          <w:p w:rsidR="009B390E" w:rsidRDefault="009B390E">
            <w:pPr>
              <w:pStyle w:val="ConsPlusNormal"/>
            </w:pPr>
          </w:p>
        </w:tc>
        <w:tc>
          <w:tcPr>
            <w:tcW w:w="2891" w:type="dxa"/>
          </w:tcPr>
          <w:p w:rsidR="009B390E" w:rsidRDefault="009B390E">
            <w:pPr>
              <w:pStyle w:val="ConsPlusNormal"/>
            </w:pPr>
            <w:r>
              <w:t>15% территории земельного участка</w:t>
            </w:r>
          </w:p>
        </w:tc>
      </w:tr>
    </w:tbl>
    <w:p w:rsidR="009B390E" w:rsidRDefault="009B390E">
      <w:pPr>
        <w:pStyle w:val="ConsPlusNormal"/>
        <w:jc w:val="both"/>
      </w:pPr>
    </w:p>
    <w:p w:rsidR="009B390E" w:rsidRDefault="009B390E">
      <w:pPr>
        <w:pStyle w:val="ConsPlusNormal"/>
        <w:ind w:firstLine="540"/>
        <w:jc w:val="both"/>
      </w:pPr>
      <w:r>
        <w:t>--------------------------------</w:t>
      </w:r>
    </w:p>
    <w:p w:rsidR="009B390E" w:rsidRDefault="009B390E">
      <w:pPr>
        <w:pStyle w:val="ConsPlusNormal"/>
        <w:spacing w:before="220"/>
        <w:ind w:firstLine="540"/>
        <w:jc w:val="both"/>
      </w:pPr>
      <w:bookmarkStart w:id="14" w:name="P603"/>
      <w:bookmarkEnd w:id="14"/>
      <w:r>
        <w:t>&lt;*&gt; За исключением объектов следующих видов разрешенного использования, для которых требования по озеленению территории земельного участка не устанавливаются:</w:t>
      </w:r>
    </w:p>
    <w:p w:rsidR="009B390E" w:rsidRDefault="009B390E">
      <w:pPr>
        <w:pStyle w:val="ConsPlusNormal"/>
        <w:spacing w:before="220"/>
        <w:ind w:firstLine="540"/>
        <w:jc w:val="both"/>
      </w:pPr>
      <w:r>
        <w:t>объекты коммунального хозяйства;</w:t>
      </w:r>
    </w:p>
    <w:p w:rsidR="009B390E" w:rsidRDefault="009B390E">
      <w:pPr>
        <w:pStyle w:val="ConsPlusNormal"/>
        <w:spacing w:before="220"/>
        <w:ind w:firstLine="540"/>
        <w:jc w:val="both"/>
      </w:pPr>
      <w:r>
        <w:t>объекты сельскохозяйственного использования;</w:t>
      </w:r>
    </w:p>
    <w:p w:rsidR="009B390E" w:rsidRDefault="009B390E">
      <w:pPr>
        <w:pStyle w:val="ConsPlusNormal"/>
        <w:spacing w:before="220"/>
        <w:ind w:firstLine="540"/>
        <w:jc w:val="both"/>
      </w:pPr>
      <w:r>
        <w:t>объекты транспорта.</w:t>
      </w:r>
    </w:p>
    <w:p w:rsidR="009B390E" w:rsidRDefault="009B390E">
      <w:pPr>
        <w:pStyle w:val="ConsPlusNormal"/>
        <w:jc w:val="both"/>
      </w:pPr>
    </w:p>
    <w:p w:rsidR="009B390E" w:rsidRDefault="009B390E">
      <w:pPr>
        <w:pStyle w:val="ConsPlusNormal"/>
        <w:ind w:firstLine="540"/>
        <w:jc w:val="both"/>
      </w:pPr>
      <w:r>
        <w:lastRenderedPageBreak/>
        <w:t>3.4.5. Требование к озеленению земельных участков не относится к встроенным в жилые дома нежилым помещениям с общей площадью менее 200 кв. м.</w:t>
      </w:r>
    </w:p>
    <w:p w:rsidR="009B390E" w:rsidRDefault="009B390E">
      <w:pPr>
        <w:pStyle w:val="ConsPlusNormal"/>
        <w:spacing w:before="220"/>
        <w:ind w:firstLine="540"/>
        <w:jc w:val="both"/>
      </w:pPr>
      <w:r>
        <w:t>3.4.6. При совмещении на одном земельном участке видов использования с различными требованиями к озеленению минимальный размер озелененных территорий рассчитывается применительно к частям территории земельного участка, выделяемым как земельные доли разных видов использования, пропорциональные общей площади зданий или помещений разного назначения.</w:t>
      </w:r>
    </w:p>
    <w:p w:rsidR="009B390E" w:rsidRDefault="009B390E">
      <w:pPr>
        <w:pStyle w:val="ConsPlusNormal"/>
        <w:spacing w:before="220"/>
        <w:ind w:firstLine="540"/>
        <w:jc w:val="both"/>
      </w:pPr>
      <w:r>
        <w:t>3.4.7. При застройке земельных участков, расположенных вне рекреационных зон (Р) и примыкающих к лесам, лесопаркам, городским и районным садам и паркам, в пределах доступности не более 300 м, площадь озеленения допускается уменьшать, но не более чем на 30%.</w:t>
      </w:r>
    </w:p>
    <w:p w:rsidR="009B390E" w:rsidRDefault="009B390E">
      <w:pPr>
        <w:pStyle w:val="ConsPlusNormal"/>
        <w:spacing w:before="220"/>
        <w:ind w:firstLine="540"/>
        <w:jc w:val="both"/>
      </w:pPr>
      <w:r>
        <w:t>3.4.8. 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техническими документами.</w:t>
      </w:r>
    </w:p>
    <w:p w:rsidR="009B390E" w:rsidRDefault="009B390E">
      <w:pPr>
        <w:pStyle w:val="ConsPlusNormal"/>
        <w:spacing w:before="220"/>
        <w:ind w:firstLine="540"/>
        <w:jc w:val="both"/>
      </w:pPr>
      <w:bookmarkStart w:id="15" w:name="P612"/>
      <w:bookmarkEnd w:id="15"/>
      <w:r>
        <w:t>3.5. Общие требования в части размещения машино-мест для хранения индивидуального автотранспорта на территории земельных участков:</w:t>
      </w:r>
    </w:p>
    <w:p w:rsidR="009B390E" w:rsidRDefault="009B390E">
      <w:pPr>
        <w:pStyle w:val="ConsPlusNormal"/>
        <w:spacing w:before="220"/>
        <w:ind w:firstLine="540"/>
        <w:jc w:val="both"/>
      </w:pPr>
      <w:r>
        <w:t>3.5.1. Система организации хранения индивидуального автотранспорта на территории земельных участков может предусматривать следующие виды хранения:</w:t>
      </w:r>
    </w:p>
    <w:p w:rsidR="009B390E" w:rsidRDefault="009B390E">
      <w:pPr>
        <w:pStyle w:val="ConsPlusNormal"/>
        <w:spacing w:before="220"/>
        <w:ind w:firstLine="540"/>
        <w:jc w:val="both"/>
      </w:pPr>
      <w:r>
        <w:t>1) хранение в капитальных гаражах-стоянках (наземных, подземных, встроенных и пристроенных);</w:t>
      </w:r>
    </w:p>
    <w:p w:rsidR="009B390E" w:rsidRDefault="009B390E">
      <w:pPr>
        <w:pStyle w:val="ConsPlusNormal"/>
        <w:spacing w:before="220"/>
        <w:ind w:firstLine="540"/>
        <w:jc w:val="both"/>
      </w:pPr>
      <w:r>
        <w:t>2) хранение на открытых охраняемых и неохраняемых стоянках.</w:t>
      </w:r>
    </w:p>
    <w:p w:rsidR="009B390E" w:rsidRDefault="009B390E">
      <w:pPr>
        <w:pStyle w:val="ConsPlusNormal"/>
        <w:spacing w:before="220"/>
        <w:ind w:firstLine="540"/>
        <w:jc w:val="both"/>
      </w:pPr>
      <w:r>
        <w:t xml:space="preserve">3.5.2. Минимальное количество машино-мест для хранения индивидуального автотранспорта на территории земельных участков указано в </w:t>
      </w:r>
      <w:hyperlink w:anchor="P620" w:history="1">
        <w:r>
          <w:rPr>
            <w:color w:val="0000FF"/>
          </w:rPr>
          <w:t>таблице 8.2.2</w:t>
        </w:r>
      </w:hyperlink>
      <w:r>
        <w:t>.</w:t>
      </w:r>
    </w:p>
    <w:p w:rsidR="009B390E" w:rsidRDefault="009B390E">
      <w:pPr>
        <w:pStyle w:val="ConsPlusNormal"/>
        <w:jc w:val="both"/>
      </w:pPr>
    </w:p>
    <w:p w:rsidR="009B390E" w:rsidRDefault="009B390E">
      <w:pPr>
        <w:pStyle w:val="ConsPlusNormal"/>
        <w:jc w:val="right"/>
        <w:outlineLvl w:val="4"/>
      </w:pPr>
      <w:r>
        <w:t>Таблица 8.2.2</w:t>
      </w:r>
    </w:p>
    <w:p w:rsidR="009B390E" w:rsidRDefault="009B390E">
      <w:pPr>
        <w:pStyle w:val="ConsPlusNormal"/>
        <w:jc w:val="both"/>
      </w:pPr>
    </w:p>
    <w:p w:rsidR="009B390E" w:rsidRDefault="009B390E">
      <w:pPr>
        <w:pStyle w:val="ConsPlusNormal"/>
        <w:jc w:val="center"/>
      </w:pPr>
      <w:bookmarkStart w:id="16" w:name="P620"/>
      <w:bookmarkEnd w:id="16"/>
      <w:r>
        <w:t>Минимальное количество машино-мест для хранения</w:t>
      </w:r>
    </w:p>
    <w:p w:rsidR="009B390E" w:rsidRDefault="009B390E">
      <w:pPr>
        <w:pStyle w:val="ConsPlusNormal"/>
        <w:jc w:val="center"/>
      </w:pPr>
      <w:r>
        <w:t>индивидуального автотранспорта на территории</w:t>
      </w:r>
    </w:p>
    <w:p w:rsidR="009B390E" w:rsidRDefault="009B390E">
      <w:pPr>
        <w:pStyle w:val="ConsPlusNormal"/>
        <w:jc w:val="center"/>
      </w:pPr>
      <w:r>
        <w:t>земельных участков</w:t>
      </w:r>
    </w:p>
    <w:p w:rsidR="009B390E" w:rsidRDefault="009B390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3175"/>
        <w:gridCol w:w="2310"/>
        <w:gridCol w:w="2891"/>
      </w:tblGrid>
      <w:tr w:rsidR="009B390E">
        <w:tc>
          <w:tcPr>
            <w:tcW w:w="660" w:type="dxa"/>
          </w:tcPr>
          <w:p w:rsidR="009B390E" w:rsidRDefault="009B390E">
            <w:pPr>
              <w:pStyle w:val="ConsPlusNormal"/>
              <w:jc w:val="center"/>
            </w:pPr>
            <w:r>
              <w:t>N п/п</w:t>
            </w:r>
          </w:p>
        </w:tc>
        <w:tc>
          <w:tcPr>
            <w:tcW w:w="3175" w:type="dxa"/>
          </w:tcPr>
          <w:p w:rsidR="009B390E" w:rsidRDefault="009B390E">
            <w:pPr>
              <w:pStyle w:val="ConsPlusNormal"/>
              <w:jc w:val="center"/>
            </w:pPr>
            <w:r>
              <w:t>Вид использования</w:t>
            </w:r>
          </w:p>
        </w:tc>
        <w:tc>
          <w:tcPr>
            <w:tcW w:w="2310" w:type="dxa"/>
          </w:tcPr>
          <w:p w:rsidR="009B390E" w:rsidRDefault="009B390E">
            <w:pPr>
              <w:pStyle w:val="ConsPlusNormal"/>
              <w:jc w:val="center"/>
            </w:pPr>
            <w:r>
              <w:t>Код вида использования</w:t>
            </w:r>
          </w:p>
        </w:tc>
        <w:tc>
          <w:tcPr>
            <w:tcW w:w="2891" w:type="dxa"/>
          </w:tcPr>
          <w:p w:rsidR="009B390E" w:rsidRDefault="009B390E">
            <w:pPr>
              <w:pStyle w:val="ConsPlusNormal"/>
              <w:jc w:val="center"/>
            </w:pPr>
            <w:r>
              <w:t>Минимальное количество машино-мест</w:t>
            </w:r>
          </w:p>
        </w:tc>
      </w:tr>
      <w:tr w:rsidR="009B390E">
        <w:tc>
          <w:tcPr>
            <w:tcW w:w="660" w:type="dxa"/>
          </w:tcPr>
          <w:p w:rsidR="009B390E" w:rsidRDefault="009B390E">
            <w:pPr>
              <w:pStyle w:val="ConsPlusNormal"/>
              <w:jc w:val="center"/>
            </w:pPr>
            <w:r>
              <w:t>1</w:t>
            </w:r>
          </w:p>
        </w:tc>
        <w:tc>
          <w:tcPr>
            <w:tcW w:w="3175" w:type="dxa"/>
          </w:tcPr>
          <w:p w:rsidR="009B390E" w:rsidRDefault="009B390E">
            <w:pPr>
              <w:pStyle w:val="ConsPlusNormal"/>
              <w:jc w:val="center"/>
            </w:pPr>
            <w:r>
              <w:t>2</w:t>
            </w:r>
          </w:p>
        </w:tc>
        <w:tc>
          <w:tcPr>
            <w:tcW w:w="2310" w:type="dxa"/>
          </w:tcPr>
          <w:p w:rsidR="009B390E" w:rsidRDefault="009B390E">
            <w:pPr>
              <w:pStyle w:val="ConsPlusNormal"/>
              <w:jc w:val="center"/>
            </w:pPr>
            <w:r>
              <w:t>3</w:t>
            </w:r>
          </w:p>
        </w:tc>
        <w:tc>
          <w:tcPr>
            <w:tcW w:w="2891" w:type="dxa"/>
          </w:tcPr>
          <w:p w:rsidR="009B390E" w:rsidRDefault="009B390E">
            <w:pPr>
              <w:pStyle w:val="ConsPlusNormal"/>
              <w:jc w:val="center"/>
            </w:pPr>
            <w:r>
              <w:t>4</w:t>
            </w:r>
          </w:p>
        </w:tc>
      </w:tr>
      <w:tr w:rsidR="009B390E">
        <w:tc>
          <w:tcPr>
            <w:tcW w:w="660" w:type="dxa"/>
          </w:tcPr>
          <w:p w:rsidR="009B390E" w:rsidRDefault="009B390E">
            <w:pPr>
              <w:pStyle w:val="ConsPlusNormal"/>
              <w:jc w:val="center"/>
            </w:pPr>
            <w:r>
              <w:t>1.</w:t>
            </w:r>
          </w:p>
        </w:tc>
        <w:tc>
          <w:tcPr>
            <w:tcW w:w="3175" w:type="dxa"/>
          </w:tcPr>
          <w:p w:rsidR="009B390E" w:rsidRDefault="009B390E">
            <w:pPr>
              <w:pStyle w:val="ConsPlusNormal"/>
            </w:pPr>
            <w:r>
              <w:t>Индивидуальные жилые дома, дачи, коллективные сады (садовые участки)</w:t>
            </w:r>
          </w:p>
        </w:tc>
        <w:tc>
          <w:tcPr>
            <w:tcW w:w="2310" w:type="dxa"/>
          </w:tcPr>
          <w:p w:rsidR="009B390E" w:rsidRDefault="009B390E">
            <w:pPr>
              <w:pStyle w:val="ConsPlusNormal"/>
            </w:pPr>
            <w:r>
              <w:t>1.1; 1.2; 1.6; 7.1</w:t>
            </w:r>
          </w:p>
        </w:tc>
        <w:tc>
          <w:tcPr>
            <w:tcW w:w="2891" w:type="dxa"/>
          </w:tcPr>
          <w:p w:rsidR="009B390E" w:rsidRDefault="009B390E">
            <w:pPr>
              <w:pStyle w:val="ConsPlusNormal"/>
            </w:pPr>
            <w:r>
              <w:t>1 машино-место на земельный участок</w:t>
            </w:r>
          </w:p>
        </w:tc>
      </w:tr>
      <w:tr w:rsidR="009B390E">
        <w:tblPrEx>
          <w:tblBorders>
            <w:insideH w:val="nil"/>
          </w:tblBorders>
        </w:tblPrEx>
        <w:tc>
          <w:tcPr>
            <w:tcW w:w="660" w:type="dxa"/>
            <w:tcBorders>
              <w:bottom w:val="nil"/>
            </w:tcBorders>
          </w:tcPr>
          <w:p w:rsidR="009B390E" w:rsidRDefault="009B390E">
            <w:pPr>
              <w:pStyle w:val="ConsPlusNormal"/>
              <w:jc w:val="center"/>
            </w:pPr>
            <w:r>
              <w:t>2.</w:t>
            </w:r>
          </w:p>
        </w:tc>
        <w:tc>
          <w:tcPr>
            <w:tcW w:w="3175" w:type="dxa"/>
            <w:tcBorders>
              <w:bottom w:val="nil"/>
            </w:tcBorders>
          </w:tcPr>
          <w:p w:rsidR="009B390E" w:rsidRDefault="009B390E">
            <w:pPr>
              <w:pStyle w:val="ConsPlusNormal"/>
            </w:pPr>
            <w:r>
              <w:t>Многоквартирные жилые дома</w:t>
            </w:r>
          </w:p>
        </w:tc>
        <w:tc>
          <w:tcPr>
            <w:tcW w:w="2310" w:type="dxa"/>
            <w:tcBorders>
              <w:bottom w:val="nil"/>
            </w:tcBorders>
          </w:tcPr>
          <w:p w:rsidR="009B390E" w:rsidRDefault="009B390E">
            <w:pPr>
              <w:pStyle w:val="ConsPlusNormal"/>
            </w:pPr>
            <w:r>
              <w:t>1.5</w:t>
            </w:r>
          </w:p>
        </w:tc>
        <w:tc>
          <w:tcPr>
            <w:tcW w:w="2891" w:type="dxa"/>
            <w:tcBorders>
              <w:bottom w:val="nil"/>
            </w:tcBorders>
          </w:tcPr>
          <w:p w:rsidR="009B390E" w:rsidRDefault="009B390E">
            <w:pPr>
              <w:pStyle w:val="ConsPlusNormal"/>
            </w:pPr>
            <w:r>
              <w:t>1 машино-место на 80 кв. м общей площади жилых помещений</w:t>
            </w:r>
          </w:p>
        </w:tc>
      </w:tr>
      <w:tr w:rsidR="009B390E">
        <w:tblPrEx>
          <w:tblBorders>
            <w:insideH w:val="nil"/>
          </w:tblBorders>
        </w:tblPrEx>
        <w:tc>
          <w:tcPr>
            <w:tcW w:w="9036" w:type="dxa"/>
            <w:gridSpan w:val="4"/>
            <w:tcBorders>
              <w:top w:val="nil"/>
            </w:tcBorders>
          </w:tcPr>
          <w:p w:rsidR="009B390E" w:rsidRDefault="009B390E">
            <w:pPr>
              <w:pStyle w:val="ConsPlusNormal"/>
              <w:jc w:val="both"/>
            </w:pPr>
            <w:r>
              <w:t xml:space="preserve">(в ред. </w:t>
            </w:r>
            <w:hyperlink r:id="rId575" w:history="1">
              <w:r>
                <w:rPr>
                  <w:color w:val="0000FF"/>
                </w:rPr>
                <w:t>решения</w:t>
              </w:r>
            </w:hyperlink>
            <w:r>
              <w:t xml:space="preserve"> Волгоградской городской Думы от 10.10.2016 N 48/1435)</w:t>
            </w:r>
          </w:p>
        </w:tc>
      </w:tr>
      <w:tr w:rsidR="009B390E">
        <w:tc>
          <w:tcPr>
            <w:tcW w:w="660" w:type="dxa"/>
          </w:tcPr>
          <w:p w:rsidR="009B390E" w:rsidRDefault="009B390E">
            <w:pPr>
              <w:pStyle w:val="ConsPlusNormal"/>
              <w:jc w:val="center"/>
            </w:pPr>
            <w:r>
              <w:t>3.</w:t>
            </w:r>
          </w:p>
        </w:tc>
        <w:tc>
          <w:tcPr>
            <w:tcW w:w="3175" w:type="dxa"/>
          </w:tcPr>
          <w:p w:rsidR="009B390E" w:rsidRDefault="009B390E">
            <w:pPr>
              <w:pStyle w:val="ConsPlusNormal"/>
            </w:pPr>
            <w:r>
              <w:t>Открытые объекты физической культуры и спорта</w:t>
            </w:r>
          </w:p>
        </w:tc>
        <w:tc>
          <w:tcPr>
            <w:tcW w:w="2310" w:type="dxa"/>
          </w:tcPr>
          <w:p w:rsidR="009B390E" w:rsidRDefault="009B390E">
            <w:pPr>
              <w:pStyle w:val="ConsPlusNormal"/>
            </w:pPr>
            <w:r>
              <w:t>3.17</w:t>
            </w:r>
          </w:p>
        </w:tc>
        <w:tc>
          <w:tcPr>
            <w:tcW w:w="2891" w:type="dxa"/>
          </w:tcPr>
          <w:p w:rsidR="009B390E" w:rsidRDefault="009B390E">
            <w:pPr>
              <w:pStyle w:val="ConsPlusNormal"/>
            </w:pPr>
            <w:r>
              <w:t xml:space="preserve">1 машино-место на 10 единовременных </w:t>
            </w:r>
            <w:r>
              <w:lastRenderedPageBreak/>
              <w:t>посетителей (включая зрителей) при их максимальном количестве</w:t>
            </w:r>
          </w:p>
        </w:tc>
      </w:tr>
      <w:tr w:rsidR="009B390E">
        <w:tc>
          <w:tcPr>
            <w:tcW w:w="660" w:type="dxa"/>
          </w:tcPr>
          <w:p w:rsidR="009B390E" w:rsidRDefault="009B390E">
            <w:pPr>
              <w:pStyle w:val="ConsPlusNormal"/>
              <w:jc w:val="center"/>
            </w:pPr>
            <w:r>
              <w:lastRenderedPageBreak/>
              <w:t>4.</w:t>
            </w:r>
          </w:p>
        </w:tc>
        <w:tc>
          <w:tcPr>
            <w:tcW w:w="3175" w:type="dxa"/>
          </w:tcPr>
          <w:p w:rsidR="009B390E" w:rsidRDefault="009B390E">
            <w:pPr>
              <w:pStyle w:val="ConsPlusNormal"/>
            </w:pPr>
            <w:r>
              <w:t>Объекты для оздоровительных целей (мотели, кемпинги)</w:t>
            </w:r>
          </w:p>
        </w:tc>
        <w:tc>
          <w:tcPr>
            <w:tcW w:w="2310" w:type="dxa"/>
          </w:tcPr>
          <w:p w:rsidR="009B390E" w:rsidRDefault="009B390E">
            <w:pPr>
              <w:pStyle w:val="ConsPlusNormal"/>
            </w:pPr>
            <w:r>
              <w:t>3.14</w:t>
            </w:r>
          </w:p>
        </w:tc>
        <w:tc>
          <w:tcPr>
            <w:tcW w:w="2891" w:type="dxa"/>
          </w:tcPr>
          <w:p w:rsidR="009B390E" w:rsidRDefault="009B390E">
            <w:pPr>
              <w:pStyle w:val="ConsPlusNormal"/>
            </w:pPr>
            <w:r>
              <w:t>1 машино-место на 1 гостиничный номер</w:t>
            </w:r>
          </w:p>
        </w:tc>
      </w:tr>
      <w:tr w:rsidR="009B390E">
        <w:tc>
          <w:tcPr>
            <w:tcW w:w="660" w:type="dxa"/>
          </w:tcPr>
          <w:p w:rsidR="009B390E" w:rsidRDefault="009B390E">
            <w:pPr>
              <w:pStyle w:val="ConsPlusNormal"/>
              <w:jc w:val="center"/>
            </w:pPr>
            <w:r>
              <w:t>5.</w:t>
            </w:r>
          </w:p>
        </w:tc>
        <w:tc>
          <w:tcPr>
            <w:tcW w:w="3175" w:type="dxa"/>
          </w:tcPr>
          <w:p w:rsidR="009B390E" w:rsidRDefault="009B390E">
            <w:pPr>
              <w:pStyle w:val="ConsPlusNormal"/>
            </w:pPr>
            <w:r>
              <w:t>Земельные участки садов, скверов, парков, пляжей, комплексов аттракционов, луна-парков, аквапарков, специальных парков (зоопарков, ботанических садов, дендропарков)</w:t>
            </w:r>
          </w:p>
        </w:tc>
        <w:tc>
          <w:tcPr>
            <w:tcW w:w="2310" w:type="dxa"/>
          </w:tcPr>
          <w:p w:rsidR="009B390E" w:rsidRDefault="009B390E">
            <w:pPr>
              <w:pStyle w:val="ConsPlusNormal"/>
            </w:pPr>
            <w:r>
              <w:t>3.6; 3.5; 3.10; 3.18; 8.17; 8.16, 8.18</w:t>
            </w:r>
          </w:p>
        </w:tc>
        <w:tc>
          <w:tcPr>
            <w:tcW w:w="2891" w:type="dxa"/>
          </w:tcPr>
          <w:p w:rsidR="009B390E" w:rsidRDefault="009B390E">
            <w:pPr>
              <w:pStyle w:val="ConsPlusNormal"/>
            </w:pPr>
            <w:r>
              <w:t>3 машино-места на 1,0 га территории земельного участка</w:t>
            </w:r>
          </w:p>
        </w:tc>
      </w:tr>
      <w:tr w:rsidR="009B390E">
        <w:tc>
          <w:tcPr>
            <w:tcW w:w="660" w:type="dxa"/>
          </w:tcPr>
          <w:p w:rsidR="009B390E" w:rsidRDefault="009B390E">
            <w:pPr>
              <w:pStyle w:val="ConsPlusNormal"/>
              <w:jc w:val="center"/>
            </w:pPr>
            <w:r>
              <w:t>6.</w:t>
            </w:r>
          </w:p>
        </w:tc>
        <w:tc>
          <w:tcPr>
            <w:tcW w:w="3175" w:type="dxa"/>
          </w:tcPr>
          <w:p w:rsidR="009B390E" w:rsidRDefault="009B390E">
            <w:pPr>
              <w:pStyle w:val="ConsPlusNormal"/>
            </w:pPr>
            <w:r>
              <w:t>Кладбища</w:t>
            </w:r>
          </w:p>
        </w:tc>
        <w:tc>
          <w:tcPr>
            <w:tcW w:w="2310" w:type="dxa"/>
          </w:tcPr>
          <w:p w:rsidR="009B390E" w:rsidRDefault="009B390E">
            <w:pPr>
              <w:pStyle w:val="ConsPlusNormal"/>
            </w:pPr>
            <w:r>
              <w:t>8.4</w:t>
            </w:r>
          </w:p>
        </w:tc>
        <w:tc>
          <w:tcPr>
            <w:tcW w:w="2891" w:type="dxa"/>
          </w:tcPr>
          <w:p w:rsidR="009B390E" w:rsidRDefault="009B390E">
            <w:pPr>
              <w:pStyle w:val="ConsPlusNormal"/>
            </w:pPr>
            <w:r>
              <w:t>10 машино-мест на 1,0 га территории земельного участка</w:t>
            </w:r>
          </w:p>
        </w:tc>
      </w:tr>
      <w:tr w:rsidR="009B390E">
        <w:tc>
          <w:tcPr>
            <w:tcW w:w="660" w:type="dxa"/>
          </w:tcPr>
          <w:p w:rsidR="009B390E" w:rsidRDefault="009B390E">
            <w:pPr>
              <w:pStyle w:val="ConsPlusNormal"/>
              <w:jc w:val="center"/>
            </w:pPr>
            <w:r>
              <w:t>7.</w:t>
            </w:r>
          </w:p>
        </w:tc>
        <w:tc>
          <w:tcPr>
            <w:tcW w:w="3175" w:type="dxa"/>
          </w:tcPr>
          <w:p w:rsidR="009B390E" w:rsidRDefault="009B390E">
            <w:pPr>
              <w:pStyle w:val="ConsPlusNormal"/>
            </w:pPr>
            <w:r>
              <w:t>Крематории</w:t>
            </w:r>
          </w:p>
        </w:tc>
        <w:tc>
          <w:tcPr>
            <w:tcW w:w="2310" w:type="dxa"/>
          </w:tcPr>
          <w:p w:rsidR="009B390E" w:rsidRDefault="009B390E">
            <w:pPr>
              <w:pStyle w:val="ConsPlusNormal"/>
            </w:pPr>
            <w:r>
              <w:t>8.5</w:t>
            </w:r>
          </w:p>
        </w:tc>
        <w:tc>
          <w:tcPr>
            <w:tcW w:w="2891" w:type="dxa"/>
          </w:tcPr>
          <w:p w:rsidR="009B390E" w:rsidRDefault="009B390E">
            <w:pPr>
              <w:pStyle w:val="ConsPlusNormal"/>
            </w:pPr>
            <w:r>
              <w:t>20 машино-мест на 1,0 га территории земельного участка</w:t>
            </w:r>
          </w:p>
        </w:tc>
      </w:tr>
      <w:tr w:rsidR="009B390E">
        <w:tc>
          <w:tcPr>
            <w:tcW w:w="660" w:type="dxa"/>
          </w:tcPr>
          <w:p w:rsidR="009B390E" w:rsidRDefault="009B390E">
            <w:pPr>
              <w:pStyle w:val="ConsPlusNormal"/>
              <w:jc w:val="center"/>
            </w:pPr>
            <w:r>
              <w:t>8.</w:t>
            </w:r>
          </w:p>
        </w:tc>
        <w:tc>
          <w:tcPr>
            <w:tcW w:w="3175" w:type="dxa"/>
          </w:tcPr>
          <w:p w:rsidR="009B390E" w:rsidRDefault="009B390E">
            <w:pPr>
              <w:pStyle w:val="ConsPlusNormal"/>
            </w:pPr>
            <w:r>
              <w:t>Аэродромы и аэропорты</w:t>
            </w:r>
          </w:p>
        </w:tc>
        <w:tc>
          <w:tcPr>
            <w:tcW w:w="2310" w:type="dxa"/>
          </w:tcPr>
          <w:p w:rsidR="009B390E" w:rsidRDefault="009B390E">
            <w:pPr>
              <w:pStyle w:val="ConsPlusNormal"/>
            </w:pPr>
            <w:r>
              <w:t>6.4</w:t>
            </w:r>
          </w:p>
        </w:tc>
        <w:tc>
          <w:tcPr>
            <w:tcW w:w="2891" w:type="dxa"/>
          </w:tcPr>
          <w:p w:rsidR="009B390E" w:rsidRDefault="009B390E">
            <w:pPr>
              <w:pStyle w:val="ConsPlusNormal"/>
            </w:pPr>
            <w:r>
              <w:t>1 машино-место на 10 пассажиров, прибывающих в час пик</w:t>
            </w:r>
          </w:p>
        </w:tc>
      </w:tr>
    </w:tbl>
    <w:p w:rsidR="009B390E" w:rsidRDefault="009B390E">
      <w:pPr>
        <w:pStyle w:val="ConsPlusNormal"/>
        <w:jc w:val="both"/>
      </w:pPr>
    </w:p>
    <w:p w:rsidR="009B390E" w:rsidRDefault="009B390E">
      <w:pPr>
        <w:pStyle w:val="ConsPlusNormal"/>
        <w:ind w:firstLine="540"/>
        <w:jc w:val="both"/>
      </w:pPr>
      <w:r>
        <w:t xml:space="preserve">3.5.3. Для видов использования, не указанных в </w:t>
      </w:r>
      <w:hyperlink w:anchor="P620" w:history="1">
        <w:r>
          <w:rPr>
            <w:color w:val="0000FF"/>
          </w:rPr>
          <w:t>таблице 8.2.2</w:t>
        </w:r>
      </w:hyperlink>
      <w:r>
        <w:t>, минимальное количество машино-мест для хранения индивидуального автотранспорта на территории земельных участков определяется в соответствии с действующими местными нормативами градостроительного проектирования городского округа город-герой Волгоград.</w:t>
      </w:r>
    </w:p>
    <w:p w:rsidR="009B390E" w:rsidRDefault="009B390E">
      <w:pPr>
        <w:pStyle w:val="ConsPlusNormal"/>
        <w:jc w:val="both"/>
      </w:pPr>
      <w:r>
        <w:t xml:space="preserve">(пп. 3.5.3 в ред. </w:t>
      </w:r>
      <w:hyperlink r:id="rId576" w:history="1">
        <w:r>
          <w:rPr>
            <w:color w:val="0000FF"/>
          </w:rPr>
          <w:t>решения</w:t>
        </w:r>
      </w:hyperlink>
      <w:r>
        <w:t xml:space="preserve"> Волгоградской городской Думы от 29.04.2015 N 28/886)</w:t>
      </w:r>
    </w:p>
    <w:p w:rsidR="009B390E" w:rsidRDefault="009B390E">
      <w:pPr>
        <w:pStyle w:val="ConsPlusNormal"/>
        <w:spacing w:before="220"/>
        <w:ind w:firstLine="540"/>
        <w:jc w:val="both"/>
      </w:pPr>
      <w:r>
        <w:t>3.5.4. В случае совмещения на земельном участке двух и более видов использования минимальное количество машино-мест для хранения индивидуального автотранспорта определяется на основе долей каждого из видов использования в общей площади земельного участка.</w:t>
      </w:r>
    </w:p>
    <w:p w:rsidR="009B390E" w:rsidRDefault="009B390E">
      <w:pPr>
        <w:pStyle w:val="ConsPlusNormal"/>
        <w:spacing w:before="220"/>
        <w:ind w:firstLine="540"/>
        <w:jc w:val="both"/>
      </w:pPr>
      <w:r>
        <w:t>3.5.5. При условии соответствия действующим нормативам количества стояночных мест в границах квартала до 30% от установленного настоящими Правилами застройки минимального количества машино-мест для хранения индивидуального автотранспорта на земельных участках могут размещаться на стоянках-спутниках (на соседних участках) либо для жилых домов - в пределах пешеходной доступности не более 800 м (в районах реконструкции - не более 1500 м). Размещение за пределами земельного участка основного объекта части стояночных мест должно быть обеспечено документальным подтверждением владельца или иного распорядителя соответствующих стояночных мест на их долговременное использование для нужд рассматриваемого объекта.</w:t>
      </w:r>
    </w:p>
    <w:p w:rsidR="009B390E" w:rsidRDefault="009B390E">
      <w:pPr>
        <w:pStyle w:val="ConsPlusNormal"/>
        <w:spacing w:before="220"/>
        <w:ind w:firstLine="540"/>
        <w:jc w:val="both"/>
      </w:pPr>
      <w:bookmarkStart w:id="17" w:name="P670"/>
      <w:bookmarkEnd w:id="17"/>
      <w:r>
        <w:t>3.6. Общие требования в части размещения погрузочно-разгрузочных площадок на территории земельных участков:</w:t>
      </w:r>
    </w:p>
    <w:p w:rsidR="009B390E" w:rsidRDefault="009B390E">
      <w:pPr>
        <w:pStyle w:val="ConsPlusNormal"/>
        <w:spacing w:before="220"/>
        <w:ind w:firstLine="540"/>
        <w:jc w:val="both"/>
      </w:pPr>
      <w:r>
        <w:t>3.6.1. К погрузочно-разгрузочным площадкам относятся части территории участков, предназначенные для проведения работ по погрузке и выгрузке грузов, доставляемых для объектов, расположенных на территории земельного участка.</w:t>
      </w:r>
    </w:p>
    <w:p w:rsidR="009B390E" w:rsidRDefault="009B390E">
      <w:pPr>
        <w:pStyle w:val="ConsPlusNormal"/>
        <w:spacing w:before="220"/>
        <w:ind w:firstLine="540"/>
        <w:jc w:val="both"/>
      </w:pPr>
      <w:r>
        <w:lastRenderedPageBreak/>
        <w:t>3.6.2. Площадь мест на погрузочно-разгрузочных площадках определяется из расчета 60 кв. м на одно место.</w:t>
      </w:r>
    </w:p>
    <w:p w:rsidR="009B390E" w:rsidRDefault="009B390E">
      <w:pPr>
        <w:pStyle w:val="ConsPlusNormal"/>
        <w:spacing w:before="220"/>
        <w:ind w:firstLine="540"/>
        <w:jc w:val="both"/>
      </w:pPr>
      <w:bookmarkStart w:id="18" w:name="P673"/>
      <w:bookmarkEnd w:id="18"/>
      <w:r>
        <w:t>3.6.3. Минимальное количество мест на погрузочно-разгрузочных площадках на территории земельных участков определяется из расчета 1 место для объектов общей площадью от 100 кв. м до 2 тыс. кв. м и плюс 1 место на каждые дополнительные 5 тыс. кв. м общей площади объектов.</w:t>
      </w:r>
    </w:p>
    <w:p w:rsidR="009B390E" w:rsidRDefault="009B390E">
      <w:pPr>
        <w:pStyle w:val="ConsPlusNormal"/>
        <w:spacing w:before="220"/>
        <w:ind w:firstLine="540"/>
        <w:jc w:val="both"/>
      </w:pPr>
      <w:r>
        <w:t xml:space="preserve">Требования по минимальному количеству мест на погрузочно-разгрузочных площадках на территории земельных участков, указанные в </w:t>
      </w:r>
      <w:hyperlink w:anchor="P673" w:history="1">
        <w:r>
          <w:rPr>
            <w:color w:val="0000FF"/>
          </w:rPr>
          <w:t>подпункте 3.6.3 подпункта 3.6 пункта 3</w:t>
        </w:r>
      </w:hyperlink>
      <w:r>
        <w:t xml:space="preserve"> настоящего раздела, относятся к объектам следующих видов разрешенного использования: объекты торговли; объекты общественного питания; промышленные объекты; складские объекты; предприятия по первичной переработке, расфасовке сельскохозяйственной продукции и техническому обслуживанию сельхозпроизводства (ремонту, складированию).</w:t>
      </w:r>
    </w:p>
    <w:p w:rsidR="009B390E" w:rsidRDefault="009B390E">
      <w:pPr>
        <w:pStyle w:val="ConsPlusNormal"/>
        <w:spacing w:before="220"/>
        <w:ind w:firstLine="540"/>
        <w:jc w:val="both"/>
      </w:pPr>
      <w:r>
        <w:t>3.7. При реконструкции многоквартирных жилых домов с целью размещения объектов обслуживания на первых этажах здания входы в помещения указанных объектов обслуживания необходимо предусматривать со стороны территорий общего пользования (улиц).</w:t>
      </w:r>
    </w:p>
    <w:p w:rsidR="009B390E" w:rsidRDefault="009B390E">
      <w:pPr>
        <w:pStyle w:val="ConsPlusNormal"/>
        <w:jc w:val="both"/>
      </w:pPr>
    </w:p>
    <w:p w:rsidR="009B390E" w:rsidRDefault="009B390E">
      <w:pPr>
        <w:pStyle w:val="ConsPlusNormal"/>
        <w:ind w:firstLine="540"/>
        <w:jc w:val="both"/>
        <w:outlineLvl w:val="3"/>
      </w:pPr>
      <w:bookmarkStart w:id="19" w:name="P677"/>
      <w:bookmarkEnd w:id="19"/>
      <w:r>
        <w:t>8.3. Виды использования земельных участков</w:t>
      </w:r>
    </w:p>
    <w:p w:rsidR="009B390E" w:rsidRDefault="009B390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50"/>
      </w:tblGrid>
      <w:tr w:rsidR="009B390E">
        <w:tc>
          <w:tcPr>
            <w:tcW w:w="7370" w:type="dxa"/>
          </w:tcPr>
          <w:p w:rsidR="009B390E" w:rsidRDefault="009B390E">
            <w:pPr>
              <w:pStyle w:val="ConsPlusNormal"/>
              <w:jc w:val="center"/>
            </w:pPr>
            <w:r>
              <w:t>Наименование вида использования земельного участка</w:t>
            </w:r>
          </w:p>
        </w:tc>
        <w:tc>
          <w:tcPr>
            <w:tcW w:w="1650" w:type="dxa"/>
          </w:tcPr>
          <w:p w:rsidR="009B390E" w:rsidRDefault="009B390E">
            <w:pPr>
              <w:pStyle w:val="ConsPlusNormal"/>
              <w:jc w:val="center"/>
            </w:pPr>
            <w:r>
              <w:t>Код</w:t>
            </w:r>
          </w:p>
        </w:tc>
      </w:tr>
      <w:tr w:rsidR="009B390E">
        <w:tc>
          <w:tcPr>
            <w:tcW w:w="7370" w:type="dxa"/>
          </w:tcPr>
          <w:p w:rsidR="009B390E" w:rsidRDefault="009B390E">
            <w:pPr>
              <w:pStyle w:val="ConsPlusNormal"/>
              <w:jc w:val="center"/>
            </w:pPr>
            <w:r>
              <w:t>1</w:t>
            </w:r>
          </w:p>
        </w:tc>
        <w:tc>
          <w:tcPr>
            <w:tcW w:w="1650" w:type="dxa"/>
          </w:tcPr>
          <w:p w:rsidR="009B390E" w:rsidRDefault="009B390E">
            <w:pPr>
              <w:pStyle w:val="ConsPlusNormal"/>
              <w:jc w:val="center"/>
            </w:pPr>
            <w:r>
              <w:t>2</w:t>
            </w:r>
          </w:p>
        </w:tc>
      </w:tr>
      <w:tr w:rsidR="009B390E">
        <w:tc>
          <w:tcPr>
            <w:tcW w:w="9020" w:type="dxa"/>
            <w:gridSpan w:val="2"/>
          </w:tcPr>
          <w:p w:rsidR="009B390E" w:rsidRDefault="009B390E">
            <w:pPr>
              <w:pStyle w:val="ConsPlusNormal"/>
            </w:pPr>
            <w:r>
              <w:t>1. Для размещения жилых домов и объектов, связанных с их обслуживанием</w:t>
            </w:r>
          </w:p>
        </w:tc>
      </w:tr>
      <w:tr w:rsidR="009B390E">
        <w:tc>
          <w:tcPr>
            <w:tcW w:w="7370" w:type="dxa"/>
          </w:tcPr>
          <w:p w:rsidR="009B390E" w:rsidRDefault="009B390E">
            <w:pPr>
              <w:pStyle w:val="ConsPlusNormal"/>
            </w:pPr>
            <w:r>
              <w:t>Для размещения индивидуального жилого дома (индивидуальных жилых домов) без права содержания скота и птицы</w:t>
            </w:r>
          </w:p>
        </w:tc>
        <w:tc>
          <w:tcPr>
            <w:tcW w:w="1650" w:type="dxa"/>
          </w:tcPr>
          <w:p w:rsidR="009B390E" w:rsidRDefault="009B390E">
            <w:pPr>
              <w:pStyle w:val="ConsPlusNormal"/>
              <w:jc w:val="center"/>
            </w:pPr>
            <w:r>
              <w:t>1.1</w:t>
            </w:r>
          </w:p>
        </w:tc>
      </w:tr>
      <w:tr w:rsidR="009B390E">
        <w:tc>
          <w:tcPr>
            <w:tcW w:w="7370" w:type="dxa"/>
          </w:tcPr>
          <w:p w:rsidR="009B390E" w:rsidRDefault="009B390E">
            <w:pPr>
              <w:pStyle w:val="ConsPlusNormal"/>
            </w:pPr>
            <w:r>
              <w:t>Для размещения индивидуального жилого дома (индивидуальных жилых домов) с правом содержания мелкого скота и птицы</w:t>
            </w:r>
          </w:p>
        </w:tc>
        <w:tc>
          <w:tcPr>
            <w:tcW w:w="1650" w:type="dxa"/>
          </w:tcPr>
          <w:p w:rsidR="009B390E" w:rsidRDefault="009B390E">
            <w:pPr>
              <w:pStyle w:val="ConsPlusNormal"/>
              <w:jc w:val="center"/>
            </w:pPr>
            <w:r>
              <w:t>1.2</w:t>
            </w:r>
          </w:p>
        </w:tc>
      </w:tr>
      <w:tr w:rsidR="009B390E">
        <w:tc>
          <w:tcPr>
            <w:tcW w:w="7370" w:type="dxa"/>
          </w:tcPr>
          <w:p w:rsidR="009B390E" w:rsidRDefault="009B390E">
            <w:pPr>
              <w:pStyle w:val="ConsPlusNormal"/>
            </w:pPr>
            <w:r>
              <w:t>Для размещения многоквартирного блокированного жилого дома (многоквартирных блокированных жилых домов)</w:t>
            </w:r>
          </w:p>
        </w:tc>
        <w:tc>
          <w:tcPr>
            <w:tcW w:w="1650" w:type="dxa"/>
          </w:tcPr>
          <w:p w:rsidR="009B390E" w:rsidRDefault="009B390E">
            <w:pPr>
              <w:pStyle w:val="ConsPlusNormal"/>
              <w:jc w:val="center"/>
            </w:pPr>
            <w:r>
              <w:t>1.3</w:t>
            </w:r>
          </w:p>
        </w:tc>
      </w:tr>
      <w:tr w:rsidR="009B390E">
        <w:tc>
          <w:tcPr>
            <w:tcW w:w="7370" w:type="dxa"/>
          </w:tcPr>
          <w:p w:rsidR="009B390E" w:rsidRDefault="009B390E">
            <w:pPr>
              <w:pStyle w:val="ConsPlusNormal"/>
            </w:pPr>
            <w:r>
              <w:t>Для размещения малоэтажного многоквартирного жилого дома (малоэтажных многоквартирных жилых домов)</w:t>
            </w:r>
          </w:p>
        </w:tc>
        <w:tc>
          <w:tcPr>
            <w:tcW w:w="1650" w:type="dxa"/>
          </w:tcPr>
          <w:p w:rsidR="009B390E" w:rsidRDefault="009B390E">
            <w:pPr>
              <w:pStyle w:val="ConsPlusNormal"/>
              <w:jc w:val="center"/>
            </w:pPr>
            <w:r>
              <w:t>1.4</w:t>
            </w:r>
          </w:p>
        </w:tc>
      </w:tr>
      <w:tr w:rsidR="009B390E">
        <w:tc>
          <w:tcPr>
            <w:tcW w:w="7370" w:type="dxa"/>
          </w:tcPr>
          <w:p w:rsidR="009B390E" w:rsidRDefault="009B390E">
            <w:pPr>
              <w:pStyle w:val="ConsPlusNormal"/>
            </w:pPr>
            <w:r>
              <w:t>Для размещения многоквартирного жилого дома (многоквартирных жилых домов)</w:t>
            </w:r>
          </w:p>
        </w:tc>
        <w:tc>
          <w:tcPr>
            <w:tcW w:w="1650" w:type="dxa"/>
          </w:tcPr>
          <w:p w:rsidR="009B390E" w:rsidRDefault="009B390E">
            <w:pPr>
              <w:pStyle w:val="ConsPlusNormal"/>
              <w:jc w:val="center"/>
            </w:pPr>
            <w:r>
              <w:t>1.5</w:t>
            </w:r>
          </w:p>
        </w:tc>
      </w:tr>
      <w:tr w:rsidR="009B390E">
        <w:tc>
          <w:tcPr>
            <w:tcW w:w="7370" w:type="dxa"/>
          </w:tcPr>
          <w:p w:rsidR="009B390E" w:rsidRDefault="009B390E">
            <w:pPr>
              <w:pStyle w:val="ConsPlusNormal"/>
            </w:pPr>
            <w:r>
              <w:t>Для размещения дач</w:t>
            </w:r>
          </w:p>
        </w:tc>
        <w:tc>
          <w:tcPr>
            <w:tcW w:w="1650" w:type="dxa"/>
          </w:tcPr>
          <w:p w:rsidR="009B390E" w:rsidRDefault="009B390E">
            <w:pPr>
              <w:pStyle w:val="ConsPlusNormal"/>
              <w:jc w:val="center"/>
            </w:pPr>
            <w:r>
              <w:t>1.6</w:t>
            </w:r>
          </w:p>
        </w:tc>
      </w:tr>
      <w:tr w:rsidR="009B390E">
        <w:tc>
          <w:tcPr>
            <w:tcW w:w="7370" w:type="dxa"/>
          </w:tcPr>
          <w:p w:rsidR="009B390E" w:rsidRDefault="009B390E">
            <w:pPr>
              <w:pStyle w:val="ConsPlusNormal"/>
            </w:pPr>
            <w:r>
              <w:t>Для размещения объектов дошкольного, начального и среднего общего образования</w:t>
            </w:r>
          </w:p>
        </w:tc>
        <w:tc>
          <w:tcPr>
            <w:tcW w:w="1650" w:type="dxa"/>
          </w:tcPr>
          <w:p w:rsidR="009B390E" w:rsidRDefault="009B390E">
            <w:pPr>
              <w:pStyle w:val="ConsPlusNormal"/>
              <w:jc w:val="center"/>
            </w:pPr>
            <w:r>
              <w:t>1.7</w:t>
            </w:r>
          </w:p>
        </w:tc>
      </w:tr>
      <w:tr w:rsidR="009B390E">
        <w:tc>
          <w:tcPr>
            <w:tcW w:w="7370" w:type="dxa"/>
          </w:tcPr>
          <w:p w:rsidR="009B390E" w:rsidRDefault="009B390E">
            <w:pPr>
              <w:pStyle w:val="ConsPlusNormal"/>
            </w:pPr>
            <w:r>
              <w:t>Для размещения объектов жилищно-эксплуатационных служб</w:t>
            </w:r>
          </w:p>
        </w:tc>
        <w:tc>
          <w:tcPr>
            <w:tcW w:w="1650" w:type="dxa"/>
          </w:tcPr>
          <w:p w:rsidR="009B390E" w:rsidRDefault="009B390E">
            <w:pPr>
              <w:pStyle w:val="ConsPlusNormal"/>
              <w:jc w:val="center"/>
            </w:pPr>
            <w:r>
              <w:t>1.8</w:t>
            </w:r>
          </w:p>
        </w:tc>
      </w:tr>
      <w:tr w:rsidR="009B390E">
        <w:tc>
          <w:tcPr>
            <w:tcW w:w="9020" w:type="dxa"/>
            <w:gridSpan w:val="2"/>
          </w:tcPr>
          <w:p w:rsidR="009B390E" w:rsidRDefault="009B390E">
            <w:pPr>
              <w:pStyle w:val="ConsPlusNormal"/>
            </w:pPr>
            <w:r>
              <w:t>2. Для размещения объектов общественно-делового назначения</w:t>
            </w:r>
          </w:p>
        </w:tc>
      </w:tr>
      <w:tr w:rsidR="009B390E">
        <w:tc>
          <w:tcPr>
            <w:tcW w:w="7370" w:type="dxa"/>
          </w:tcPr>
          <w:p w:rsidR="009B390E" w:rsidRDefault="009B390E">
            <w:pPr>
              <w:pStyle w:val="ConsPlusNormal"/>
            </w:pPr>
            <w:r>
              <w:t>Для размещения государственных и муниципальных административно-управленческих объектов и некоммерческих организаций, не связанных с проживанием населения</w:t>
            </w:r>
          </w:p>
        </w:tc>
        <w:tc>
          <w:tcPr>
            <w:tcW w:w="1650" w:type="dxa"/>
          </w:tcPr>
          <w:p w:rsidR="009B390E" w:rsidRDefault="009B390E">
            <w:pPr>
              <w:pStyle w:val="ConsPlusNormal"/>
              <w:jc w:val="center"/>
            </w:pPr>
            <w:r>
              <w:t>2.1</w:t>
            </w:r>
          </w:p>
        </w:tc>
      </w:tr>
      <w:tr w:rsidR="009B390E">
        <w:tc>
          <w:tcPr>
            <w:tcW w:w="7370" w:type="dxa"/>
          </w:tcPr>
          <w:p w:rsidR="009B390E" w:rsidRDefault="009B390E">
            <w:pPr>
              <w:pStyle w:val="ConsPlusNormal"/>
            </w:pPr>
            <w:r>
              <w:t xml:space="preserve">Для размещения объектов местного самоуправления и некоммерческих организаций, связанных с проживанием населения (товариществ </w:t>
            </w:r>
            <w:r>
              <w:lastRenderedPageBreak/>
              <w:t>собственников жилья, правлений садоводств, жилищных кооперативов и т.д.)</w:t>
            </w:r>
          </w:p>
        </w:tc>
        <w:tc>
          <w:tcPr>
            <w:tcW w:w="1650" w:type="dxa"/>
          </w:tcPr>
          <w:p w:rsidR="009B390E" w:rsidRDefault="009B390E">
            <w:pPr>
              <w:pStyle w:val="ConsPlusNormal"/>
              <w:jc w:val="center"/>
            </w:pPr>
            <w:r>
              <w:lastRenderedPageBreak/>
              <w:t>2.2</w:t>
            </w:r>
          </w:p>
        </w:tc>
      </w:tr>
      <w:tr w:rsidR="009B390E">
        <w:tc>
          <w:tcPr>
            <w:tcW w:w="7370" w:type="dxa"/>
          </w:tcPr>
          <w:p w:rsidR="009B390E" w:rsidRDefault="009B390E">
            <w:pPr>
              <w:pStyle w:val="ConsPlusNormal"/>
            </w:pPr>
            <w:r>
              <w:lastRenderedPageBreak/>
              <w:t>Для размещения административно-управленческих и общественных объектов</w:t>
            </w:r>
          </w:p>
        </w:tc>
        <w:tc>
          <w:tcPr>
            <w:tcW w:w="1650" w:type="dxa"/>
          </w:tcPr>
          <w:p w:rsidR="009B390E" w:rsidRDefault="009B390E">
            <w:pPr>
              <w:pStyle w:val="ConsPlusNormal"/>
              <w:jc w:val="center"/>
            </w:pPr>
            <w:r>
              <w:t>2.3</w:t>
            </w:r>
          </w:p>
        </w:tc>
      </w:tr>
      <w:tr w:rsidR="009B390E">
        <w:tc>
          <w:tcPr>
            <w:tcW w:w="7370" w:type="dxa"/>
          </w:tcPr>
          <w:p w:rsidR="009B390E" w:rsidRDefault="009B390E">
            <w:pPr>
              <w:pStyle w:val="ConsPlusNormal"/>
            </w:pPr>
            <w:r>
              <w:t>Для размещения финансово-кредитных объектов</w:t>
            </w:r>
          </w:p>
        </w:tc>
        <w:tc>
          <w:tcPr>
            <w:tcW w:w="1650" w:type="dxa"/>
          </w:tcPr>
          <w:p w:rsidR="009B390E" w:rsidRDefault="009B390E">
            <w:pPr>
              <w:pStyle w:val="ConsPlusNormal"/>
              <w:jc w:val="center"/>
            </w:pPr>
            <w:r>
              <w:t>2.4</w:t>
            </w:r>
          </w:p>
        </w:tc>
      </w:tr>
      <w:tr w:rsidR="009B390E">
        <w:tc>
          <w:tcPr>
            <w:tcW w:w="7370" w:type="dxa"/>
          </w:tcPr>
          <w:p w:rsidR="009B390E" w:rsidRDefault="009B390E">
            <w:pPr>
              <w:pStyle w:val="ConsPlusNormal"/>
            </w:pPr>
            <w:r>
              <w:t>Для размещения объектов страхования</w:t>
            </w:r>
          </w:p>
        </w:tc>
        <w:tc>
          <w:tcPr>
            <w:tcW w:w="1650" w:type="dxa"/>
          </w:tcPr>
          <w:p w:rsidR="009B390E" w:rsidRDefault="009B390E">
            <w:pPr>
              <w:pStyle w:val="ConsPlusNormal"/>
              <w:jc w:val="center"/>
            </w:pPr>
            <w:r>
              <w:t>2.5</w:t>
            </w:r>
          </w:p>
        </w:tc>
      </w:tr>
      <w:tr w:rsidR="009B390E">
        <w:tc>
          <w:tcPr>
            <w:tcW w:w="7370" w:type="dxa"/>
          </w:tcPr>
          <w:p w:rsidR="009B390E" w:rsidRDefault="009B390E">
            <w:pPr>
              <w:pStyle w:val="ConsPlusNormal"/>
            </w:pPr>
            <w:r>
              <w:t>Для размещения объектов пенсионного обеспечения</w:t>
            </w:r>
          </w:p>
        </w:tc>
        <w:tc>
          <w:tcPr>
            <w:tcW w:w="1650" w:type="dxa"/>
          </w:tcPr>
          <w:p w:rsidR="009B390E" w:rsidRDefault="009B390E">
            <w:pPr>
              <w:pStyle w:val="ConsPlusNormal"/>
              <w:jc w:val="center"/>
            </w:pPr>
            <w:r>
              <w:t>2.6</w:t>
            </w:r>
          </w:p>
        </w:tc>
      </w:tr>
      <w:tr w:rsidR="009B390E">
        <w:tc>
          <w:tcPr>
            <w:tcW w:w="7370" w:type="dxa"/>
          </w:tcPr>
          <w:p w:rsidR="009B390E" w:rsidRDefault="009B390E">
            <w:pPr>
              <w:pStyle w:val="ConsPlusNormal"/>
            </w:pPr>
            <w:r>
              <w:t>Для размещения объектов социального обеспечения</w:t>
            </w:r>
          </w:p>
        </w:tc>
        <w:tc>
          <w:tcPr>
            <w:tcW w:w="1650" w:type="dxa"/>
          </w:tcPr>
          <w:p w:rsidR="009B390E" w:rsidRDefault="009B390E">
            <w:pPr>
              <w:pStyle w:val="ConsPlusNormal"/>
              <w:jc w:val="center"/>
            </w:pPr>
            <w:r>
              <w:t>2.7</w:t>
            </w:r>
          </w:p>
        </w:tc>
      </w:tr>
      <w:tr w:rsidR="009B390E">
        <w:tc>
          <w:tcPr>
            <w:tcW w:w="7370" w:type="dxa"/>
          </w:tcPr>
          <w:p w:rsidR="009B390E" w:rsidRDefault="009B390E">
            <w:pPr>
              <w:pStyle w:val="ConsPlusNormal"/>
            </w:pPr>
            <w:r>
              <w:t>Для размещения объектов науки</w:t>
            </w:r>
          </w:p>
        </w:tc>
        <w:tc>
          <w:tcPr>
            <w:tcW w:w="1650" w:type="dxa"/>
          </w:tcPr>
          <w:p w:rsidR="009B390E" w:rsidRDefault="009B390E">
            <w:pPr>
              <w:pStyle w:val="ConsPlusNormal"/>
              <w:jc w:val="center"/>
            </w:pPr>
            <w:r>
              <w:t>2.8</w:t>
            </w:r>
          </w:p>
        </w:tc>
      </w:tr>
      <w:tr w:rsidR="009B390E">
        <w:tc>
          <w:tcPr>
            <w:tcW w:w="7370" w:type="dxa"/>
          </w:tcPr>
          <w:p w:rsidR="009B390E" w:rsidRDefault="009B390E">
            <w:pPr>
              <w:pStyle w:val="ConsPlusNormal"/>
            </w:pPr>
            <w:r>
              <w:t>Для размещения объектов среднего и высшего профессионального образования</w:t>
            </w:r>
          </w:p>
        </w:tc>
        <w:tc>
          <w:tcPr>
            <w:tcW w:w="1650" w:type="dxa"/>
          </w:tcPr>
          <w:p w:rsidR="009B390E" w:rsidRDefault="009B390E">
            <w:pPr>
              <w:pStyle w:val="ConsPlusNormal"/>
              <w:jc w:val="center"/>
            </w:pPr>
            <w:r>
              <w:t>2.9</w:t>
            </w:r>
          </w:p>
        </w:tc>
      </w:tr>
      <w:tr w:rsidR="009B390E">
        <w:tc>
          <w:tcPr>
            <w:tcW w:w="7370" w:type="dxa"/>
          </w:tcPr>
          <w:p w:rsidR="009B390E" w:rsidRDefault="009B390E">
            <w:pPr>
              <w:pStyle w:val="ConsPlusNormal"/>
            </w:pPr>
            <w:r>
              <w:t>Для размещения больничных учреждений со специальными требованиями к размещению (типа инфекционных и т.п.)</w:t>
            </w:r>
          </w:p>
        </w:tc>
        <w:tc>
          <w:tcPr>
            <w:tcW w:w="1650" w:type="dxa"/>
          </w:tcPr>
          <w:p w:rsidR="009B390E" w:rsidRDefault="009B390E">
            <w:pPr>
              <w:pStyle w:val="ConsPlusNormal"/>
              <w:jc w:val="center"/>
            </w:pPr>
            <w:r>
              <w:t>2.10</w:t>
            </w:r>
          </w:p>
        </w:tc>
      </w:tr>
      <w:tr w:rsidR="009B390E">
        <w:tc>
          <w:tcPr>
            <w:tcW w:w="7370" w:type="dxa"/>
          </w:tcPr>
          <w:p w:rsidR="009B390E" w:rsidRDefault="009B390E">
            <w:pPr>
              <w:pStyle w:val="ConsPlusNormal"/>
            </w:pPr>
            <w:r>
              <w:t>Для размещения больничных учреждений без специальных требований к размещению</w:t>
            </w:r>
          </w:p>
        </w:tc>
        <w:tc>
          <w:tcPr>
            <w:tcW w:w="1650" w:type="dxa"/>
          </w:tcPr>
          <w:p w:rsidR="009B390E" w:rsidRDefault="009B390E">
            <w:pPr>
              <w:pStyle w:val="ConsPlusNormal"/>
              <w:jc w:val="center"/>
            </w:pPr>
            <w:r>
              <w:t>2.11</w:t>
            </w:r>
          </w:p>
        </w:tc>
      </w:tr>
      <w:tr w:rsidR="009B390E">
        <w:tc>
          <w:tcPr>
            <w:tcW w:w="7370" w:type="dxa"/>
          </w:tcPr>
          <w:p w:rsidR="009B390E" w:rsidRDefault="009B390E">
            <w:pPr>
              <w:pStyle w:val="ConsPlusNormal"/>
            </w:pPr>
            <w:r>
              <w:t>Для размещения амбулаторно-поликлинических учреждений</w:t>
            </w:r>
          </w:p>
        </w:tc>
        <w:tc>
          <w:tcPr>
            <w:tcW w:w="1650" w:type="dxa"/>
          </w:tcPr>
          <w:p w:rsidR="009B390E" w:rsidRDefault="009B390E">
            <w:pPr>
              <w:pStyle w:val="ConsPlusNormal"/>
              <w:jc w:val="center"/>
            </w:pPr>
            <w:r>
              <w:t>2.12</w:t>
            </w:r>
          </w:p>
        </w:tc>
      </w:tr>
      <w:tr w:rsidR="009B390E">
        <w:tc>
          <w:tcPr>
            <w:tcW w:w="7370" w:type="dxa"/>
          </w:tcPr>
          <w:p w:rsidR="009B390E" w:rsidRDefault="009B390E">
            <w:pPr>
              <w:pStyle w:val="ConsPlusNormal"/>
            </w:pPr>
            <w:r>
              <w:t>Для размещения медицинских лабораторий, станций скорой и неотложной помощи, учреждений санитарно-эпидемиологической службы, учреждений судебно-медицинской экспертизы и других подобных объектов</w:t>
            </w:r>
          </w:p>
        </w:tc>
        <w:tc>
          <w:tcPr>
            <w:tcW w:w="1650" w:type="dxa"/>
          </w:tcPr>
          <w:p w:rsidR="009B390E" w:rsidRDefault="009B390E">
            <w:pPr>
              <w:pStyle w:val="ConsPlusNormal"/>
              <w:jc w:val="center"/>
            </w:pPr>
            <w:r>
              <w:t>2.13</w:t>
            </w:r>
          </w:p>
        </w:tc>
      </w:tr>
      <w:tr w:rsidR="009B390E">
        <w:tc>
          <w:tcPr>
            <w:tcW w:w="7370" w:type="dxa"/>
          </w:tcPr>
          <w:p w:rsidR="009B390E" w:rsidRDefault="009B390E">
            <w:pPr>
              <w:pStyle w:val="ConsPlusNormal"/>
            </w:pPr>
            <w:r>
              <w:t>Для размещения крытых спортивных комплексов с трибунами для зрителей при количестве мест до 1 тысячи</w:t>
            </w:r>
          </w:p>
        </w:tc>
        <w:tc>
          <w:tcPr>
            <w:tcW w:w="1650" w:type="dxa"/>
          </w:tcPr>
          <w:p w:rsidR="009B390E" w:rsidRDefault="009B390E">
            <w:pPr>
              <w:pStyle w:val="ConsPlusNormal"/>
              <w:jc w:val="center"/>
            </w:pPr>
            <w:r>
              <w:t>2.14</w:t>
            </w:r>
          </w:p>
        </w:tc>
      </w:tr>
      <w:tr w:rsidR="009B390E">
        <w:tc>
          <w:tcPr>
            <w:tcW w:w="7370" w:type="dxa"/>
          </w:tcPr>
          <w:p w:rsidR="009B390E" w:rsidRDefault="009B390E">
            <w:pPr>
              <w:pStyle w:val="ConsPlusNormal"/>
            </w:pPr>
            <w:r>
              <w:t>Для размещения крытых спортивных комплексов с трибунами для зрителей при количестве мест свыше 1 тысячи</w:t>
            </w:r>
          </w:p>
        </w:tc>
        <w:tc>
          <w:tcPr>
            <w:tcW w:w="1650" w:type="dxa"/>
          </w:tcPr>
          <w:p w:rsidR="009B390E" w:rsidRDefault="009B390E">
            <w:pPr>
              <w:pStyle w:val="ConsPlusNormal"/>
              <w:jc w:val="center"/>
            </w:pPr>
            <w:r>
              <w:t>2.15</w:t>
            </w:r>
          </w:p>
        </w:tc>
      </w:tr>
      <w:tr w:rsidR="009B390E">
        <w:tc>
          <w:tcPr>
            <w:tcW w:w="7370" w:type="dxa"/>
          </w:tcPr>
          <w:p w:rsidR="009B390E" w:rsidRDefault="009B390E">
            <w:pPr>
              <w:pStyle w:val="ConsPlusNormal"/>
            </w:pPr>
            <w:r>
              <w:t>Для размещения объектов культуры и искусства, связанных с обслуживанием населения (библиотек, музыкальных, художественных, хореографических школ и студий, домов творчества и других подобных объектов)</w:t>
            </w:r>
          </w:p>
        </w:tc>
        <w:tc>
          <w:tcPr>
            <w:tcW w:w="1650" w:type="dxa"/>
          </w:tcPr>
          <w:p w:rsidR="009B390E" w:rsidRDefault="009B390E">
            <w:pPr>
              <w:pStyle w:val="ConsPlusNormal"/>
              <w:jc w:val="center"/>
            </w:pPr>
            <w:r>
              <w:t>2.16</w:t>
            </w:r>
          </w:p>
        </w:tc>
      </w:tr>
      <w:tr w:rsidR="009B390E">
        <w:tc>
          <w:tcPr>
            <w:tcW w:w="7370" w:type="dxa"/>
          </w:tcPr>
          <w:p w:rsidR="009B390E" w:rsidRDefault="009B390E">
            <w:pPr>
              <w:pStyle w:val="ConsPlusNormal"/>
            </w:pPr>
            <w:r>
              <w:t>Для размещения объектов культуры и искусства, не связанных с обслуживанием населения, кроме специальных парков (зоопарков, ботанических садов)</w:t>
            </w:r>
          </w:p>
        </w:tc>
        <w:tc>
          <w:tcPr>
            <w:tcW w:w="1650" w:type="dxa"/>
          </w:tcPr>
          <w:p w:rsidR="009B390E" w:rsidRDefault="009B390E">
            <w:pPr>
              <w:pStyle w:val="ConsPlusNormal"/>
              <w:jc w:val="center"/>
            </w:pPr>
            <w:r>
              <w:t>2.17</w:t>
            </w:r>
          </w:p>
        </w:tc>
      </w:tr>
      <w:tr w:rsidR="009B390E">
        <w:tc>
          <w:tcPr>
            <w:tcW w:w="7370" w:type="dxa"/>
          </w:tcPr>
          <w:p w:rsidR="009B390E" w:rsidRDefault="009B390E">
            <w:pPr>
              <w:pStyle w:val="ConsPlusNormal"/>
            </w:pPr>
            <w:r>
              <w:t>Для размещения религиозных объектов</w:t>
            </w:r>
          </w:p>
        </w:tc>
        <w:tc>
          <w:tcPr>
            <w:tcW w:w="1650" w:type="dxa"/>
          </w:tcPr>
          <w:p w:rsidR="009B390E" w:rsidRDefault="009B390E">
            <w:pPr>
              <w:pStyle w:val="ConsPlusNormal"/>
              <w:jc w:val="center"/>
            </w:pPr>
            <w:r>
              <w:t>2.18</w:t>
            </w:r>
          </w:p>
        </w:tc>
      </w:tr>
      <w:tr w:rsidR="009B390E">
        <w:tc>
          <w:tcPr>
            <w:tcW w:w="7370" w:type="dxa"/>
          </w:tcPr>
          <w:p w:rsidR="009B390E" w:rsidRDefault="009B390E">
            <w:pPr>
              <w:pStyle w:val="ConsPlusNormal"/>
            </w:pPr>
            <w:r>
              <w:t>Для размещения объектов торговли</w:t>
            </w:r>
          </w:p>
        </w:tc>
        <w:tc>
          <w:tcPr>
            <w:tcW w:w="1650" w:type="dxa"/>
          </w:tcPr>
          <w:p w:rsidR="009B390E" w:rsidRDefault="009B390E">
            <w:pPr>
              <w:pStyle w:val="ConsPlusNormal"/>
              <w:jc w:val="center"/>
            </w:pPr>
            <w:r>
              <w:t>2.19</w:t>
            </w:r>
          </w:p>
        </w:tc>
      </w:tr>
      <w:tr w:rsidR="009B390E">
        <w:tc>
          <w:tcPr>
            <w:tcW w:w="7370" w:type="dxa"/>
          </w:tcPr>
          <w:p w:rsidR="009B390E" w:rsidRDefault="009B390E">
            <w:pPr>
              <w:pStyle w:val="ConsPlusNormal"/>
            </w:pPr>
            <w:r>
              <w:t>Для размещения объектов общественного питания</w:t>
            </w:r>
          </w:p>
        </w:tc>
        <w:tc>
          <w:tcPr>
            <w:tcW w:w="1650" w:type="dxa"/>
          </w:tcPr>
          <w:p w:rsidR="009B390E" w:rsidRDefault="009B390E">
            <w:pPr>
              <w:pStyle w:val="ConsPlusNormal"/>
              <w:jc w:val="center"/>
            </w:pPr>
            <w:r>
              <w:t>2.20</w:t>
            </w:r>
          </w:p>
        </w:tc>
      </w:tr>
      <w:tr w:rsidR="009B390E">
        <w:tc>
          <w:tcPr>
            <w:tcW w:w="7370" w:type="dxa"/>
          </w:tcPr>
          <w:p w:rsidR="009B390E" w:rsidRDefault="009B390E">
            <w:pPr>
              <w:pStyle w:val="ConsPlusNormal"/>
            </w:pPr>
            <w:r>
              <w:t>Для размещения объектов бытового обслуживания</w:t>
            </w:r>
          </w:p>
        </w:tc>
        <w:tc>
          <w:tcPr>
            <w:tcW w:w="1650" w:type="dxa"/>
          </w:tcPr>
          <w:p w:rsidR="009B390E" w:rsidRDefault="009B390E">
            <w:pPr>
              <w:pStyle w:val="ConsPlusNormal"/>
              <w:jc w:val="center"/>
            </w:pPr>
            <w:r>
              <w:t>2.21</w:t>
            </w:r>
          </w:p>
        </w:tc>
      </w:tr>
      <w:tr w:rsidR="009B390E">
        <w:tc>
          <w:tcPr>
            <w:tcW w:w="7370" w:type="dxa"/>
          </w:tcPr>
          <w:p w:rsidR="009B390E" w:rsidRDefault="009B390E">
            <w:pPr>
              <w:pStyle w:val="ConsPlusNormal"/>
            </w:pPr>
            <w:r>
              <w:t>Для размещения гостиниц</w:t>
            </w:r>
          </w:p>
        </w:tc>
        <w:tc>
          <w:tcPr>
            <w:tcW w:w="1650" w:type="dxa"/>
          </w:tcPr>
          <w:p w:rsidR="009B390E" w:rsidRDefault="009B390E">
            <w:pPr>
              <w:pStyle w:val="ConsPlusNormal"/>
              <w:jc w:val="center"/>
            </w:pPr>
            <w:r>
              <w:t>2.22</w:t>
            </w:r>
          </w:p>
        </w:tc>
      </w:tr>
      <w:tr w:rsidR="009B390E">
        <w:tc>
          <w:tcPr>
            <w:tcW w:w="7370" w:type="dxa"/>
          </w:tcPr>
          <w:p w:rsidR="009B390E" w:rsidRDefault="009B390E">
            <w:pPr>
              <w:pStyle w:val="ConsPlusNormal"/>
            </w:pPr>
            <w:r>
              <w:t xml:space="preserve">Для размещения коммерческих объектов, связанных с обслуживанием </w:t>
            </w:r>
            <w:r>
              <w:lastRenderedPageBreak/>
              <w:t>населения (нотариальных контор, ломбардов, юридических консультаций, агентств недвижимости, туристических агентств, дискотек, залов компьютерных игр и других подобных объектов)</w:t>
            </w:r>
          </w:p>
        </w:tc>
        <w:tc>
          <w:tcPr>
            <w:tcW w:w="1650" w:type="dxa"/>
          </w:tcPr>
          <w:p w:rsidR="009B390E" w:rsidRDefault="009B390E">
            <w:pPr>
              <w:pStyle w:val="ConsPlusNormal"/>
              <w:jc w:val="center"/>
            </w:pPr>
            <w:r>
              <w:lastRenderedPageBreak/>
              <w:t>2.23</w:t>
            </w:r>
          </w:p>
        </w:tc>
      </w:tr>
      <w:tr w:rsidR="009B390E">
        <w:tc>
          <w:tcPr>
            <w:tcW w:w="7370" w:type="dxa"/>
          </w:tcPr>
          <w:p w:rsidR="009B390E" w:rsidRDefault="009B390E">
            <w:pPr>
              <w:pStyle w:val="ConsPlusNormal"/>
            </w:pPr>
            <w:r>
              <w:lastRenderedPageBreak/>
              <w:t>Для размещения коммерческих объектов, не связанных с обслуживанием населения</w:t>
            </w:r>
          </w:p>
        </w:tc>
        <w:tc>
          <w:tcPr>
            <w:tcW w:w="1650" w:type="dxa"/>
          </w:tcPr>
          <w:p w:rsidR="009B390E" w:rsidRDefault="009B390E">
            <w:pPr>
              <w:pStyle w:val="ConsPlusNormal"/>
              <w:jc w:val="center"/>
            </w:pPr>
            <w:r>
              <w:t>2.24</w:t>
            </w:r>
          </w:p>
        </w:tc>
      </w:tr>
      <w:tr w:rsidR="009B390E">
        <w:tc>
          <w:tcPr>
            <w:tcW w:w="7370" w:type="dxa"/>
          </w:tcPr>
          <w:p w:rsidR="009B390E" w:rsidRDefault="009B390E">
            <w:pPr>
              <w:pStyle w:val="ConsPlusNormal"/>
            </w:pPr>
            <w:r>
              <w:t>Для размещения объектов охраны общественного порядка</w:t>
            </w:r>
          </w:p>
        </w:tc>
        <w:tc>
          <w:tcPr>
            <w:tcW w:w="1650" w:type="dxa"/>
          </w:tcPr>
          <w:p w:rsidR="009B390E" w:rsidRDefault="009B390E">
            <w:pPr>
              <w:pStyle w:val="ConsPlusNormal"/>
              <w:jc w:val="center"/>
            </w:pPr>
            <w:r>
              <w:t>2.25</w:t>
            </w:r>
          </w:p>
        </w:tc>
      </w:tr>
      <w:tr w:rsidR="009B390E">
        <w:tc>
          <w:tcPr>
            <w:tcW w:w="7370" w:type="dxa"/>
          </w:tcPr>
          <w:p w:rsidR="009B390E" w:rsidRDefault="009B390E">
            <w:pPr>
              <w:pStyle w:val="ConsPlusNormal"/>
            </w:pPr>
            <w:r>
              <w:t>Для размещения ветеринарных поликлиник, станций без содержания животных</w:t>
            </w:r>
          </w:p>
        </w:tc>
        <w:tc>
          <w:tcPr>
            <w:tcW w:w="1650" w:type="dxa"/>
          </w:tcPr>
          <w:p w:rsidR="009B390E" w:rsidRDefault="009B390E">
            <w:pPr>
              <w:pStyle w:val="ConsPlusNormal"/>
              <w:jc w:val="center"/>
            </w:pPr>
            <w:r>
              <w:t>2.26</w:t>
            </w:r>
          </w:p>
        </w:tc>
      </w:tr>
      <w:tr w:rsidR="009B390E">
        <w:tc>
          <w:tcPr>
            <w:tcW w:w="7370" w:type="dxa"/>
          </w:tcPr>
          <w:p w:rsidR="009B390E" w:rsidRDefault="009B390E">
            <w:pPr>
              <w:pStyle w:val="ConsPlusNormal"/>
            </w:pPr>
            <w:r>
              <w:t>Для размещения ветеринарных поликлиник, станций и питомников для бездомных животных</w:t>
            </w:r>
          </w:p>
        </w:tc>
        <w:tc>
          <w:tcPr>
            <w:tcW w:w="1650" w:type="dxa"/>
          </w:tcPr>
          <w:p w:rsidR="009B390E" w:rsidRDefault="009B390E">
            <w:pPr>
              <w:pStyle w:val="ConsPlusNormal"/>
              <w:jc w:val="center"/>
            </w:pPr>
            <w:r>
              <w:t>2.27</w:t>
            </w:r>
          </w:p>
        </w:tc>
      </w:tr>
      <w:tr w:rsidR="009B390E">
        <w:tblPrEx>
          <w:tblBorders>
            <w:insideH w:val="nil"/>
          </w:tblBorders>
        </w:tblPrEx>
        <w:tc>
          <w:tcPr>
            <w:tcW w:w="7370" w:type="dxa"/>
            <w:tcBorders>
              <w:bottom w:val="nil"/>
            </w:tcBorders>
          </w:tcPr>
          <w:p w:rsidR="009B390E" w:rsidRDefault="009B390E">
            <w:pPr>
              <w:pStyle w:val="ConsPlusNormal"/>
            </w:pPr>
            <w:r>
              <w:t>Для размещения открытых спортивных комплексов с трибунами для зрителей при количестве мест свыше 1 тысячи</w:t>
            </w:r>
          </w:p>
        </w:tc>
        <w:tc>
          <w:tcPr>
            <w:tcW w:w="1650" w:type="dxa"/>
            <w:tcBorders>
              <w:bottom w:val="nil"/>
            </w:tcBorders>
          </w:tcPr>
          <w:p w:rsidR="009B390E" w:rsidRDefault="009B390E">
            <w:pPr>
              <w:pStyle w:val="ConsPlusNormal"/>
              <w:jc w:val="center"/>
            </w:pPr>
            <w:r>
              <w:t>2.28</w:t>
            </w:r>
          </w:p>
        </w:tc>
      </w:tr>
      <w:tr w:rsidR="009B390E">
        <w:tblPrEx>
          <w:tblBorders>
            <w:insideH w:val="nil"/>
          </w:tblBorders>
        </w:tblPrEx>
        <w:tc>
          <w:tcPr>
            <w:tcW w:w="9020" w:type="dxa"/>
            <w:gridSpan w:val="2"/>
            <w:tcBorders>
              <w:top w:val="nil"/>
            </w:tcBorders>
          </w:tcPr>
          <w:p w:rsidR="009B390E" w:rsidRDefault="009B390E">
            <w:pPr>
              <w:pStyle w:val="ConsPlusNormal"/>
              <w:jc w:val="both"/>
            </w:pPr>
            <w:r>
              <w:t xml:space="preserve">(строка введена </w:t>
            </w:r>
            <w:hyperlink r:id="rId577" w:history="1">
              <w:r>
                <w:rPr>
                  <w:color w:val="0000FF"/>
                </w:rPr>
                <w:t>решением</w:t>
              </w:r>
            </w:hyperlink>
            <w:r>
              <w:t xml:space="preserve"> Волгоградской городской Думы от 29.04.2015 N 28/886)</w:t>
            </w:r>
          </w:p>
        </w:tc>
      </w:tr>
      <w:tr w:rsidR="009B390E">
        <w:tc>
          <w:tcPr>
            <w:tcW w:w="9020" w:type="dxa"/>
            <w:gridSpan w:val="2"/>
          </w:tcPr>
          <w:p w:rsidR="009B390E" w:rsidRDefault="009B390E">
            <w:pPr>
              <w:pStyle w:val="ConsPlusNormal"/>
            </w:pPr>
            <w:r>
              <w:t>3. Для размещения объектов природного и рекреационного назначения</w:t>
            </w:r>
          </w:p>
        </w:tc>
      </w:tr>
      <w:tr w:rsidR="009B390E">
        <w:tc>
          <w:tcPr>
            <w:tcW w:w="7370" w:type="dxa"/>
          </w:tcPr>
          <w:p w:rsidR="009B390E" w:rsidRDefault="009B390E">
            <w:pPr>
              <w:pStyle w:val="ConsPlusNormal"/>
            </w:pPr>
            <w:r>
              <w:t>Для размещения природных заповедников</w:t>
            </w:r>
          </w:p>
        </w:tc>
        <w:tc>
          <w:tcPr>
            <w:tcW w:w="1650" w:type="dxa"/>
          </w:tcPr>
          <w:p w:rsidR="009B390E" w:rsidRDefault="009B390E">
            <w:pPr>
              <w:pStyle w:val="ConsPlusNormal"/>
              <w:jc w:val="center"/>
            </w:pPr>
            <w:r>
              <w:t>3.1</w:t>
            </w:r>
          </w:p>
        </w:tc>
      </w:tr>
      <w:tr w:rsidR="009B390E">
        <w:tc>
          <w:tcPr>
            <w:tcW w:w="7370" w:type="dxa"/>
          </w:tcPr>
          <w:p w:rsidR="009B390E" w:rsidRDefault="009B390E">
            <w:pPr>
              <w:pStyle w:val="ConsPlusNormal"/>
            </w:pPr>
            <w:r>
              <w:t>Для размещения природных заказников</w:t>
            </w:r>
          </w:p>
        </w:tc>
        <w:tc>
          <w:tcPr>
            <w:tcW w:w="1650" w:type="dxa"/>
          </w:tcPr>
          <w:p w:rsidR="009B390E" w:rsidRDefault="009B390E">
            <w:pPr>
              <w:pStyle w:val="ConsPlusNormal"/>
              <w:jc w:val="center"/>
            </w:pPr>
            <w:r>
              <w:t>3.2</w:t>
            </w:r>
          </w:p>
        </w:tc>
      </w:tr>
      <w:tr w:rsidR="009B390E">
        <w:tc>
          <w:tcPr>
            <w:tcW w:w="7370" w:type="dxa"/>
          </w:tcPr>
          <w:p w:rsidR="009B390E" w:rsidRDefault="009B390E">
            <w:pPr>
              <w:pStyle w:val="ConsPlusNormal"/>
            </w:pPr>
            <w:r>
              <w:t>Для размещения природных парков</w:t>
            </w:r>
          </w:p>
        </w:tc>
        <w:tc>
          <w:tcPr>
            <w:tcW w:w="1650" w:type="dxa"/>
          </w:tcPr>
          <w:p w:rsidR="009B390E" w:rsidRDefault="009B390E">
            <w:pPr>
              <w:pStyle w:val="ConsPlusNormal"/>
              <w:jc w:val="center"/>
            </w:pPr>
            <w:r>
              <w:t>3.3</w:t>
            </w:r>
          </w:p>
        </w:tc>
      </w:tr>
      <w:tr w:rsidR="009B390E">
        <w:tc>
          <w:tcPr>
            <w:tcW w:w="7370" w:type="dxa"/>
          </w:tcPr>
          <w:p w:rsidR="009B390E" w:rsidRDefault="009B390E">
            <w:pPr>
              <w:pStyle w:val="ConsPlusNormal"/>
            </w:pPr>
            <w:r>
              <w:t>Для размещения памятников природы</w:t>
            </w:r>
          </w:p>
        </w:tc>
        <w:tc>
          <w:tcPr>
            <w:tcW w:w="1650" w:type="dxa"/>
          </w:tcPr>
          <w:p w:rsidR="009B390E" w:rsidRDefault="009B390E">
            <w:pPr>
              <w:pStyle w:val="ConsPlusNormal"/>
              <w:jc w:val="center"/>
            </w:pPr>
            <w:r>
              <w:t>3.4</w:t>
            </w:r>
          </w:p>
        </w:tc>
      </w:tr>
      <w:tr w:rsidR="009B390E">
        <w:tc>
          <w:tcPr>
            <w:tcW w:w="7370" w:type="dxa"/>
          </w:tcPr>
          <w:p w:rsidR="009B390E" w:rsidRDefault="009B390E">
            <w:pPr>
              <w:pStyle w:val="ConsPlusNormal"/>
            </w:pPr>
            <w:r>
              <w:t>Для размещения парков</w:t>
            </w:r>
          </w:p>
        </w:tc>
        <w:tc>
          <w:tcPr>
            <w:tcW w:w="1650" w:type="dxa"/>
          </w:tcPr>
          <w:p w:rsidR="009B390E" w:rsidRDefault="009B390E">
            <w:pPr>
              <w:pStyle w:val="ConsPlusNormal"/>
              <w:jc w:val="center"/>
            </w:pPr>
            <w:r>
              <w:t>3.5</w:t>
            </w:r>
          </w:p>
        </w:tc>
      </w:tr>
      <w:tr w:rsidR="009B390E">
        <w:tc>
          <w:tcPr>
            <w:tcW w:w="7370" w:type="dxa"/>
          </w:tcPr>
          <w:p w:rsidR="009B390E" w:rsidRDefault="009B390E">
            <w:pPr>
              <w:pStyle w:val="ConsPlusNormal"/>
            </w:pPr>
            <w:r>
              <w:t>Для размещения садов, скверов, бульваров</w:t>
            </w:r>
          </w:p>
        </w:tc>
        <w:tc>
          <w:tcPr>
            <w:tcW w:w="1650" w:type="dxa"/>
          </w:tcPr>
          <w:p w:rsidR="009B390E" w:rsidRDefault="009B390E">
            <w:pPr>
              <w:pStyle w:val="ConsPlusNormal"/>
              <w:jc w:val="center"/>
            </w:pPr>
            <w:r>
              <w:t>3.6</w:t>
            </w:r>
          </w:p>
        </w:tc>
      </w:tr>
      <w:tr w:rsidR="009B390E">
        <w:tc>
          <w:tcPr>
            <w:tcW w:w="7370" w:type="dxa"/>
          </w:tcPr>
          <w:p w:rsidR="009B390E" w:rsidRDefault="009B390E">
            <w:pPr>
              <w:pStyle w:val="ConsPlusNormal"/>
            </w:pPr>
            <w:r>
              <w:t>Для размещения лесопарков</w:t>
            </w:r>
          </w:p>
        </w:tc>
        <w:tc>
          <w:tcPr>
            <w:tcW w:w="1650" w:type="dxa"/>
          </w:tcPr>
          <w:p w:rsidR="009B390E" w:rsidRDefault="009B390E">
            <w:pPr>
              <w:pStyle w:val="ConsPlusNormal"/>
              <w:jc w:val="center"/>
            </w:pPr>
            <w:r>
              <w:t>3.7</w:t>
            </w:r>
          </w:p>
        </w:tc>
      </w:tr>
      <w:tr w:rsidR="009B390E">
        <w:tc>
          <w:tcPr>
            <w:tcW w:w="7370" w:type="dxa"/>
          </w:tcPr>
          <w:p w:rsidR="009B390E" w:rsidRDefault="009B390E">
            <w:pPr>
              <w:pStyle w:val="ConsPlusNormal"/>
            </w:pPr>
            <w:r>
              <w:t>Для размещения городских лесов</w:t>
            </w:r>
          </w:p>
        </w:tc>
        <w:tc>
          <w:tcPr>
            <w:tcW w:w="1650" w:type="dxa"/>
          </w:tcPr>
          <w:p w:rsidR="009B390E" w:rsidRDefault="009B390E">
            <w:pPr>
              <w:pStyle w:val="ConsPlusNormal"/>
              <w:jc w:val="center"/>
            </w:pPr>
            <w:r>
              <w:t>3.8</w:t>
            </w:r>
          </w:p>
        </w:tc>
      </w:tr>
      <w:tr w:rsidR="009B390E">
        <w:tc>
          <w:tcPr>
            <w:tcW w:w="7370" w:type="dxa"/>
          </w:tcPr>
          <w:p w:rsidR="009B390E" w:rsidRDefault="009B390E">
            <w:pPr>
              <w:pStyle w:val="ConsPlusNormal"/>
            </w:pPr>
            <w:r>
              <w:t>Для размещения набережных</w:t>
            </w:r>
          </w:p>
        </w:tc>
        <w:tc>
          <w:tcPr>
            <w:tcW w:w="1650" w:type="dxa"/>
          </w:tcPr>
          <w:p w:rsidR="009B390E" w:rsidRDefault="009B390E">
            <w:pPr>
              <w:pStyle w:val="ConsPlusNormal"/>
              <w:jc w:val="center"/>
            </w:pPr>
            <w:r>
              <w:t>3.9</w:t>
            </w:r>
          </w:p>
        </w:tc>
      </w:tr>
      <w:tr w:rsidR="009B390E">
        <w:tc>
          <w:tcPr>
            <w:tcW w:w="7370" w:type="dxa"/>
          </w:tcPr>
          <w:p w:rsidR="009B390E" w:rsidRDefault="009B390E">
            <w:pPr>
              <w:pStyle w:val="ConsPlusNormal"/>
            </w:pPr>
            <w:r>
              <w:t>Для размещения пляжей</w:t>
            </w:r>
          </w:p>
        </w:tc>
        <w:tc>
          <w:tcPr>
            <w:tcW w:w="1650" w:type="dxa"/>
          </w:tcPr>
          <w:p w:rsidR="009B390E" w:rsidRDefault="009B390E">
            <w:pPr>
              <w:pStyle w:val="ConsPlusNormal"/>
              <w:jc w:val="center"/>
            </w:pPr>
            <w:r>
              <w:t>3.10</w:t>
            </w:r>
          </w:p>
        </w:tc>
      </w:tr>
      <w:tr w:rsidR="009B390E">
        <w:tc>
          <w:tcPr>
            <w:tcW w:w="7370" w:type="dxa"/>
          </w:tcPr>
          <w:p w:rsidR="009B390E" w:rsidRDefault="009B390E">
            <w:pPr>
              <w:pStyle w:val="ConsPlusNormal"/>
            </w:pPr>
            <w:r>
              <w:t>Для размещения особо охраняемых природных территорий</w:t>
            </w:r>
          </w:p>
        </w:tc>
        <w:tc>
          <w:tcPr>
            <w:tcW w:w="1650" w:type="dxa"/>
          </w:tcPr>
          <w:p w:rsidR="009B390E" w:rsidRDefault="009B390E">
            <w:pPr>
              <w:pStyle w:val="ConsPlusNormal"/>
              <w:jc w:val="center"/>
            </w:pPr>
            <w:r>
              <w:t>3.11</w:t>
            </w:r>
          </w:p>
        </w:tc>
      </w:tr>
      <w:tr w:rsidR="009B390E">
        <w:tc>
          <w:tcPr>
            <w:tcW w:w="7370" w:type="dxa"/>
          </w:tcPr>
          <w:p w:rsidR="009B390E" w:rsidRDefault="009B390E">
            <w:pPr>
              <w:pStyle w:val="ConsPlusNormal"/>
            </w:pPr>
            <w:r>
              <w:t>Для размещения санаторно-курортных учреждений</w:t>
            </w:r>
          </w:p>
        </w:tc>
        <w:tc>
          <w:tcPr>
            <w:tcW w:w="1650" w:type="dxa"/>
          </w:tcPr>
          <w:p w:rsidR="009B390E" w:rsidRDefault="009B390E">
            <w:pPr>
              <w:pStyle w:val="ConsPlusNormal"/>
              <w:jc w:val="center"/>
            </w:pPr>
            <w:r>
              <w:t>3.12</w:t>
            </w:r>
          </w:p>
        </w:tc>
      </w:tr>
      <w:tr w:rsidR="009B390E">
        <w:tc>
          <w:tcPr>
            <w:tcW w:w="7370" w:type="dxa"/>
          </w:tcPr>
          <w:p w:rsidR="009B390E" w:rsidRDefault="009B390E">
            <w:pPr>
              <w:pStyle w:val="ConsPlusNormal"/>
            </w:pPr>
            <w:r>
              <w:t>Для размещения детских оздоровительных лагерей и баз отдыха</w:t>
            </w:r>
          </w:p>
        </w:tc>
        <w:tc>
          <w:tcPr>
            <w:tcW w:w="1650" w:type="dxa"/>
          </w:tcPr>
          <w:p w:rsidR="009B390E" w:rsidRDefault="009B390E">
            <w:pPr>
              <w:pStyle w:val="ConsPlusNormal"/>
              <w:jc w:val="center"/>
            </w:pPr>
            <w:r>
              <w:t>3.13</w:t>
            </w:r>
          </w:p>
        </w:tc>
      </w:tr>
      <w:tr w:rsidR="009B390E">
        <w:tc>
          <w:tcPr>
            <w:tcW w:w="7370" w:type="dxa"/>
          </w:tcPr>
          <w:p w:rsidR="009B390E" w:rsidRDefault="009B390E">
            <w:pPr>
              <w:pStyle w:val="ConsPlusNormal"/>
            </w:pPr>
            <w:r>
              <w:t>Для размещения объектов для оздоровительных целей</w:t>
            </w:r>
          </w:p>
        </w:tc>
        <w:tc>
          <w:tcPr>
            <w:tcW w:w="1650" w:type="dxa"/>
          </w:tcPr>
          <w:p w:rsidR="009B390E" w:rsidRDefault="009B390E">
            <w:pPr>
              <w:pStyle w:val="ConsPlusNormal"/>
              <w:jc w:val="center"/>
            </w:pPr>
            <w:r>
              <w:t>3.14</w:t>
            </w:r>
          </w:p>
        </w:tc>
      </w:tr>
      <w:tr w:rsidR="009B390E">
        <w:tc>
          <w:tcPr>
            <w:tcW w:w="7370" w:type="dxa"/>
          </w:tcPr>
          <w:p w:rsidR="009B390E" w:rsidRDefault="009B390E">
            <w:pPr>
              <w:pStyle w:val="ConsPlusNormal"/>
            </w:pPr>
            <w:r>
              <w:t>Для размещения объектов туризма</w:t>
            </w:r>
          </w:p>
        </w:tc>
        <w:tc>
          <w:tcPr>
            <w:tcW w:w="1650" w:type="dxa"/>
          </w:tcPr>
          <w:p w:rsidR="009B390E" w:rsidRDefault="009B390E">
            <w:pPr>
              <w:pStyle w:val="ConsPlusNormal"/>
              <w:jc w:val="center"/>
            </w:pPr>
            <w:r>
              <w:t>3.15</w:t>
            </w:r>
          </w:p>
        </w:tc>
      </w:tr>
      <w:tr w:rsidR="009B390E">
        <w:tc>
          <w:tcPr>
            <w:tcW w:w="7370" w:type="dxa"/>
          </w:tcPr>
          <w:p w:rsidR="009B390E" w:rsidRDefault="009B390E">
            <w:pPr>
              <w:pStyle w:val="ConsPlusNormal"/>
            </w:pPr>
            <w:r>
              <w:t>Для размещения крытых спортивных комплексов (физкультурно-оздоровительных комплексов, спортивных залов, бассейнов и других подобных объектов) без трибун для зрителей</w:t>
            </w:r>
          </w:p>
        </w:tc>
        <w:tc>
          <w:tcPr>
            <w:tcW w:w="1650" w:type="dxa"/>
          </w:tcPr>
          <w:p w:rsidR="009B390E" w:rsidRDefault="009B390E">
            <w:pPr>
              <w:pStyle w:val="ConsPlusNormal"/>
              <w:jc w:val="center"/>
            </w:pPr>
            <w:r>
              <w:t>3.16</w:t>
            </w:r>
          </w:p>
        </w:tc>
      </w:tr>
      <w:tr w:rsidR="009B390E">
        <w:tc>
          <w:tcPr>
            <w:tcW w:w="7370" w:type="dxa"/>
          </w:tcPr>
          <w:p w:rsidR="009B390E" w:rsidRDefault="009B390E">
            <w:pPr>
              <w:pStyle w:val="ConsPlusNormal"/>
            </w:pPr>
            <w:r>
              <w:t>Для размещения открытых объектов физической культуры и спорта</w:t>
            </w:r>
          </w:p>
        </w:tc>
        <w:tc>
          <w:tcPr>
            <w:tcW w:w="1650" w:type="dxa"/>
          </w:tcPr>
          <w:p w:rsidR="009B390E" w:rsidRDefault="009B390E">
            <w:pPr>
              <w:pStyle w:val="ConsPlusNormal"/>
              <w:jc w:val="center"/>
            </w:pPr>
            <w:r>
              <w:t>3.17</w:t>
            </w:r>
          </w:p>
        </w:tc>
      </w:tr>
      <w:tr w:rsidR="009B390E">
        <w:tc>
          <w:tcPr>
            <w:tcW w:w="7370" w:type="dxa"/>
          </w:tcPr>
          <w:p w:rsidR="009B390E" w:rsidRDefault="009B390E">
            <w:pPr>
              <w:pStyle w:val="ConsPlusNormal"/>
            </w:pPr>
            <w:r>
              <w:lastRenderedPageBreak/>
              <w:t>Для размещения комплексов аттракционов, луна-парков, аквапарков</w:t>
            </w:r>
          </w:p>
        </w:tc>
        <w:tc>
          <w:tcPr>
            <w:tcW w:w="1650" w:type="dxa"/>
          </w:tcPr>
          <w:p w:rsidR="009B390E" w:rsidRDefault="009B390E">
            <w:pPr>
              <w:pStyle w:val="ConsPlusNormal"/>
              <w:jc w:val="center"/>
            </w:pPr>
            <w:r>
              <w:t>3.18</w:t>
            </w:r>
          </w:p>
        </w:tc>
      </w:tr>
      <w:tr w:rsidR="009B390E">
        <w:tblPrEx>
          <w:tblBorders>
            <w:insideH w:val="nil"/>
          </w:tblBorders>
        </w:tblPrEx>
        <w:tc>
          <w:tcPr>
            <w:tcW w:w="7370" w:type="dxa"/>
            <w:tcBorders>
              <w:bottom w:val="nil"/>
            </w:tcBorders>
          </w:tcPr>
          <w:p w:rsidR="009B390E" w:rsidRDefault="009B390E">
            <w:pPr>
              <w:pStyle w:val="ConsPlusNormal"/>
            </w:pPr>
            <w:r>
              <w:t>Для размещения полей для гольфа или конных прогулок</w:t>
            </w:r>
          </w:p>
        </w:tc>
        <w:tc>
          <w:tcPr>
            <w:tcW w:w="1650" w:type="dxa"/>
            <w:tcBorders>
              <w:bottom w:val="nil"/>
            </w:tcBorders>
          </w:tcPr>
          <w:p w:rsidR="009B390E" w:rsidRDefault="009B390E">
            <w:pPr>
              <w:pStyle w:val="ConsPlusNormal"/>
              <w:jc w:val="center"/>
            </w:pPr>
            <w:r>
              <w:t>3.19</w:t>
            </w:r>
          </w:p>
        </w:tc>
      </w:tr>
      <w:tr w:rsidR="009B390E">
        <w:tblPrEx>
          <w:tblBorders>
            <w:insideH w:val="nil"/>
          </w:tblBorders>
        </w:tblPrEx>
        <w:tc>
          <w:tcPr>
            <w:tcW w:w="9020" w:type="dxa"/>
            <w:gridSpan w:val="2"/>
            <w:tcBorders>
              <w:top w:val="nil"/>
            </w:tcBorders>
          </w:tcPr>
          <w:p w:rsidR="009B390E" w:rsidRDefault="009B390E">
            <w:pPr>
              <w:pStyle w:val="ConsPlusNormal"/>
              <w:jc w:val="both"/>
            </w:pPr>
            <w:r>
              <w:t xml:space="preserve">(строка введена </w:t>
            </w:r>
            <w:hyperlink r:id="rId578" w:history="1">
              <w:r>
                <w:rPr>
                  <w:color w:val="0000FF"/>
                </w:rPr>
                <w:t>решением</w:t>
              </w:r>
            </w:hyperlink>
            <w:r>
              <w:t xml:space="preserve"> Волгоградской городской Думы от 19.07.2017 N 59/1730)</w:t>
            </w:r>
          </w:p>
        </w:tc>
      </w:tr>
      <w:tr w:rsidR="009B390E">
        <w:tc>
          <w:tcPr>
            <w:tcW w:w="9020" w:type="dxa"/>
            <w:gridSpan w:val="2"/>
          </w:tcPr>
          <w:p w:rsidR="009B390E" w:rsidRDefault="009B390E">
            <w:pPr>
              <w:pStyle w:val="ConsPlusNormal"/>
            </w:pPr>
            <w:r>
              <w:t>4. Для размещения объектов производственного назначения</w:t>
            </w:r>
          </w:p>
        </w:tc>
      </w:tr>
      <w:tr w:rsidR="009B390E">
        <w:tc>
          <w:tcPr>
            <w:tcW w:w="7370" w:type="dxa"/>
          </w:tcPr>
          <w:p w:rsidR="009B390E" w:rsidRDefault="009B390E">
            <w:pPr>
              <w:pStyle w:val="ConsPlusNormal"/>
            </w:pPr>
            <w:r>
              <w:t>Для размещения промышленных объектов</w:t>
            </w:r>
          </w:p>
        </w:tc>
        <w:tc>
          <w:tcPr>
            <w:tcW w:w="1650" w:type="dxa"/>
          </w:tcPr>
          <w:p w:rsidR="009B390E" w:rsidRDefault="009B390E">
            <w:pPr>
              <w:pStyle w:val="ConsPlusNormal"/>
              <w:jc w:val="center"/>
            </w:pPr>
            <w:r>
              <w:t>4.1</w:t>
            </w:r>
          </w:p>
        </w:tc>
      </w:tr>
      <w:tr w:rsidR="009B390E">
        <w:tc>
          <w:tcPr>
            <w:tcW w:w="7370" w:type="dxa"/>
          </w:tcPr>
          <w:p w:rsidR="009B390E" w:rsidRDefault="009B390E">
            <w:pPr>
              <w:pStyle w:val="ConsPlusNormal"/>
            </w:pPr>
            <w:r>
              <w:t>Для размещения складских объектов</w:t>
            </w:r>
          </w:p>
        </w:tc>
        <w:tc>
          <w:tcPr>
            <w:tcW w:w="1650" w:type="dxa"/>
          </w:tcPr>
          <w:p w:rsidR="009B390E" w:rsidRDefault="009B390E">
            <w:pPr>
              <w:pStyle w:val="ConsPlusNormal"/>
              <w:jc w:val="center"/>
            </w:pPr>
            <w:r>
              <w:t>4.2</w:t>
            </w:r>
          </w:p>
        </w:tc>
      </w:tr>
      <w:tr w:rsidR="009B390E">
        <w:tc>
          <w:tcPr>
            <w:tcW w:w="7370" w:type="dxa"/>
          </w:tcPr>
          <w:p w:rsidR="009B390E" w:rsidRDefault="009B390E">
            <w:pPr>
              <w:pStyle w:val="ConsPlusNormal"/>
            </w:pPr>
            <w:r>
              <w:t>Для размещения производственных баз</w:t>
            </w:r>
          </w:p>
        </w:tc>
        <w:tc>
          <w:tcPr>
            <w:tcW w:w="1650" w:type="dxa"/>
          </w:tcPr>
          <w:p w:rsidR="009B390E" w:rsidRDefault="009B390E">
            <w:pPr>
              <w:pStyle w:val="ConsPlusNormal"/>
              <w:jc w:val="center"/>
            </w:pPr>
            <w:r>
              <w:t>4.3</w:t>
            </w:r>
          </w:p>
        </w:tc>
      </w:tr>
      <w:tr w:rsidR="009B390E">
        <w:tc>
          <w:tcPr>
            <w:tcW w:w="7370" w:type="dxa"/>
          </w:tcPr>
          <w:p w:rsidR="009B390E" w:rsidRDefault="009B390E">
            <w:pPr>
              <w:pStyle w:val="ConsPlusNormal"/>
            </w:pPr>
            <w:r>
              <w:t>Для размещения объектов оптовой торговли</w:t>
            </w:r>
          </w:p>
        </w:tc>
        <w:tc>
          <w:tcPr>
            <w:tcW w:w="1650" w:type="dxa"/>
          </w:tcPr>
          <w:p w:rsidR="009B390E" w:rsidRDefault="009B390E">
            <w:pPr>
              <w:pStyle w:val="ConsPlusNormal"/>
              <w:jc w:val="center"/>
            </w:pPr>
            <w:r>
              <w:t>4.4</w:t>
            </w:r>
          </w:p>
        </w:tc>
      </w:tr>
      <w:tr w:rsidR="009B390E">
        <w:tblPrEx>
          <w:tblBorders>
            <w:insideH w:val="nil"/>
          </w:tblBorders>
        </w:tblPrEx>
        <w:tc>
          <w:tcPr>
            <w:tcW w:w="7370" w:type="dxa"/>
            <w:tcBorders>
              <w:bottom w:val="nil"/>
            </w:tcBorders>
          </w:tcPr>
          <w:p w:rsidR="009B390E" w:rsidRDefault="009B390E">
            <w:pPr>
              <w:pStyle w:val="ConsPlusNormal"/>
            </w:pPr>
            <w:r>
              <w:t>Для размещения объектов фотоэлектрической солнечной электростанции</w:t>
            </w:r>
          </w:p>
        </w:tc>
        <w:tc>
          <w:tcPr>
            <w:tcW w:w="1650" w:type="dxa"/>
            <w:tcBorders>
              <w:bottom w:val="nil"/>
            </w:tcBorders>
          </w:tcPr>
          <w:p w:rsidR="009B390E" w:rsidRDefault="009B390E">
            <w:pPr>
              <w:pStyle w:val="ConsPlusNormal"/>
              <w:jc w:val="center"/>
            </w:pPr>
            <w:r>
              <w:t>4.5</w:t>
            </w:r>
          </w:p>
        </w:tc>
      </w:tr>
      <w:tr w:rsidR="009B390E">
        <w:tblPrEx>
          <w:tblBorders>
            <w:insideH w:val="nil"/>
          </w:tblBorders>
        </w:tblPrEx>
        <w:tc>
          <w:tcPr>
            <w:tcW w:w="9020" w:type="dxa"/>
            <w:gridSpan w:val="2"/>
            <w:tcBorders>
              <w:top w:val="nil"/>
            </w:tcBorders>
          </w:tcPr>
          <w:p w:rsidR="009B390E" w:rsidRDefault="009B390E">
            <w:pPr>
              <w:pStyle w:val="ConsPlusNormal"/>
              <w:jc w:val="both"/>
            </w:pPr>
            <w:r>
              <w:t xml:space="preserve">(строка введена </w:t>
            </w:r>
            <w:hyperlink r:id="rId579" w:history="1">
              <w:r>
                <w:rPr>
                  <w:color w:val="0000FF"/>
                </w:rPr>
                <w:t>решением</w:t>
              </w:r>
            </w:hyperlink>
            <w:r>
              <w:t xml:space="preserve"> Волгоградской городской Думы от 24.05.2017 N 57/1653)</w:t>
            </w:r>
          </w:p>
        </w:tc>
      </w:tr>
      <w:tr w:rsidR="009B390E">
        <w:tc>
          <w:tcPr>
            <w:tcW w:w="9020" w:type="dxa"/>
            <w:gridSpan w:val="2"/>
          </w:tcPr>
          <w:p w:rsidR="009B390E" w:rsidRDefault="009B390E">
            <w:pPr>
              <w:pStyle w:val="ConsPlusNormal"/>
            </w:pPr>
            <w:r>
              <w:t>5. Для размещения объектов инженерной и транспортной инфраструктур</w:t>
            </w:r>
          </w:p>
        </w:tc>
      </w:tr>
      <w:tr w:rsidR="009B390E">
        <w:tc>
          <w:tcPr>
            <w:tcW w:w="7370" w:type="dxa"/>
          </w:tcPr>
          <w:p w:rsidR="009B390E" w:rsidRDefault="009B390E">
            <w:pPr>
              <w:pStyle w:val="ConsPlusNormal"/>
            </w:pPr>
            <w:r>
              <w:t>Для размещения водопроводных станций (водозаборных и очистных сооружений) и подстанций (насосных станций с резервуарами чистой воды)</w:t>
            </w:r>
          </w:p>
        </w:tc>
        <w:tc>
          <w:tcPr>
            <w:tcW w:w="1650" w:type="dxa"/>
          </w:tcPr>
          <w:p w:rsidR="009B390E" w:rsidRDefault="009B390E">
            <w:pPr>
              <w:pStyle w:val="ConsPlusNormal"/>
              <w:jc w:val="center"/>
            </w:pPr>
            <w:r>
              <w:t>5.1</w:t>
            </w:r>
          </w:p>
        </w:tc>
      </w:tr>
      <w:tr w:rsidR="009B390E">
        <w:tc>
          <w:tcPr>
            <w:tcW w:w="7370" w:type="dxa"/>
          </w:tcPr>
          <w:p w:rsidR="009B390E" w:rsidRDefault="009B390E">
            <w:pPr>
              <w:pStyle w:val="ConsPlusNormal"/>
            </w:pPr>
            <w:r>
              <w:t>Для размещения повысительных водопроводных насосных станций, водонапорных башен, водомерных узлов, водозаборных скважин</w:t>
            </w:r>
          </w:p>
        </w:tc>
        <w:tc>
          <w:tcPr>
            <w:tcW w:w="1650" w:type="dxa"/>
          </w:tcPr>
          <w:p w:rsidR="009B390E" w:rsidRDefault="009B390E">
            <w:pPr>
              <w:pStyle w:val="ConsPlusNormal"/>
              <w:jc w:val="center"/>
            </w:pPr>
            <w:r>
              <w:t>5.2</w:t>
            </w:r>
          </w:p>
        </w:tc>
      </w:tr>
      <w:tr w:rsidR="009B390E">
        <w:tc>
          <w:tcPr>
            <w:tcW w:w="7370" w:type="dxa"/>
          </w:tcPr>
          <w:p w:rsidR="009B390E" w:rsidRDefault="009B390E">
            <w:pPr>
              <w:pStyle w:val="ConsPlusNormal"/>
            </w:pPr>
            <w:r>
              <w:t>Для размещения тепло- и электростанций, котельных тепловой мощностью 200 Гкал/час и выше, электроподстанций открытого типа</w:t>
            </w:r>
          </w:p>
        </w:tc>
        <w:tc>
          <w:tcPr>
            <w:tcW w:w="1650" w:type="dxa"/>
          </w:tcPr>
          <w:p w:rsidR="009B390E" w:rsidRDefault="009B390E">
            <w:pPr>
              <w:pStyle w:val="ConsPlusNormal"/>
              <w:jc w:val="center"/>
            </w:pPr>
            <w:r>
              <w:t>5.3</w:t>
            </w:r>
          </w:p>
        </w:tc>
      </w:tr>
      <w:tr w:rsidR="009B390E">
        <w:tc>
          <w:tcPr>
            <w:tcW w:w="7370" w:type="dxa"/>
          </w:tcPr>
          <w:p w:rsidR="009B390E" w:rsidRDefault="009B390E">
            <w:pPr>
              <w:pStyle w:val="ConsPlusNormal"/>
            </w:pPr>
            <w:r>
              <w:t>Для размещения электроподстанций закрытого типа, распределительных пунктов и подстанций, трансформаторных подстанций, котельных тепловой мощностью до 200 Гкал/час, насосных станций перекачки, центральных и индивидуальных тепловых пунктов</w:t>
            </w:r>
          </w:p>
        </w:tc>
        <w:tc>
          <w:tcPr>
            <w:tcW w:w="1650" w:type="dxa"/>
          </w:tcPr>
          <w:p w:rsidR="009B390E" w:rsidRDefault="009B390E">
            <w:pPr>
              <w:pStyle w:val="ConsPlusNormal"/>
              <w:jc w:val="center"/>
            </w:pPr>
            <w:r>
              <w:t>5.4</w:t>
            </w:r>
          </w:p>
        </w:tc>
      </w:tr>
      <w:tr w:rsidR="009B390E">
        <w:tc>
          <w:tcPr>
            <w:tcW w:w="7370" w:type="dxa"/>
          </w:tcPr>
          <w:p w:rsidR="009B390E" w:rsidRDefault="009B390E">
            <w:pPr>
              <w:pStyle w:val="ConsPlusNormal"/>
            </w:pPr>
            <w:r>
              <w:t>Для размещения газораспределительных станций и хранилищ газа</w:t>
            </w:r>
          </w:p>
        </w:tc>
        <w:tc>
          <w:tcPr>
            <w:tcW w:w="1650" w:type="dxa"/>
          </w:tcPr>
          <w:p w:rsidR="009B390E" w:rsidRDefault="009B390E">
            <w:pPr>
              <w:pStyle w:val="ConsPlusNormal"/>
              <w:jc w:val="center"/>
            </w:pPr>
            <w:r>
              <w:t>5.5</w:t>
            </w:r>
          </w:p>
        </w:tc>
      </w:tr>
      <w:tr w:rsidR="009B390E">
        <w:tc>
          <w:tcPr>
            <w:tcW w:w="7370" w:type="dxa"/>
          </w:tcPr>
          <w:p w:rsidR="009B390E" w:rsidRDefault="009B390E">
            <w:pPr>
              <w:pStyle w:val="ConsPlusNormal"/>
            </w:pPr>
            <w:r>
              <w:t>Для размещения газораспределительных пунктов</w:t>
            </w:r>
          </w:p>
        </w:tc>
        <w:tc>
          <w:tcPr>
            <w:tcW w:w="1650" w:type="dxa"/>
          </w:tcPr>
          <w:p w:rsidR="009B390E" w:rsidRDefault="009B390E">
            <w:pPr>
              <w:pStyle w:val="ConsPlusNormal"/>
              <w:jc w:val="center"/>
            </w:pPr>
            <w:r>
              <w:t>5.6</w:t>
            </w:r>
          </w:p>
        </w:tc>
      </w:tr>
      <w:tr w:rsidR="009B390E">
        <w:tc>
          <w:tcPr>
            <w:tcW w:w="7370" w:type="dxa"/>
          </w:tcPr>
          <w:p w:rsidR="009B390E" w:rsidRDefault="009B390E">
            <w:pPr>
              <w:pStyle w:val="ConsPlusNormal"/>
            </w:pPr>
            <w:r>
              <w:t>Для размещения городских канализационных очистных сооружений</w:t>
            </w:r>
          </w:p>
        </w:tc>
        <w:tc>
          <w:tcPr>
            <w:tcW w:w="1650" w:type="dxa"/>
          </w:tcPr>
          <w:p w:rsidR="009B390E" w:rsidRDefault="009B390E">
            <w:pPr>
              <w:pStyle w:val="ConsPlusNormal"/>
              <w:jc w:val="center"/>
            </w:pPr>
            <w:r>
              <w:t>5.7</w:t>
            </w:r>
          </w:p>
        </w:tc>
      </w:tr>
      <w:tr w:rsidR="009B390E">
        <w:tc>
          <w:tcPr>
            <w:tcW w:w="7370" w:type="dxa"/>
          </w:tcPr>
          <w:p w:rsidR="009B390E" w:rsidRDefault="009B390E">
            <w:pPr>
              <w:pStyle w:val="ConsPlusNormal"/>
            </w:pPr>
            <w:r>
              <w:t>Для размещения иловых площадок</w:t>
            </w:r>
          </w:p>
        </w:tc>
        <w:tc>
          <w:tcPr>
            <w:tcW w:w="1650" w:type="dxa"/>
          </w:tcPr>
          <w:p w:rsidR="009B390E" w:rsidRDefault="009B390E">
            <w:pPr>
              <w:pStyle w:val="ConsPlusNormal"/>
              <w:jc w:val="center"/>
            </w:pPr>
            <w:r>
              <w:t>5.8</w:t>
            </w:r>
          </w:p>
        </w:tc>
      </w:tr>
      <w:tr w:rsidR="009B390E">
        <w:tc>
          <w:tcPr>
            <w:tcW w:w="7370" w:type="dxa"/>
          </w:tcPr>
          <w:p w:rsidR="009B390E" w:rsidRDefault="009B390E">
            <w:pPr>
              <w:pStyle w:val="ConsPlusNormal"/>
            </w:pPr>
            <w:r>
              <w:t>Для размещения канализационных насосных станций</w:t>
            </w:r>
          </w:p>
        </w:tc>
        <w:tc>
          <w:tcPr>
            <w:tcW w:w="1650" w:type="dxa"/>
          </w:tcPr>
          <w:p w:rsidR="009B390E" w:rsidRDefault="009B390E">
            <w:pPr>
              <w:pStyle w:val="ConsPlusNormal"/>
              <w:jc w:val="center"/>
            </w:pPr>
            <w:r>
              <w:t>5.9</w:t>
            </w:r>
          </w:p>
        </w:tc>
      </w:tr>
      <w:tr w:rsidR="009B390E">
        <w:tc>
          <w:tcPr>
            <w:tcW w:w="7370" w:type="dxa"/>
          </w:tcPr>
          <w:p w:rsidR="009B390E" w:rsidRDefault="009B390E">
            <w:pPr>
              <w:pStyle w:val="ConsPlusNormal"/>
            </w:pPr>
            <w:r>
              <w:t>Для размещения регулирующих резервуаров, очистных сооружений поверхностного стока и локальных очистных сооружений</w:t>
            </w:r>
          </w:p>
        </w:tc>
        <w:tc>
          <w:tcPr>
            <w:tcW w:w="1650" w:type="dxa"/>
          </w:tcPr>
          <w:p w:rsidR="009B390E" w:rsidRDefault="009B390E">
            <w:pPr>
              <w:pStyle w:val="ConsPlusNormal"/>
              <w:jc w:val="center"/>
            </w:pPr>
            <w:r>
              <w:t>5.10</w:t>
            </w:r>
          </w:p>
        </w:tc>
      </w:tr>
      <w:tr w:rsidR="009B390E">
        <w:tc>
          <w:tcPr>
            <w:tcW w:w="7370" w:type="dxa"/>
          </w:tcPr>
          <w:p w:rsidR="009B390E" w:rsidRDefault="009B390E">
            <w:pPr>
              <w:pStyle w:val="ConsPlusNormal"/>
            </w:pPr>
            <w:r>
              <w:t>Для размещения объектов связи и телекоммуникаций</w:t>
            </w:r>
          </w:p>
        </w:tc>
        <w:tc>
          <w:tcPr>
            <w:tcW w:w="1650" w:type="dxa"/>
          </w:tcPr>
          <w:p w:rsidR="009B390E" w:rsidRDefault="009B390E">
            <w:pPr>
              <w:pStyle w:val="ConsPlusNormal"/>
              <w:jc w:val="center"/>
            </w:pPr>
            <w:r>
              <w:t>5.11</w:t>
            </w:r>
          </w:p>
        </w:tc>
      </w:tr>
      <w:tr w:rsidR="009B390E">
        <w:tc>
          <w:tcPr>
            <w:tcW w:w="7370" w:type="dxa"/>
          </w:tcPr>
          <w:p w:rsidR="009B390E" w:rsidRDefault="009B390E">
            <w:pPr>
              <w:pStyle w:val="ConsPlusNormal"/>
            </w:pPr>
            <w:r>
              <w:t>Для размещения станций и антенн сотовой, радиорелейной и спутниковой связи (за исключением размещенных на крышах зданий)</w:t>
            </w:r>
          </w:p>
        </w:tc>
        <w:tc>
          <w:tcPr>
            <w:tcW w:w="1650" w:type="dxa"/>
          </w:tcPr>
          <w:p w:rsidR="009B390E" w:rsidRDefault="009B390E">
            <w:pPr>
              <w:pStyle w:val="ConsPlusNormal"/>
              <w:jc w:val="center"/>
            </w:pPr>
            <w:r>
              <w:t>5.12</w:t>
            </w:r>
          </w:p>
        </w:tc>
      </w:tr>
      <w:tr w:rsidR="009B390E">
        <w:tc>
          <w:tcPr>
            <w:tcW w:w="7370" w:type="dxa"/>
          </w:tcPr>
          <w:p w:rsidR="009B390E" w:rsidRDefault="009B390E">
            <w:pPr>
              <w:pStyle w:val="ConsPlusNormal"/>
            </w:pPr>
            <w:r>
              <w:t>Для размещения объектов городского транспорта (за исключением вестибюлей скоростного трамвая)</w:t>
            </w:r>
          </w:p>
        </w:tc>
        <w:tc>
          <w:tcPr>
            <w:tcW w:w="1650" w:type="dxa"/>
          </w:tcPr>
          <w:p w:rsidR="009B390E" w:rsidRDefault="009B390E">
            <w:pPr>
              <w:pStyle w:val="ConsPlusNormal"/>
              <w:jc w:val="center"/>
            </w:pPr>
            <w:r>
              <w:t>5.13</w:t>
            </w:r>
          </w:p>
        </w:tc>
      </w:tr>
      <w:tr w:rsidR="009B390E">
        <w:tc>
          <w:tcPr>
            <w:tcW w:w="7370" w:type="dxa"/>
          </w:tcPr>
          <w:p w:rsidR="009B390E" w:rsidRDefault="009B390E">
            <w:pPr>
              <w:pStyle w:val="ConsPlusNormal"/>
            </w:pPr>
            <w:r>
              <w:t>Для размещения вестибюлей скоростного трамвая</w:t>
            </w:r>
          </w:p>
        </w:tc>
        <w:tc>
          <w:tcPr>
            <w:tcW w:w="1650" w:type="dxa"/>
          </w:tcPr>
          <w:p w:rsidR="009B390E" w:rsidRDefault="009B390E">
            <w:pPr>
              <w:pStyle w:val="ConsPlusNormal"/>
              <w:jc w:val="center"/>
            </w:pPr>
            <w:r>
              <w:t>5.14</w:t>
            </w:r>
          </w:p>
        </w:tc>
      </w:tr>
      <w:tr w:rsidR="009B390E">
        <w:tc>
          <w:tcPr>
            <w:tcW w:w="7370" w:type="dxa"/>
          </w:tcPr>
          <w:p w:rsidR="009B390E" w:rsidRDefault="009B390E">
            <w:pPr>
              <w:pStyle w:val="ConsPlusNormal"/>
            </w:pPr>
            <w:r>
              <w:lastRenderedPageBreak/>
              <w:t>Для размещения автопарков, автобаз</w:t>
            </w:r>
          </w:p>
        </w:tc>
        <w:tc>
          <w:tcPr>
            <w:tcW w:w="1650" w:type="dxa"/>
          </w:tcPr>
          <w:p w:rsidR="009B390E" w:rsidRDefault="009B390E">
            <w:pPr>
              <w:pStyle w:val="ConsPlusNormal"/>
              <w:jc w:val="center"/>
            </w:pPr>
            <w:r>
              <w:t>5.15</w:t>
            </w:r>
          </w:p>
        </w:tc>
      </w:tr>
      <w:tr w:rsidR="009B390E">
        <w:tc>
          <w:tcPr>
            <w:tcW w:w="7370" w:type="dxa"/>
          </w:tcPr>
          <w:p w:rsidR="009B390E" w:rsidRDefault="009B390E">
            <w:pPr>
              <w:pStyle w:val="ConsPlusNormal"/>
            </w:pPr>
            <w:r>
              <w:t>Для размещения объектов инфраструктуры городского транспорта</w:t>
            </w:r>
          </w:p>
        </w:tc>
        <w:tc>
          <w:tcPr>
            <w:tcW w:w="1650" w:type="dxa"/>
          </w:tcPr>
          <w:p w:rsidR="009B390E" w:rsidRDefault="009B390E">
            <w:pPr>
              <w:pStyle w:val="ConsPlusNormal"/>
              <w:jc w:val="center"/>
            </w:pPr>
            <w:r>
              <w:t>5.16</w:t>
            </w:r>
          </w:p>
        </w:tc>
      </w:tr>
      <w:tr w:rsidR="009B390E">
        <w:tc>
          <w:tcPr>
            <w:tcW w:w="7370" w:type="dxa"/>
          </w:tcPr>
          <w:p w:rsidR="009B390E" w:rsidRDefault="009B390E">
            <w:pPr>
              <w:pStyle w:val="ConsPlusNormal"/>
            </w:pPr>
            <w:r>
              <w:t>Для размещения объектов транспорта (автозаправочных и газонаполнительных станций)</w:t>
            </w:r>
          </w:p>
        </w:tc>
        <w:tc>
          <w:tcPr>
            <w:tcW w:w="1650" w:type="dxa"/>
          </w:tcPr>
          <w:p w:rsidR="009B390E" w:rsidRDefault="009B390E">
            <w:pPr>
              <w:pStyle w:val="ConsPlusNormal"/>
              <w:jc w:val="center"/>
            </w:pPr>
            <w:r>
              <w:t>5.17</w:t>
            </w:r>
          </w:p>
        </w:tc>
      </w:tr>
      <w:tr w:rsidR="009B390E">
        <w:tc>
          <w:tcPr>
            <w:tcW w:w="7370" w:type="dxa"/>
          </w:tcPr>
          <w:p w:rsidR="009B390E" w:rsidRDefault="009B390E">
            <w:pPr>
              <w:pStyle w:val="ConsPlusNormal"/>
            </w:pPr>
            <w:r>
              <w:t>Для размещения объектов транспорта (мастерских по ремонту и обслуживанию автомобилей)</w:t>
            </w:r>
          </w:p>
        </w:tc>
        <w:tc>
          <w:tcPr>
            <w:tcW w:w="1650" w:type="dxa"/>
          </w:tcPr>
          <w:p w:rsidR="009B390E" w:rsidRDefault="009B390E">
            <w:pPr>
              <w:pStyle w:val="ConsPlusNormal"/>
              <w:jc w:val="center"/>
            </w:pPr>
            <w:r>
              <w:t>5.18</w:t>
            </w:r>
          </w:p>
        </w:tc>
      </w:tr>
      <w:tr w:rsidR="009B390E">
        <w:tc>
          <w:tcPr>
            <w:tcW w:w="7370" w:type="dxa"/>
          </w:tcPr>
          <w:p w:rsidR="009B390E" w:rsidRDefault="009B390E">
            <w:pPr>
              <w:pStyle w:val="ConsPlusNormal"/>
            </w:pPr>
            <w:r>
              <w:t>Для размещения многоэтажных и подземных гаражей</w:t>
            </w:r>
          </w:p>
        </w:tc>
        <w:tc>
          <w:tcPr>
            <w:tcW w:w="1650" w:type="dxa"/>
          </w:tcPr>
          <w:p w:rsidR="009B390E" w:rsidRDefault="009B390E">
            <w:pPr>
              <w:pStyle w:val="ConsPlusNormal"/>
              <w:jc w:val="center"/>
            </w:pPr>
            <w:r>
              <w:t>5.19</w:t>
            </w:r>
          </w:p>
        </w:tc>
      </w:tr>
      <w:tr w:rsidR="009B390E">
        <w:tc>
          <w:tcPr>
            <w:tcW w:w="7370" w:type="dxa"/>
          </w:tcPr>
          <w:p w:rsidR="009B390E" w:rsidRDefault="009B390E">
            <w:pPr>
              <w:pStyle w:val="ConsPlusNormal"/>
            </w:pPr>
            <w:r>
              <w:t>Для размещения стоянок с гаражами боксового типа</w:t>
            </w:r>
          </w:p>
        </w:tc>
        <w:tc>
          <w:tcPr>
            <w:tcW w:w="1650" w:type="dxa"/>
          </w:tcPr>
          <w:p w:rsidR="009B390E" w:rsidRDefault="009B390E">
            <w:pPr>
              <w:pStyle w:val="ConsPlusNormal"/>
              <w:jc w:val="center"/>
            </w:pPr>
            <w:r>
              <w:t>5.20</w:t>
            </w:r>
          </w:p>
        </w:tc>
      </w:tr>
      <w:tr w:rsidR="009B390E">
        <w:tc>
          <w:tcPr>
            <w:tcW w:w="7370" w:type="dxa"/>
          </w:tcPr>
          <w:p w:rsidR="009B390E" w:rsidRDefault="009B390E">
            <w:pPr>
              <w:pStyle w:val="ConsPlusNormal"/>
            </w:pPr>
            <w:r>
              <w:t>Для размещения стоянок городского транспорта (ведомственного, экскурсионного транспорта, такси)</w:t>
            </w:r>
          </w:p>
        </w:tc>
        <w:tc>
          <w:tcPr>
            <w:tcW w:w="1650" w:type="dxa"/>
          </w:tcPr>
          <w:p w:rsidR="009B390E" w:rsidRDefault="009B390E">
            <w:pPr>
              <w:pStyle w:val="ConsPlusNormal"/>
              <w:jc w:val="center"/>
            </w:pPr>
            <w:r>
              <w:t>5.21</w:t>
            </w:r>
          </w:p>
        </w:tc>
      </w:tr>
      <w:tr w:rsidR="009B390E">
        <w:tc>
          <w:tcPr>
            <w:tcW w:w="7370" w:type="dxa"/>
          </w:tcPr>
          <w:p w:rsidR="009B390E" w:rsidRDefault="009B390E">
            <w:pPr>
              <w:pStyle w:val="ConsPlusNormal"/>
            </w:pPr>
            <w:r>
              <w:t>Для размещения стоянок индивидуального легкового автотранспорта</w:t>
            </w:r>
          </w:p>
        </w:tc>
        <w:tc>
          <w:tcPr>
            <w:tcW w:w="1650" w:type="dxa"/>
          </w:tcPr>
          <w:p w:rsidR="009B390E" w:rsidRDefault="009B390E">
            <w:pPr>
              <w:pStyle w:val="ConsPlusNormal"/>
              <w:jc w:val="center"/>
            </w:pPr>
            <w:r>
              <w:t>5.22</w:t>
            </w:r>
          </w:p>
        </w:tc>
      </w:tr>
      <w:tr w:rsidR="009B390E">
        <w:tc>
          <w:tcPr>
            <w:tcW w:w="7370" w:type="dxa"/>
          </w:tcPr>
          <w:p w:rsidR="009B390E" w:rsidRDefault="009B390E">
            <w:pPr>
              <w:pStyle w:val="ConsPlusNormal"/>
            </w:pPr>
            <w:r>
              <w:t>Для размещения пунктов утилизации снега</w:t>
            </w:r>
          </w:p>
        </w:tc>
        <w:tc>
          <w:tcPr>
            <w:tcW w:w="1650" w:type="dxa"/>
          </w:tcPr>
          <w:p w:rsidR="009B390E" w:rsidRDefault="009B390E">
            <w:pPr>
              <w:pStyle w:val="ConsPlusNormal"/>
              <w:jc w:val="center"/>
            </w:pPr>
            <w:r>
              <w:t>5.23</w:t>
            </w:r>
          </w:p>
        </w:tc>
      </w:tr>
      <w:tr w:rsidR="009B390E">
        <w:tc>
          <w:tcPr>
            <w:tcW w:w="9020" w:type="dxa"/>
            <w:gridSpan w:val="2"/>
          </w:tcPr>
          <w:p w:rsidR="009B390E" w:rsidRDefault="009B390E">
            <w:pPr>
              <w:pStyle w:val="ConsPlusNormal"/>
            </w:pPr>
            <w:r>
              <w:t>6. Для размещения объектов внешнего транспорта</w:t>
            </w:r>
          </w:p>
        </w:tc>
      </w:tr>
      <w:tr w:rsidR="009B390E">
        <w:tc>
          <w:tcPr>
            <w:tcW w:w="7370" w:type="dxa"/>
          </w:tcPr>
          <w:p w:rsidR="009B390E" w:rsidRDefault="009B390E">
            <w:pPr>
              <w:pStyle w:val="ConsPlusNormal"/>
            </w:pPr>
            <w:r>
              <w:t>Для размещения железнодорожных вокзалов и станций</w:t>
            </w:r>
          </w:p>
        </w:tc>
        <w:tc>
          <w:tcPr>
            <w:tcW w:w="1650" w:type="dxa"/>
          </w:tcPr>
          <w:p w:rsidR="009B390E" w:rsidRDefault="009B390E">
            <w:pPr>
              <w:pStyle w:val="ConsPlusNormal"/>
              <w:jc w:val="center"/>
            </w:pPr>
            <w:r>
              <w:t>6.1</w:t>
            </w:r>
          </w:p>
        </w:tc>
      </w:tr>
      <w:tr w:rsidR="009B390E">
        <w:tc>
          <w:tcPr>
            <w:tcW w:w="7370" w:type="dxa"/>
          </w:tcPr>
          <w:p w:rsidR="009B390E" w:rsidRDefault="009B390E">
            <w:pPr>
              <w:pStyle w:val="ConsPlusNormal"/>
            </w:pPr>
            <w:r>
              <w:t>Для размещения объектов воздушного транспорта</w:t>
            </w:r>
          </w:p>
        </w:tc>
        <w:tc>
          <w:tcPr>
            <w:tcW w:w="1650" w:type="dxa"/>
          </w:tcPr>
          <w:p w:rsidR="009B390E" w:rsidRDefault="009B390E">
            <w:pPr>
              <w:pStyle w:val="ConsPlusNormal"/>
              <w:jc w:val="center"/>
            </w:pPr>
            <w:r>
              <w:t>6.2</w:t>
            </w:r>
          </w:p>
        </w:tc>
      </w:tr>
      <w:tr w:rsidR="009B390E">
        <w:tc>
          <w:tcPr>
            <w:tcW w:w="7370" w:type="dxa"/>
          </w:tcPr>
          <w:p w:rsidR="009B390E" w:rsidRDefault="009B390E">
            <w:pPr>
              <w:pStyle w:val="ConsPlusNormal"/>
            </w:pPr>
            <w:r>
              <w:t>Для размещения аэродромов и аэропортов</w:t>
            </w:r>
          </w:p>
        </w:tc>
        <w:tc>
          <w:tcPr>
            <w:tcW w:w="1650" w:type="dxa"/>
          </w:tcPr>
          <w:p w:rsidR="009B390E" w:rsidRDefault="009B390E">
            <w:pPr>
              <w:pStyle w:val="ConsPlusNormal"/>
              <w:jc w:val="center"/>
            </w:pPr>
            <w:r>
              <w:t>6.3</w:t>
            </w:r>
          </w:p>
        </w:tc>
      </w:tr>
      <w:tr w:rsidR="009B390E">
        <w:tc>
          <w:tcPr>
            <w:tcW w:w="7370" w:type="dxa"/>
          </w:tcPr>
          <w:p w:rsidR="009B390E" w:rsidRDefault="009B390E">
            <w:pPr>
              <w:pStyle w:val="ConsPlusNormal"/>
            </w:pPr>
            <w:r>
              <w:t>Для размещения объектов водного внешнего транспорта</w:t>
            </w:r>
          </w:p>
        </w:tc>
        <w:tc>
          <w:tcPr>
            <w:tcW w:w="1650" w:type="dxa"/>
          </w:tcPr>
          <w:p w:rsidR="009B390E" w:rsidRDefault="009B390E">
            <w:pPr>
              <w:pStyle w:val="ConsPlusNormal"/>
              <w:jc w:val="center"/>
            </w:pPr>
            <w:r>
              <w:t>6.4</w:t>
            </w:r>
          </w:p>
        </w:tc>
      </w:tr>
      <w:tr w:rsidR="009B390E">
        <w:tc>
          <w:tcPr>
            <w:tcW w:w="7370" w:type="dxa"/>
          </w:tcPr>
          <w:p w:rsidR="009B390E" w:rsidRDefault="009B390E">
            <w:pPr>
              <w:pStyle w:val="ConsPlusNormal"/>
            </w:pPr>
            <w:r>
              <w:t>Для размещения причалов и стоянок водного транспорта</w:t>
            </w:r>
          </w:p>
        </w:tc>
        <w:tc>
          <w:tcPr>
            <w:tcW w:w="1650" w:type="dxa"/>
          </w:tcPr>
          <w:p w:rsidR="009B390E" w:rsidRDefault="009B390E">
            <w:pPr>
              <w:pStyle w:val="ConsPlusNormal"/>
              <w:jc w:val="center"/>
            </w:pPr>
            <w:r>
              <w:t>6.5</w:t>
            </w:r>
          </w:p>
        </w:tc>
      </w:tr>
      <w:tr w:rsidR="009B390E">
        <w:tc>
          <w:tcPr>
            <w:tcW w:w="7370" w:type="dxa"/>
          </w:tcPr>
          <w:p w:rsidR="009B390E" w:rsidRDefault="009B390E">
            <w:pPr>
              <w:pStyle w:val="ConsPlusNormal"/>
            </w:pPr>
            <w:r>
              <w:t>Для размещения объектов внешнего автомобильного транспорта</w:t>
            </w:r>
          </w:p>
        </w:tc>
        <w:tc>
          <w:tcPr>
            <w:tcW w:w="1650" w:type="dxa"/>
          </w:tcPr>
          <w:p w:rsidR="009B390E" w:rsidRDefault="009B390E">
            <w:pPr>
              <w:pStyle w:val="ConsPlusNormal"/>
              <w:jc w:val="center"/>
            </w:pPr>
            <w:r>
              <w:t>6.6</w:t>
            </w:r>
          </w:p>
        </w:tc>
      </w:tr>
      <w:tr w:rsidR="009B390E">
        <w:tc>
          <w:tcPr>
            <w:tcW w:w="7370" w:type="dxa"/>
          </w:tcPr>
          <w:p w:rsidR="009B390E" w:rsidRDefault="009B390E">
            <w:pPr>
              <w:pStyle w:val="ConsPlusNormal"/>
            </w:pPr>
            <w:r>
              <w:t>Для размещения автовокзалов</w:t>
            </w:r>
          </w:p>
        </w:tc>
        <w:tc>
          <w:tcPr>
            <w:tcW w:w="1650" w:type="dxa"/>
          </w:tcPr>
          <w:p w:rsidR="009B390E" w:rsidRDefault="009B390E">
            <w:pPr>
              <w:pStyle w:val="ConsPlusNormal"/>
              <w:jc w:val="center"/>
            </w:pPr>
            <w:r>
              <w:t>6.7</w:t>
            </w:r>
          </w:p>
        </w:tc>
      </w:tr>
      <w:tr w:rsidR="009B390E">
        <w:tc>
          <w:tcPr>
            <w:tcW w:w="7370" w:type="dxa"/>
          </w:tcPr>
          <w:p w:rsidR="009B390E" w:rsidRDefault="009B390E">
            <w:pPr>
              <w:pStyle w:val="ConsPlusNormal"/>
            </w:pPr>
            <w:r>
              <w:t>Для размещения объектов инфраструктуры железнодорожного транспорта</w:t>
            </w:r>
          </w:p>
        </w:tc>
        <w:tc>
          <w:tcPr>
            <w:tcW w:w="1650" w:type="dxa"/>
          </w:tcPr>
          <w:p w:rsidR="009B390E" w:rsidRDefault="009B390E">
            <w:pPr>
              <w:pStyle w:val="ConsPlusNormal"/>
              <w:jc w:val="center"/>
            </w:pPr>
            <w:r>
              <w:t>6.8</w:t>
            </w:r>
          </w:p>
        </w:tc>
      </w:tr>
      <w:tr w:rsidR="009B390E">
        <w:tc>
          <w:tcPr>
            <w:tcW w:w="7370" w:type="dxa"/>
          </w:tcPr>
          <w:p w:rsidR="009B390E" w:rsidRDefault="009B390E">
            <w:pPr>
              <w:pStyle w:val="ConsPlusNormal"/>
            </w:pPr>
            <w:r>
              <w:t>Для размещения объектов инфраструктуры воздушного транспорта</w:t>
            </w:r>
          </w:p>
        </w:tc>
        <w:tc>
          <w:tcPr>
            <w:tcW w:w="1650" w:type="dxa"/>
          </w:tcPr>
          <w:p w:rsidR="009B390E" w:rsidRDefault="009B390E">
            <w:pPr>
              <w:pStyle w:val="ConsPlusNormal"/>
              <w:jc w:val="center"/>
            </w:pPr>
            <w:r>
              <w:t>6.9</w:t>
            </w:r>
          </w:p>
        </w:tc>
      </w:tr>
      <w:tr w:rsidR="009B390E">
        <w:tc>
          <w:tcPr>
            <w:tcW w:w="7370" w:type="dxa"/>
          </w:tcPr>
          <w:p w:rsidR="009B390E" w:rsidRDefault="009B390E">
            <w:pPr>
              <w:pStyle w:val="ConsPlusNormal"/>
            </w:pPr>
            <w:r>
              <w:t>Для размещения объектов инфраструктуры водного транспорта</w:t>
            </w:r>
          </w:p>
        </w:tc>
        <w:tc>
          <w:tcPr>
            <w:tcW w:w="1650" w:type="dxa"/>
          </w:tcPr>
          <w:p w:rsidR="009B390E" w:rsidRDefault="009B390E">
            <w:pPr>
              <w:pStyle w:val="ConsPlusNormal"/>
              <w:jc w:val="center"/>
            </w:pPr>
            <w:r>
              <w:t>6.10</w:t>
            </w:r>
          </w:p>
        </w:tc>
      </w:tr>
      <w:tr w:rsidR="009B390E">
        <w:tc>
          <w:tcPr>
            <w:tcW w:w="7370" w:type="dxa"/>
          </w:tcPr>
          <w:p w:rsidR="009B390E" w:rsidRDefault="009B390E">
            <w:pPr>
              <w:pStyle w:val="ConsPlusNormal"/>
            </w:pPr>
            <w:r>
              <w:t>Для размещения объектов инфраструктуры автомобильного транспорта</w:t>
            </w:r>
          </w:p>
        </w:tc>
        <w:tc>
          <w:tcPr>
            <w:tcW w:w="1650" w:type="dxa"/>
          </w:tcPr>
          <w:p w:rsidR="009B390E" w:rsidRDefault="009B390E">
            <w:pPr>
              <w:pStyle w:val="ConsPlusNormal"/>
              <w:jc w:val="center"/>
            </w:pPr>
            <w:r>
              <w:t>6.11</w:t>
            </w:r>
          </w:p>
        </w:tc>
      </w:tr>
      <w:tr w:rsidR="009B390E">
        <w:tc>
          <w:tcPr>
            <w:tcW w:w="7370" w:type="dxa"/>
          </w:tcPr>
          <w:p w:rsidR="009B390E" w:rsidRDefault="009B390E">
            <w:pPr>
              <w:pStyle w:val="ConsPlusNormal"/>
            </w:pPr>
            <w:r>
              <w:t>Для размещения объектов трубопроводного транспорта</w:t>
            </w:r>
          </w:p>
        </w:tc>
        <w:tc>
          <w:tcPr>
            <w:tcW w:w="1650" w:type="dxa"/>
          </w:tcPr>
          <w:p w:rsidR="009B390E" w:rsidRDefault="009B390E">
            <w:pPr>
              <w:pStyle w:val="ConsPlusNormal"/>
              <w:jc w:val="center"/>
            </w:pPr>
            <w:r>
              <w:t>6.12</w:t>
            </w:r>
          </w:p>
        </w:tc>
      </w:tr>
      <w:tr w:rsidR="009B390E">
        <w:tc>
          <w:tcPr>
            <w:tcW w:w="7370" w:type="dxa"/>
          </w:tcPr>
          <w:p w:rsidR="009B390E" w:rsidRDefault="009B390E">
            <w:pPr>
              <w:pStyle w:val="ConsPlusNormal"/>
            </w:pPr>
            <w:r>
              <w:t>Для размещения стоянок внешнего грузового транспорта</w:t>
            </w:r>
          </w:p>
        </w:tc>
        <w:tc>
          <w:tcPr>
            <w:tcW w:w="1650" w:type="dxa"/>
          </w:tcPr>
          <w:p w:rsidR="009B390E" w:rsidRDefault="009B390E">
            <w:pPr>
              <w:pStyle w:val="ConsPlusNormal"/>
              <w:jc w:val="center"/>
            </w:pPr>
            <w:r>
              <w:t>6.13</w:t>
            </w:r>
          </w:p>
        </w:tc>
      </w:tr>
      <w:tr w:rsidR="009B390E">
        <w:tblPrEx>
          <w:tblBorders>
            <w:insideH w:val="nil"/>
          </w:tblBorders>
        </w:tblPrEx>
        <w:tc>
          <w:tcPr>
            <w:tcW w:w="7370" w:type="dxa"/>
            <w:tcBorders>
              <w:bottom w:val="nil"/>
            </w:tcBorders>
          </w:tcPr>
          <w:p w:rsidR="009B390E" w:rsidRDefault="009B390E">
            <w:pPr>
              <w:pStyle w:val="ConsPlusNormal"/>
            </w:pPr>
            <w:r>
              <w:t>Для размещения объектов инспекции по маломерным судам и службы спасения на водах</w:t>
            </w:r>
          </w:p>
        </w:tc>
        <w:tc>
          <w:tcPr>
            <w:tcW w:w="1650" w:type="dxa"/>
            <w:tcBorders>
              <w:bottom w:val="nil"/>
            </w:tcBorders>
          </w:tcPr>
          <w:p w:rsidR="009B390E" w:rsidRDefault="009B390E">
            <w:pPr>
              <w:pStyle w:val="ConsPlusNormal"/>
              <w:jc w:val="center"/>
            </w:pPr>
            <w:r>
              <w:t>6.14</w:t>
            </w:r>
          </w:p>
        </w:tc>
      </w:tr>
      <w:tr w:rsidR="009B390E">
        <w:tblPrEx>
          <w:tblBorders>
            <w:insideH w:val="nil"/>
          </w:tblBorders>
        </w:tblPrEx>
        <w:tc>
          <w:tcPr>
            <w:tcW w:w="9020" w:type="dxa"/>
            <w:gridSpan w:val="2"/>
            <w:tcBorders>
              <w:top w:val="nil"/>
            </w:tcBorders>
          </w:tcPr>
          <w:p w:rsidR="009B390E" w:rsidRDefault="009B390E">
            <w:pPr>
              <w:pStyle w:val="ConsPlusNormal"/>
              <w:jc w:val="both"/>
            </w:pPr>
            <w:r>
              <w:t xml:space="preserve">(строка введена </w:t>
            </w:r>
            <w:hyperlink r:id="rId580" w:history="1">
              <w:r>
                <w:rPr>
                  <w:color w:val="0000FF"/>
                </w:rPr>
                <w:t>решением</w:t>
              </w:r>
            </w:hyperlink>
            <w:r>
              <w:t xml:space="preserve"> Волгоградской городской Думы от 21.10.2015 N 34/1092)</w:t>
            </w:r>
          </w:p>
        </w:tc>
      </w:tr>
      <w:tr w:rsidR="009B390E">
        <w:tc>
          <w:tcPr>
            <w:tcW w:w="9020" w:type="dxa"/>
            <w:gridSpan w:val="2"/>
          </w:tcPr>
          <w:p w:rsidR="009B390E" w:rsidRDefault="009B390E">
            <w:pPr>
              <w:pStyle w:val="ConsPlusNormal"/>
            </w:pPr>
            <w:r>
              <w:t>7. Для размещения объектов сельскохозяйственного назначения</w:t>
            </w:r>
          </w:p>
        </w:tc>
      </w:tr>
      <w:tr w:rsidR="009B390E">
        <w:tc>
          <w:tcPr>
            <w:tcW w:w="7370" w:type="dxa"/>
          </w:tcPr>
          <w:p w:rsidR="009B390E" w:rsidRDefault="009B390E">
            <w:pPr>
              <w:pStyle w:val="ConsPlusNormal"/>
            </w:pPr>
            <w:r>
              <w:t>Для размещения коллективных садов и огородов</w:t>
            </w:r>
          </w:p>
        </w:tc>
        <w:tc>
          <w:tcPr>
            <w:tcW w:w="1650" w:type="dxa"/>
          </w:tcPr>
          <w:p w:rsidR="009B390E" w:rsidRDefault="009B390E">
            <w:pPr>
              <w:pStyle w:val="ConsPlusNormal"/>
              <w:jc w:val="center"/>
            </w:pPr>
            <w:r>
              <w:t>7.1</w:t>
            </w:r>
          </w:p>
        </w:tc>
      </w:tr>
      <w:tr w:rsidR="009B390E">
        <w:tc>
          <w:tcPr>
            <w:tcW w:w="7370" w:type="dxa"/>
          </w:tcPr>
          <w:p w:rsidR="009B390E" w:rsidRDefault="009B390E">
            <w:pPr>
              <w:pStyle w:val="ConsPlusNormal"/>
            </w:pPr>
            <w:r>
              <w:lastRenderedPageBreak/>
              <w:t>Для садоводства</w:t>
            </w:r>
          </w:p>
        </w:tc>
        <w:tc>
          <w:tcPr>
            <w:tcW w:w="1650" w:type="dxa"/>
          </w:tcPr>
          <w:p w:rsidR="009B390E" w:rsidRDefault="009B390E">
            <w:pPr>
              <w:pStyle w:val="ConsPlusNormal"/>
              <w:jc w:val="center"/>
            </w:pPr>
            <w:r>
              <w:t>7.2</w:t>
            </w:r>
          </w:p>
        </w:tc>
      </w:tr>
      <w:tr w:rsidR="009B390E">
        <w:tc>
          <w:tcPr>
            <w:tcW w:w="7370" w:type="dxa"/>
          </w:tcPr>
          <w:p w:rsidR="009B390E" w:rsidRDefault="009B390E">
            <w:pPr>
              <w:pStyle w:val="ConsPlusNormal"/>
            </w:pPr>
            <w:r>
              <w:t>Для огородничества</w:t>
            </w:r>
          </w:p>
        </w:tc>
        <w:tc>
          <w:tcPr>
            <w:tcW w:w="1650" w:type="dxa"/>
          </w:tcPr>
          <w:p w:rsidR="009B390E" w:rsidRDefault="009B390E">
            <w:pPr>
              <w:pStyle w:val="ConsPlusNormal"/>
              <w:jc w:val="center"/>
            </w:pPr>
            <w:r>
              <w:t>7.3</w:t>
            </w:r>
          </w:p>
        </w:tc>
      </w:tr>
      <w:tr w:rsidR="009B390E">
        <w:tc>
          <w:tcPr>
            <w:tcW w:w="7370" w:type="dxa"/>
          </w:tcPr>
          <w:p w:rsidR="009B390E" w:rsidRDefault="009B390E">
            <w:pPr>
              <w:pStyle w:val="ConsPlusNormal"/>
            </w:pPr>
            <w:r>
              <w:t>Для животноводства</w:t>
            </w:r>
          </w:p>
        </w:tc>
        <w:tc>
          <w:tcPr>
            <w:tcW w:w="1650" w:type="dxa"/>
          </w:tcPr>
          <w:p w:rsidR="009B390E" w:rsidRDefault="009B390E">
            <w:pPr>
              <w:pStyle w:val="ConsPlusNormal"/>
              <w:jc w:val="center"/>
            </w:pPr>
            <w:r>
              <w:t>7.4</w:t>
            </w:r>
          </w:p>
        </w:tc>
      </w:tr>
      <w:tr w:rsidR="009B390E">
        <w:tc>
          <w:tcPr>
            <w:tcW w:w="7370" w:type="dxa"/>
          </w:tcPr>
          <w:p w:rsidR="009B390E" w:rsidRDefault="009B390E">
            <w:pPr>
              <w:pStyle w:val="ConsPlusNormal"/>
            </w:pPr>
            <w:r>
              <w:t>Для размещения объектов растениеводства</w:t>
            </w:r>
          </w:p>
        </w:tc>
        <w:tc>
          <w:tcPr>
            <w:tcW w:w="1650" w:type="dxa"/>
          </w:tcPr>
          <w:p w:rsidR="009B390E" w:rsidRDefault="009B390E">
            <w:pPr>
              <w:pStyle w:val="ConsPlusNormal"/>
              <w:jc w:val="center"/>
            </w:pPr>
            <w:r>
              <w:t>7.5</w:t>
            </w:r>
          </w:p>
        </w:tc>
      </w:tr>
      <w:tr w:rsidR="009B390E">
        <w:tc>
          <w:tcPr>
            <w:tcW w:w="7370" w:type="dxa"/>
          </w:tcPr>
          <w:p w:rsidR="009B390E" w:rsidRDefault="009B390E">
            <w:pPr>
              <w:pStyle w:val="ConsPlusNormal"/>
            </w:pPr>
            <w:r>
              <w:t>Для размещения предприятий по первичной переработке, расфасовке сельскохозяйственной продукции и техническому обслуживанию сельхозпроизводства (ремонту, складированию)</w:t>
            </w:r>
          </w:p>
        </w:tc>
        <w:tc>
          <w:tcPr>
            <w:tcW w:w="1650" w:type="dxa"/>
          </w:tcPr>
          <w:p w:rsidR="009B390E" w:rsidRDefault="009B390E">
            <w:pPr>
              <w:pStyle w:val="ConsPlusNormal"/>
              <w:jc w:val="center"/>
            </w:pPr>
            <w:r>
              <w:t>7.6</w:t>
            </w:r>
          </w:p>
        </w:tc>
      </w:tr>
      <w:tr w:rsidR="009B390E">
        <w:tc>
          <w:tcPr>
            <w:tcW w:w="7370" w:type="dxa"/>
          </w:tcPr>
          <w:p w:rsidR="009B390E" w:rsidRDefault="009B390E">
            <w:pPr>
              <w:pStyle w:val="ConsPlusNormal"/>
            </w:pPr>
            <w:r>
              <w:t>Для размещения оранжерей садово-паркового хозяйства</w:t>
            </w:r>
          </w:p>
        </w:tc>
        <w:tc>
          <w:tcPr>
            <w:tcW w:w="1650" w:type="dxa"/>
          </w:tcPr>
          <w:p w:rsidR="009B390E" w:rsidRDefault="009B390E">
            <w:pPr>
              <w:pStyle w:val="ConsPlusNormal"/>
              <w:jc w:val="center"/>
            </w:pPr>
            <w:r>
              <w:t>7.7</w:t>
            </w:r>
          </w:p>
        </w:tc>
      </w:tr>
      <w:tr w:rsidR="009B390E">
        <w:tc>
          <w:tcPr>
            <w:tcW w:w="7370" w:type="dxa"/>
          </w:tcPr>
          <w:p w:rsidR="009B390E" w:rsidRDefault="009B390E">
            <w:pPr>
              <w:pStyle w:val="ConsPlusNormal"/>
            </w:pPr>
            <w:r>
              <w:t>8. Для размещения объектов специального назначения</w:t>
            </w:r>
          </w:p>
        </w:tc>
        <w:tc>
          <w:tcPr>
            <w:tcW w:w="1650" w:type="dxa"/>
          </w:tcPr>
          <w:p w:rsidR="009B390E" w:rsidRDefault="009B390E">
            <w:pPr>
              <w:pStyle w:val="ConsPlusNormal"/>
            </w:pPr>
          </w:p>
        </w:tc>
      </w:tr>
      <w:tr w:rsidR="009B390E">
        <w:tc>
          <w:tcPr>
            <w:tcW w:w="7370" w:type="dxa"/>
          </w:tcPr>
          <w:p w:rsidR="009B390E" w:rsidRDefault="009B390E">
            <w:pPr>
              <w:pStyle w:val="ConsPlusNormal"/>
            </w:pPr>
            <w:r>
              <w:t>Для размещения военных объектов</w:t>
            </w:r>
          </w:p>
        </w:tc>
        <w:tc>
          <w:tcPr>
            <w:tcW w:w="1650" w:type="dxa"/>
          </w:tcPr>
          <w:p w:rsidR="009B390E" w:rsidRDefault="009B390E">
            <w:pPr>
              <w:pStyle w:val="ConsPlusNormal"/>
              <w:jc w:val="center"/>
            </w:pPr>
            <w:r>
              <w:t>8.1</w:t>
            </w:r>
          </w:p>
        </w:tc>
      </w:tr>
      <w:tr w:rsidR="009B390E">
        <w:tc>
          <w:tcPr>
            <w:tcW w:w="7370" w:type="dxa"/>
          </w:tcPr>
          <w:p w:rsidR="009B390E" w:rsidRDefault="009B390E">
            <w:pPr>
              <w:pStyle w:val="ConsPlusNormal"/>
            </w:pPr>
            <w:r>
              <w:t>Для размещения тюрем, исправительных колоний и других учреждений системы исполнения наказаний</w:t>
            </w:r>
          </w:p>
        </w:tc>
        <w:tc>
          <w:tcPr>
            <w:tcW w:w="1650" w:type="dxa"/>
          </w:tcPr>
          <w:p w:rsidR="009B390E" w:rsidRDefault="009B390E">
            <w:pPr>
              <w:pStyle w:val="ConsPlusNormal"/>
              <w:jc w:val="center"/>
            </w:pPr>
            <w:r>
              <w:t>8.2</w:t>
            </w:r>
          </w:p>
        </w:tc>
      </w:tr>
      <w:tr w:rsidR="009B390E">
        <w:tc>
          <w:tcPr>
            <w:tcW w:w="7370" w:type="dxa"/>
          </w:tcPr>
          <w:p w:rsidR="009B390E" w:rsidRDefault="009B390E">
            <w:pPr>
              <w:pStyle w:val="ConsPlusNormal"/>
            </w:pPr>
            <w:r>
              <w:t>Для размещения объектов специального назначения (кроме тюрем, исправительных колоний и других учреждений системы исполнения наказаний)</w:t>
            </w:r>
          </w:p>
        </w:tc>
        <w:tc>
          <w:tcPr>
            <w:tcW w:w="1650" w:type="dxa"/>
          </w:tcPr>
          <w:p w:rsidR="009B390E" w:rsidRDefault="009B390E">
            <w:pPr>
              <w:pStyle w:val="ConsPlusNormal"/>
              <w:jc w:val="center"/>
            </w:pPr>
            <w:r>
              <w:t>8.3</w:t>
            </w:r>
          </w:p>
        </w:tc>
      </w:tr>
      <w:tr w:rsidR="009B390E">
        <w:tc>
          <w:tcPr>
            <w:tcW w:w="7370" w:type="dxa"/>
          </w:tcPr>
          <w:p w:rsidR="009B390E" w:rsidRDefault="009B390E">
            <w:pPr>
              <w:pStyle w:val="ConsPlusNormal"/>
            </w:pPr>
            <w:r>
              <w:t>Для размещения кладбищ</w:t>
            </w:r>
          </w:p>
        </w:tc>
        <w:tc>
          <w:tcPr>
            <w:tcW w:w="1650" w:type="dxa"/>
          </w:tcPr>
          <w:p w:rsidR="009B390E" w:rsidRDefault="009B390E">
            <w:pPr>
              <w:pStyle w:val="ConsPlusNormal"/>
              <w:jc w:val="center"/>
            </w:pPr>
            <w:r>
              <w:t>8.4</w:t>
            </w:r>
          </w:p>
        </w:tc>
      </w:tr>
      <w:tr w:rsidR="009B390E">
        <w:tc>
          <w:tcPr>
            <w:tcW w:w="7370" w:type="dxa"/>
          </w:tcPr>
          <w:p w:rsidR="009B390E" w:rsidRDefault="009B390E">
            <w:pPr>
              <w:pStyle w:val="ConsPlusNormal"/>
            </w:pPr>
            <w:r>
              <w:t>Для размещения крематориев</w:t>
            </w:r>
          </w:p>
        </w:tc>
        <w:tc>
          <w:tcPr>
            <w:tcW w:w="1650" w:type="dxa"/>
          </w:tcPr>
          <w:p w:rsidR="009B390E" w:rsidRDefault="009B390E">
            <w:pPr>
              <w:pStyle w:val="ConsPlusNormal"/>
              <w:jc w:val="center"/>
            </w:pPr>
            <w:r>
              <w:t>8.5</w:t>
            </w:r>
          </w:p>
        </w:tc>
      </w:tr>
      <w:tr w:rsidR="009B390E">
        <w:tc>
          <w:tcPr>
            <w:tcW w:w="7370" w:type="dxa"/>
          </w:tcPr>
          <w:p w:rsidR="009B390E" w:rsidRDefault="009B390E">
            <w:pPr>
              <w:pStyle w:val="ConsPlusNormal"/>
            </w:pPr>
            <w:r>
              <w:t>Для размещения мусороперегрузочных прессовальных и сортировочных станций</w:t>
            </w:r>
          </w:p>
        </w:tc>
        <w:tc>
          <w:tcPr>
            <w:tcW w:w="1650" w:type="dxa"/>
          </w:tcPr>
          <w:p w:rsidR="009B390E" w:rsidRDefault="009B390E">
            <w:pPr>
              <w:pStyle w:val="ConsPlusNormal"/>
              <w:jc w:val="center"/>
            </w:pPr>
            <w:r>
              <w:t>8.6</w:t>
            </w:r>
          </w:p>
        </w:tc>
      </w:tr>
      <w:tr w:rsidR="009B390E">
        <w:tc>
          <w:tcPr>
            <w:tcW w:w="7370" w:type="dxa"/>
          </w:tcPr>
          <w:p w:rsidR="009B390E" w:rsidRDefault="009B390E">
            <w:pPr>
              <w:pStyle w:val="ConsPlusNormal"/>
            </w:pPr>
            <w:r>
              <w:t>Для размещения мусороперерабатывающих предприятий</w:t>
            </w:r>
          </w:p>
        </w:tc>
        <w:tc>
          <w:tcPr>
            <w:tcW w:w="1650" w:type="dxa"/>
          </w:tcPr>
          <w:p w:rsidR="009B390E" w:rsidRDefault="009B390E">
            <w:pPr>
              <w:pStyle w:val="ConsPlusNormal"/>
              <w:jc w:val="center"/>
            </w:pPr>
            <w:r>
              <w:t>8.7</w:t>
            </w:r>
          </w:p>
        </w:tc>
      </w:tr>
      <w:tr w:rsidR="009B390E">
        <w:tc>
          <w:tcPr>
            <w:tcW w:w="7370" w:type="dxa"/>
          </w:tcPr>
          <w:p w:rsidR="009B390E" w:rsidRDefault="009B390E">
            <w:pPr>
              <w:pStyle w:val="ConsPlusNormal"/>
            </w:pPr>
            <w:r>
              <w:t>Для размещения объектов утилизации и захоронения отходов (кроме пунктов утилизации снега)</w:t>
            </w:r>
          </w:p>
        </w:tc>
        <w:tc>
          <w:tcPr>
            <w:tcW w:w="1650" w:type="dxa"/>
          </w:tcPr>
          <w:p w:rsidR="009B390E" w:rsidRDefault="009B390E">
            <w:pPr>
              <w:pStyle w:val="ConsPlusNormal"/>
              <w:jc w:val="center"/>
            </w:pPr>
            <w:r>
              <w:t>8.8</w:t>
            </w:r>
          </w:p>
        </w:tc>
      </w:tr>
      <w:tr w:rsidR="009B390E">
        <w:tc>
          <w:tcPr>
            <w:tcW w:w="7370" w:type="dxa"/>
          </w:tcPr>
          <w:p w:rsidR="009B390E" w:rsidRDefault="009B390E">
            <w:pPr>
              <w:pStyle w:val="ConsPlusNormal"/>
            </w:pPr>
            <w:r>
              <w:t>Для размещения полигонов отходов производства и потребления (твердых бытовых отходов, промышленных и строительных отходов)</w:t>
            </w:r>
          </w:p>
        </w:tc>
        <w:tc>
          <w:tcPr>
            <w:tcW w:w="1650" w:type="dxa"/>
          </w:tcPr>
          <w:p w:rsidR="009B390E" w:rsidRDefault="009B390E">
            <w:pPr>
              <w:pStyle w:val="ConsPlusNormal"/>
              <w:jc w:val="center"/>
            </w:pPr>
            <w:r>
              <w:t>8.9</w:t>
            </w:r>
          </w:p>
        </w:tc>
      </w:tr>
      <w:tr w:rsidR="009B390E">
        <w:tc>
          <w:tcPr>
            <w:tcW w:w="7370" w:type="dxa"/>
          </w:tcPr>
          <w:p w:rsidR="009B390E" w:rsidRDefault="009B390E">
            <w:pPr>
              <w:pStyle w:val="ConsPlusNormal"/>
            </w:pPr>
            <w:r>
              <w:t>Для размещения кладбищ животных, скотомогильников</w:t>
            </w:r>
          </w:p>
        </w:tc>
        <w:tc>
          <w:tcPr>
            <w:tcW w:w="1650" w:type="dxa"/>
          </w:tcPr>
          <w:p w:rsidR="009B390E" w:rsidRDefault="009B390E">
            <w:pPr>
              <w:pStyle w:val="ConsPlusNormal"/>
              <w:jc w:val="center"/>
            </w:pPr>
            <w:r>
              <w:t>8.10</w:t>
            </w:r>
          </w:p>
        </w:tc>
      </w:tr>
      <w:tr w:rsidR="009B390E">
        <w:tc>
          <w:tcPr>
            <w:tcW w:w="7370" w:type="dxa"/>
          </w:tcPr>
          <w:p w:rsidR="009B390E" w:rsidRDefault="009B390E">
            <w:pPr>
              <w:pStyle w:val="ConsPlusNormal"/>
            </w:pPr>
            <w:r>
              <w:t>Для размещения зеленых насаждений санитарно-защитных зон</w:t>
            </w:r>
          </w:p>
        </w:tc>
        <w:tc>
          <w:tcPr>
            <w:tcW w:w="1650" w:type="dxa"/>
          </w:tcPr>
          <w:p w:rsidR="009B390E" w:rsidRDefault="009B390E">
            <w:pPr>
              <w:pStyle w:val="ConsPlusNormal"/>
              <w:jc w:val="center"/>
            </w:pPr>
            <w:r>
              <w:t>8.11</w:t>
            </w:r>
          </w:p>
        </w:tc>
      </w:tr>
      <w:tr w:rsidR="009B390E">
        <w:tc>
          <w:tcPr>
            <w:tcW w:w="7370" w:type="dxa"/>
          </w:tcPr>
          <w:p w:rsidR="009B390E" w:rsidRDefault="009B390E">
            <w:pPr>
              <w:pStyle w:val="ConsPlusNormal"/>
            </w:pPr>
            <w:r>
              <w:t>Для размещения зеленых насаждений водоохранных зон</w:t>
            </w:r>
          </w:p>
        </w:tc>
        <w:tc>
          <w:tcPr>
            <w:tcW w:w="1650" w:type="dxa"/>
          </w:tcPr>
          <w:p w:rsidR="009B390E" w:rsidRDefault="009B390E">
            <w:pPr>
              <w:pStyle w:val="ConsPlusNormal"/>
              <w:jc w:val="center"/>
            </w:pPr>
            <w:r>
              <w:t>8.12</w:t>
            </w:r>
          </w:p>
        </w:tc>
      </w:tr>
      <w:tr w:rsidR="009B390E">
        <w:tc>
          <w:tcPr>
            <w:tcW w:w="7370" w:type="dxa"/>
          </w:tcPr>
          <w:p w:rsidR="009B390E" w:rsidRDefault="009B390E">
            <w:pPr>
              <w:pStyle w:val="ConsPlusNormal"/>
            </w:pPr>
            <w:r>
              <w:t>Для размещения зеленых насаждений защитно-мелиоративных зон</w:t>
            </w:r>
          </w:p>
        </w:tc>
        <w:tc>
          <w:tcPr>
            <w:tcW w:w="1650" w:type="dxa"/>
          </w:tcPr>
          <w:p w:rsidR="009B390E" w:rsidRDefault="009B390E">
            <w:pPr>
              <w:pStyle w:val="ConsPlusNormal"/>
              <w:jc w:val="center"/>
            </w:pPr>
            <w:r>
              <w:t>8.13</w:t>
            </w:r>
          </w:p>
        </w:tc>
      </w:tr>
      <w:tr w:rsidR="009B390E">
        <w:tc>
          <w:tcPr>
            <w:tcW w:w="7370" w:type="dxa"/>
          </w:tcPr>
          <w:p w:rsidR="009B390E" w:rsidRDefault="009B390E">
            <w:pPr>
              <w:pStyle w:val="ConsPlusNormal"/>
            </w:pPr>
            <w:r>
              <w:t>Для размещения зеленых насаждений противопожарных зон</w:t>
            </w:r>
          </w:p>
        </w:tc>
        <w:tc>
          <w:tcPr>
            <w:tcW w:w="1650" w:type="dxa"/>
          </w:tcPr>
          <w:p w:rsidR="009B390E" w:rsidRDefault="009B390E">
            <w:pPr>
              <w:pStyle w:val="ConsPlusNormal"/>
              <w:jc w:val="center"/>
            </w:pPr>
            <w:r>
              <w:t>8.14</w:t>
            </w:r>
          </w:p>
        </w:tc>
      </w:tr>
      <w:tr w:rsidR="009B390E">
        <w:tc>
          <w:tcPr>
            <w:tcW w:w="7370" w:type="dxa"/>
          </w:tcPr>
          <w:p w:rsidR="009B390E" w:rsidRDefault="009B390E">
            <w:pPr>
              <w:pStyle w:val="ConsPlusNormal"/>
            </w:pPr>
            <w:r>
              <w:t>Для размещения зеленых насаждений вдоль автомобильных и железных дорог</w:t>
            </w:r>
          </w:p>
        </w:tc>
        <w:tc>
          <w:tcPr>
            <w:tcW w:w="1650" w:type="dxa"/>
          </w:tcPr>
          <w:p w:rsidR="009B390E" w:rsidRDefault="009B390E">
            <w:pPr>
              <w:pStyle w:val="ConsPlusNormal"/>
              <w:jc w:val="center"/>
            </w:pPr>
            <w:r>
              <w:t>8.15</w:t>
            </w:r>
          </w:p>
        </w:tc>
      </w:tr>
      <w:tr w:rsidR="009B390E">
        <w:tc>
          <w:tcPr>
            <w:tcW w:w="7370" w:type="dxa"/>
          </w:tcPr>
          <w:p w:rsidR="009B390E" w:rsidRDefault="009B390E">
            <w:pPr>
              <w:pStyle w:val="ConsPlusNormal"/>
            </w:pPr>
            <w:r>
              <w:t>Для размещения зеленых насаждений ботанических садов</w:t>
            </w:r>
          </w:p>
        </w:tc>
        <w:tc>
          <w:tcPr>
            <w:tcW w:w="1650" w:type="dxa"/>
          </w:tcPr>
          <w:p w:rsidR="009B390E" w:rsidRDefault="009B390E">
            <w:pPr>
              <w:pStyle w:val="ConsPlusNormal"/>
              <w:jc w:val="center"/>
            </w:pPr>
            <w:r>
              <w:t>8.16</w:t>
            </w:r>
          </w:p>
        </w:tc>
      </w:tr>
      <w:tr w:rsidR="009B390E">
        <w:tc>
          <w:tcPr>
            <w:tcW w:w="7370" w:type="dxa"/>
          </w:tcPr>
          <w:p w:rsidR="009B390E" w:rsidRDefault="009B390E">
            <w:pPr>
              <w:pStyle w:val="ConsPlusNormal"/>
            </w:pPr>
            <w:r>
              <w:t>Для размещения зеленых насаждений зоологических садов</w:t>
            </w:r>
          </w:p>
        </w:tc>
        <w:tc>
          <w:tcPr>
            <w:tcW w:w="1650" w:type="dxa"/>
          </w:tcPr>
          <w:p w:rsidR="009B390E" w:rsidRDefault="009B390E">
            <w:pPr>
              <w:pStyle w:val="ConsPlusNormal"/>
              <w:jc w:val="center"/>
            </w:pPr>
            <w:r>
              <w:t>8.17</w:t>
            </w:r>
          </w:p>
        </w:tc>
      </w:tr>
      <w:tr w:rsidR="009B390E">
        <w:tc>
          <w:tcPr>
            <w:tcW w:w="7370" w:type="dxa"/>
          </w:tcPr>
          <w:p w:rsidR="009B390E" w:rsidRDefault="009B390E">
            <w:pPr>
              <w:pStyle w:val="ConsPlusNormal"/>
            </w:pPr>
            <w:r>
              <w:t>Для размещения зеленых насаждений дендрологических парков</w:t>
            </w:r>
          </w:p>
        </w:tc>
        <w:tc>
          <w:tcPr>
            <w:tcW w:w="1650" w:type="dxa"/>
          </w:tcPr>
          <w:p w:rsidR="009B390E" w:rsidRDefault="009B390E">
            <w:pPr>
              <w:pStyle w:val="ConsPlusNormal"/>
              <w:jc w:val="center"/>
            </w:pPr>
            <w:r>
              <w:t>8.18</w:t>
            </w:r>
          </w:p>
        </w:tc>
      </w:tr>
      <w:tr w:rsidR="009B390E">
        <w:tc>
          <w:tcPr>
            <w:tcW w:w="7370" w:type="dxa"/>
          </w:tcPr>
          <w:p w:rsidR="009B390E" w:rsidRDefault="009B390E">
            <w:pPr>
              <w:pStyle w:val="ConsPlusNormal"/>
            </w:pPr>
            <w:r>
              <w:lastRenderedPageBreak/>
              <w:t>Для размещения зеленых насаждений питомников</w:t>
            </w:r>
          </w:p>
        </w:tc>
        <w:tc>
          <w:tcPr>
            <w:tcW w:w="1650" w:type="dxa"/>
          </w:tcPr>
          <w:p w:rsidR="009B390E" w:rsidRDefault="009B390E">
            <w:pPr>
              <w:pStyle w:val="ConsPlusNormal"/>
              <w:jc w:val="center"/>
            </w:pPr>
            <w:r>
              <w:t>8.19</w:t>
            </w:r>
          </w:p>
        </w:tc>
      </w:tr>
      <w:tr w:rsidR="009B390E">
        <w:tc>
          <w:tcPr>
            <w:tcW w:w="7370" w:type="dxa"/>
          </w:tcPr>
          <w:p w:rsidR="009B390E" w:rsidRDefault="009B390E">
            <w:pPr>
              <w:pStyle w:val="ConsPlusNormal"/>
            </w:pPr>
            <w:r>
              <w:t>Для размещения зеленых насаждений цветочно-оранжерейных хозяйств</w:t>
            </w:r>
          </w:p>
        </w:tc>
        <w:tc>
          <w:tcPr>
            <w:tcW w:w="1650" w:type="dxa"/>
          </w:tcPr>
          <w:p w:rsidR="009B390E" w:rsidRDefault="009B390E">
            <w:pPr>
              <w:pStyle w:val="ConsPlusNormal"/>
              <w:jc w:val="center"/>
            </w:pPr>
            <w:r>
              <w:t>8.20</w:t>
            </w:r>
          </w:p>
        </w:tc>
      </w:tr>
    </w:tbl>
    <w:p w:rsidR="009B390E" w:rsidRDefault="009B390E">
      <w:pPr>
        <w:pStyle w:val="ConsPlusNormal"/>
        <w:jc w:val="both"/>
      </w:pPr>
    </w:p>
    <w:p w:rsidR="009B390E" w:rsidRDefault="009B390E">
      <w:pPr>
        <w:pStyle w:val="ConsPlusNormal"/>
        <w:ind w:firstLine="540"/>
        <w:jc w:val="both"/>
        <w:outlineLvl w:val="3"/>
      </w:pPr>
      <w:bookmarkStart w:id="20" w:name="P945"/>
      <w:bookmarkEnd w:id="20"/>
      <w:r>
        <w:t>8.4.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по территориальным зонам</w:t>
      </w:r>
    </w:p>
    <w:p w:rsidR="009B390E" w:rsidRDefault="009B390E">
      <w:pPr>
        <w:pStyle w:val="ConsPlusNormal"/>
        <w:jc w:val="both"/>
      </w:pPr>
    </w:p>
    <w:p w:rsidR="009B390E" w:rsidRDefault="009B390E">
      <w:pPr>
        <w:pStyle w:val="ConsPlusNormal"/>
        <w:ind w:firstLine="540"/>
        <w:jc w:val="both"/>
        <w:outlineLvl w:val="4"/>
      </w:pPr>
      <w:r>
        <w:t>8.4.1. Жилые зоны (Ж)</w:t>
      </w:r>
    </w:p>
    <w:p w:rsidR="009B390E" w:rsidRDefault="009B390E">
      <w:pPr>
        <w:pStyle w:val="ConsPlusNormal"/>
        <w:jc w:val="both"/>
      </w:pPr>
    </w:p>
    <w:p w:rsidR="009B390E" w:rsidRDefault="009B390E">
      <w:pPr>
        <w:pStyle w:val="ConsPlusNormal"/>
        <w:ind w:firstLine="540"/>
        <w:jc w:val="both"/>
        <w:outlineLvl w:val="5"/>
      </w:pPr>
      <w:r>
        <w:t>8.4.1.1. Зона застройки малоэтажными индивидуальными жилыми домами до 3 этажей (Ж 1)</w:t>
      </w:r>
    </w:p>
    <w:p w:rsidR="009B390E" w:rsidRDefault="009B390E">
      <w:pPr>
        <w:pStyle w:val="ConsPlusNormal"/>
        <w:jc w:val="both"/>
      </w:pPr>
    </w:p>
    <w:p w:rsidR="009B390E" w:rsidRDefault="009B390E">
      <w:pPr>
        <w:pStyle w:val="ConsPlusNormal"/>
        <w:ind w:firstLine="540"/>
        <w:jc w:val="both"/>
      </w:pPr>
      <w:r>
        <w:t>1. Цели выделения зоны:</w:t>
      </w:r>
    </w:p>
    <w:p w:rsidR="009B390E" w:rsidRDefault="009B390E">
      <w:pPr>
        <w:pStyle w:val="ConsPlusNormal"/>
        <w:spacing w:before="220"/>
        <w:ind w:firstLine="540"/>
        <w:jc w:val="both"/>
      </w:pPr>
      <w:r>
        <w:t>1) развитие на основе существующих и вновь осваиваемых территорий малоэтажной жилой застройки зон комфортного жилья, включающих индивидуальные жилые дома, а также малоэтажные многоквартирные блокированные жилые дома с самостоятельными входами в жилые единицы (блоки);</w:t>
      </w:r>
    </w:p>
    <w:p w:rsidR="009B390E" w:rsidRDefault="009B390E">
      <w:pPr>
        <w:pStyle w:val="ConsPlusNormal"/>
        <w:spacing w:before="220"/>
        <w:ind w:firstLine="540"/>
        <w:jc w:val="both"/>
      </w:pPr>
      <w:r>
        <w:t>2) 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rsidR="009B390E" w:rsidRDefault="009B390E">
      <w:pPr>
        <w:pStyle w:val="ConsPlusNormal"/>
        <w:spacing w:before="220"/>
        <w:ind w:firstLine="540"/>
        <w:jc w:val="both"/>
      </w:pPr>
      <w:r>
        <w:t>3) создание условий для размещения необходимых объектов инженерной и транспортной инфраструктур.</w:t>
      </w:r>
    </w:p>
    <w:p w:rsidR="009B390E" w:rsidRDefault="009B390E">
      <w:pPr>
        <w:pStyle w:val="ConsPlusNormal"/>
        <w:spacing w:before="220"/>
        <w:ind w:firstLine="540"/>
        <w:jc w:val="both"/>
      </w:pPr>
      <w:bookmarkStart w:id="21" w:name="P955"/>
      <w:bookmarkEnd w:id="21"/>
      <w:r>
        <w:t>2. Основные и условно разрешенные виды использования земельных участков и объектов капитального строительства:</w:t>
      </w:r>
    </w:p>
    <w:p w:rsidR="009B390E" w:rsidRDefault="009B390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6746"/>
        <w:gridCol w:w="1650"/>
      </w:tblGrid>
      <w:tr w:rsidR="009B390E">
        <w:tc>
          <w:tcPr>
            <w:tcW w:w="660" w:type="dxa"/>
          </w:tcPr>
          <w:p w:rsidR="009B390E" w:rsidRDefault="009B390E">
            <w:pPr>
              <w:pStyle w:val="ConsPlusNormal"/>
              <w:jc w:val="center"/>
            </w:pPr>
            <w:r>
              <w:t>N п/п</w:t>
            </w:r>
          </w:p>
        </w:tc>
        <w:tc>
          <w:tcPr>
            <w:tcW w:w="6746" w:type="dxa"/>
          </w:tcPr>
          <w:p w:rsidR="009B390E" w:rsidRDefault="009B390E">
            <w:pPr>
              <w:pStyle w:val="ConsPlusNormal"/>
              <w:jc w:val="center"/>
            </w:pPr>
            <w:r>
              <w:t>Наименование вида использования</w:t>
            </w:r>
          </w:p>
        </w:tc>
        <w:tc>
          <w:tcPr>
            <w:tcW w:w="1650" w:type="dxa"/>
          </w:tcPr>
          <w:p w:rsidR="009B390E" w:rsidRDefault="009B390E">
            <w:pPr>
              <w:pStyle w:val="ConsPlusNormal"/>
              <w:jc w:val="center"/>
            </w:pPr>
            <w:r>
              <w:t>Код</w:t>
            </w:r>
          </w:p>
        </w:tc>
      </w:tr>
      <w:tr w:rsidR="009B390E">
        <w:tc>
          <w:tcPr>
            <w:tcW w:w="660" w:type="dxa"/>
          </w:tcPr>
          <w:p w:rsidR="009B390E" w:rsidRDefault="009B390E">
            <w:pPr>
              <w:pStyle w:val="ConsPlusNormal"/>
              <w:jc w:val="center"/>
            </w:pPr>
            <w:r>
              <w:t>1</w:t>
            </w:r>
          </w:p>
        </w:tc>
        <w:tc>
          <w:tcPr>
            <w:tcW w:w="6746" w:type="dxa"/>
          </w:tcPr>
          <w:p w:rsidR="009B390E" w:rsidRDefault="009B390E">
            <w:pPr>
              <w:pStyle w:val="ConsPlusNormal"/>
              <w:jc w:val="center"/>
            </w:pPr>
            <w:r>
              <w:t>2</w:t>
            </w:r>
          </w:p>
        </w:tc>
        <w:tc>
          <w:tcPr>
            <w:tcW w:w="1650" w:type="dxa"/>
          </w:tcPr>
          <w:p w:rsidR="009B390E" w:rsidRDefault="009B390E">
            <w:pPr>
              <w:pStyle w:val="ConsPlusNormal"/>
              <w:jc w:val="center"/>
            </w:pPr>
            <w:r>
              <w:t>3</w:t>
            </w:r>
          </w:p>
        </w:tc>
      </w:tr>
      <w:tr w:rsidR="009B390E">
        <w:tc>
          <w:tcPr>
            <w:tcW w:w="9056" w:type="dxa"/>
            <w:gridSpan w:val="3"/>
          </w:tcPr>
          <w:p w:rsidR="009B390E" w:rsidRDefault="009B390E">
            <w:pPr>
              <w:pStyle w:val="ConsPlusNormal"/>
              <w:jc w:val="center"/>
            </w:pPr>
            <w:r>
              <w:t>Основные виды разрешенного использования</w:t>
            </w:r>
          </w:p>
        </w:tc>
      </w:tr>
      <w:tr w:rsidR="009B390E">
        <w:tc>
          <w:tcPr>
            <w:tcW w:w="660" w:type="dxa"/>
          </w:tcPr>
          <w:p w:rsidR="009B390E" w:rsidRDefault="009B390E">
            <w:pPr>
              <w:pStyle w:val="ConsPlusNormal"/>
              <w:jc w:val="center"/>
            </w:pPr>
            <w:r>
              <w:t>1.</w:t>
            </w:r>
          </w:p>
        </w:tc>
        <w:tc>
          <w:tcPr>
            <w:tcW w:w="6746" w:type="dxa"/>
          </w:tcPr>
          <w:p w:rsidR="009B390E" w:rsidRDefault="009B390E">
            <w:pPr>
              <w:pStyle w:val="ConsPlusNormal"/>
            </w:pPr>
            <w:r>
              <w:t>Для размещения индивидуального жилого дома (индивидуальных жилых домов) без права содержания скота и птицы</w:t>
            </w:r>
          </w:p>
        </w:tc>
        <w:tc>
          <w:tcPr>
            <w:tcW w:w="1650" w:type="dxa"/>
          </w:tcPr>
          <w:p w:rsidR="009B390E" w:rsidRDefault="009B390E">
            <w:pPr>
              <w:pStyle w:val="ConsPlusNormal"/>
              <w:jc w:val="center"/>
            </w:pPr>
            <w:r>
              <w:t>1.1</w:t>
            </w:r>
          </w:p>
        </w:tc>
      </w:tr>
      <w:tr w:rsidR="009B390E">
        <w:tblPrEx>
          <w:tblBorders>
            <w:insideH w:val="nil"/>
          </w:tblBorders>
        </w:tblPrEx>
        <w:tc>
          <w:tcPr>
            <w:tcW w:w="660" w:type="dxa"/>
            <w:tcBorders>
              <w:bottom w:val="nil"/>
            </w:tcBorders>
          </w:tcPr>
          <w:p w:rsidR="009B390E" w:rsidRDefault="009B390E">
            <w:pPr>
              <w:pStyle w:val="ConsPlusNormal"/>
              <w:jc w:val="center"/>
            </w:pPr>
            <w:r>
              <w:t>2.</w:t>
            </w:r>
          </w:p>
        </w:tc>
        <w:tc>
          <w:tcPr>
            <w:tcW w:w="8396" w:type="dxa"/>
            <w:gridSpan w:val="2"/>
            <w:tcBorders>
              <w:bottom w:val="nil"/>
            </w:tcBorders>
          </w:tcPr>
          <w:p w:rsidR="009B390E" w:rsidRDefault="009B390E">
            <w:pPr>
              <w:pStyle w:val="ConsPlusNormal"/>
              <w:jc w:val="both"/>
            </w:pPr>
            <w:r>
              <w:t xml:space="preserve">Исключен. - </w:t>
            </w:r>
            <w:hyperlink r:id="rId581" w:history="1">
              <w:r>
                <w:rPr>
                  <w:color w:val="0000FF"/>
                </w:rPr>
                <w:t>Решение</w:t>
              </w:r>
            </w:hyperlink>
            <w:r>
              <w:t xml:space="preserve"> Волгоградской городской Думы от 19.07.2017 N 59/1727</w:t>
            </w:r>
          </w:p>
        </w:tc>
      </w:tr>
      <w:tr w:rsidR="009B390E">
        <w:tc>
          <w:tcPr>
            <w:tcW w:w="660" w:type="dxa"/>
          </w:tcPr>
          <w:p w:rsidR="009B390E" w:rsidRDefault="009B390E">
            <w:pPr>
              <w:pStyle w:val="ConsPlusNormal"/>
              <w:jc w:val="center"/>
            </w:pPr>
            <w:r>
              <w:t>3.</w:t>
            </w:r>
          </w:p>
        </w:tc>
        <w:tc>
          <w:tcPr>
            <w:tcW w:w="6746" w:type="dxa"/>
          </w:tcPr>
          <w:p w:rsidR="009B390E" w:rsidRDefault="009B390E">
            <w:pPr>
              <w:pStyle w:val="ConsPlusNormal"/>
            </w:pPr>
            <w:r>
              <w:t xml:space="preserve">Для размещения объектов жилищно-эксплуатационных служб </w:t>
            </w:r>
            <w:hyperlink w:anchor="P1032" w:history="1">
              <w:r>
                <w:rPr>
                  <w:color w:val="0000FF"/>
                </w:rPr>
                <w:t>&lt;*&gt;</w:t>
              </w:r>
            </w:hyperlink>
          </w:p>
        </w:tc>
        <w:tc>
          <w:tcPr>
            <w:tcW w:w="1650" w:type="dxa"/>
          </w:tcPr>
          <w:p w:rsidR="009B390E" w:rsidRDefault="009B390E">
            <w:pPr>
              <w:pStyle w:val="ConsPlusNormal"/>
              <w:jc w:val="center"/>
            </w:pPr>
            <w:r>
              <w:t>1.8</w:t>
            </w:r>
          </w:p>
        </w:tc>
      </w:tr>
      <w:tr w:rsidR="009B390E">
        <w:tc>
          <w:tcPr>
            <w:tcW w:w="660" w:type="dxa"/>
          </w:tcPr>
          <w:p w:rsidR="009B390E" w:rsidRDefault="009B390E">
            <w:pPr>
              <w:pStyle w:val="ConsPlusNormal"/>
              <w:jc w:val="center"/>
            </w:pPr>
            <w:r>
              <w:t>4.</w:t>
            </w:r>
          </w:p>
        </w:tc>
        <w:tc>
          <w:tcPr>
            <w:tcW w:w="6746" w:type="dxa"/>
          </w:tcPr>
          <w:p w:rsidR="009B390E" w:rsidRDefault="009B390E">
            <w:pPr>
              <w:pStyle w:val="ConsPlusNormal"/>
            </w:pPr>
            <w:r>
              <w:t xml:space="preserve">Для размещения объектов торговли </w:t>
            </w:r>
            <w:hyperlink w:anchor="P1032" w:history="1">
              <w:r>
                <w:rPr>
                  <w:color w:val="0000FF"/>
                </w:rPr>
                <w:t>&lt;*&gt;</w:t>
              </w:r>
            </w:hyperlink>
          </w:p>
        </w:tc>
        <w:tc>
          <w:tcPr>
            <w:tcW w:w="1650" w:type="dxa"/>
          </w:tcPr>
          <w:p w:rsidR="009B390E" w:rsidRDefault="009B390E">
            <w:pPr>
              <w:pStyle w:val="ConsPlusNormal"/>
              <w:jc w:val="center"/>
            </w:pPr>
            <w:r>
              <w:t>2.19</w:t>
            </w:r>
          </w:p>
        </w:tc>
      </w:tr>
      <w:tr w:rsidR="009B390E">
        <w:tc>
          <w:tcPr>
            <w:tcW w:w="660" w:type="dxa"/>
          </w:tcPr>
          <w:p w:rsidR="009B390E" w:rsidRDefault="009B390E">
            <w:pPr>
              <w:pStyle w:val="ConsPlusNormal"/>
              <w:jc w:val="center"/>
            </w:pPr>
            <w:r>
              <w:t>5.</w:t>
            </w:r>
          </w:p>
        </w:tc>
        <w:tc>
          <w:tcPr>
            <w:tcW w:w="6746" w:type="dxa"/>
          </w:tcPr>
          <w:p w:rsidR="009B390E" w:rsidRDefault="009B390E">
            <w:pPr>
              <w:pStyle w:val="ConsPlusNormal"/>
            </w:pPr>
            <w:r>
              <w:t xml:space="preserve">Для размещения объектов общественного питания </w:t>
            </w:r>
            <w:hyperlink w:anchor="P1032" w:history="1">
              <w:r>
                <w:rPr>
                  <w:color w:val="0000FF"/>
                </w:rPr>
                <w:t>&lt;*&gt;</w:t>
              </w:r>
            </w:hyperlink>
          </w:p>
        </w:tc>
        <w:tc>
          <w:tcPr>
            <w:tcW w:w="1650" w:type="dxa"/>
          </w:tcPr>
          <w:p w:rsidR="009B390E" w:rsidRDefault="009B390E">
            <w:pPr>
              <w:pStyle w:val="ConsPlusNormal"/>
              <w:jc w:val="center"/>
            </w:pPr>
            <w:r>
              <w:t>2.20</w:t>
            </w:r>
          </w:p>
        </w:tc>
      </w:tr>
      <w:tr w:rsidR="009B390E">
        <w:tc>
          <w:tcPr>
            <w:tcW w:w="660" w:type="dxa"/>
          </w:tcPr>
          <w:p w:rsidR="009B390E" w:rsidRDefault="009B390E">
            <w:pPr>
              <w:pStyle w:val="ConsPlusNormal"/>
              <w:jc w:val="center"/>
            </w:pPr>
            <w:r>
              <w:t>6.</w:t>
            </w:r>
          </w:p>
        </w:tc>
        <w:tc>
          <w:tcPr>
            <w:tcW w:w="6746" w:type="dxa"/>
          </w:tcPr>
          <w:p w:rsidR="009B390E" w:rsidRDefault="009B390E">
            <w:pPr>
              <w:pStyle w:val="ConsPlusNormal"/>
            </w:pPr>
            <w:r>
              <w:t xml:space="preserve">Для размещения объектов бытового обслуживания </w:t>
            </w:r>
            <w:hyperlink w:anchor="P1032" w:history="1">
              <w:r>
                <w:rPr>
                  <w:color w:val="0000FF"/>
                </w:rPr>
                <w:t>&lt;*&gt;</w:t>
              </w:r>
            </w:hyperlink>
          </w:p>
        </w:tc>
        <w:tc>
          <w:tcPr>
            <w:tcW w:w="1650" w:type="dxa"/>
          </w:tcPr>
          <w:p w:rsidR="009B390E" w:rsidRDefault="009B390E">
            <w:pPr>
              <w:pStyle w:val="ConsPlusNormal"/>
              <w:jc w:val="center"/>
            </w:pPr>
            <w:r>
              <w:t>2.21</w:t>
            </w:r>
          </w:p>
        </w:tc>
      </w:tr>
      <w:tr w:rsidR="009B390E">
        <w:tc>
          <w:tcPr>
            <w:tcW w:w="660" w:type="dxa"/>
          </w:tcPr>
          <w:p w:rsidR="009B390E" w:rsidRDefault="009B390E">
            <w:pPr>
              <w:pStyle w:val="ConsPlusNormal"/>
              <w:jc w:val="center"/>
            </w:pPr>
            <w:r>
              <w:t>7.</w:t>
            </w:r>
          </w:p>
        </w:tc>
        <w:tc>
          <w:tcPr>
            <w:tcW w:w="6746" w:type="dxa"/>
          </w:tcPr>
          <w:p w:rsidR="009B390E" w:rsidRDefault="009B390E">
            <w:pPr>
              <w:pStyle w:val="ConsPlusNormal"/>
            </w:pPr>
            <w:r>
              <w:t>Для размещения объектов дошкольного, начального и среднего общего образования</w:t>
            </w:r>
          </w:p>
        </w:tc>
        <w:tc>
          <w:tcPr>
            <w:tcW w:w="1650" w:type="dxa"/>
          </w:tcPr>
          <w:p w:rsidR="009B390E" w:rsidRDefault="009B390E">
            <w:pPr>
              <w:pStyle w:val="ConsPlusNormal"/>
              <w:jc w:val="center"/>
            </w:pPr>
            <w:r>
              <w:t>1.7</w:t>
            </w:r>
          </w:p>
        </w:tc>
      </w:tr>
      <w:tr w:rsidR="009B390E">
        <w:tc>
          <w:tcPr>
            <w:tcW w:w="660" w:type="dxa"/>
          </w:tcPr>
          <w:p w:rsidR="009B390E" w:rsidRDefault="009B390E">
            <w:pPr>
              <w:pStyle w:val="ConsPlusNormal"/>
              <w:jc w:val="center"/>
            </w:pPr>
            <w:r>
              <w:t>8.</w:t>
            </w:r>
          </w:p>
        </w:tc>
        <w:tc>
          <w:tcPr>
            <w:tcW w:w="6746" w:type="dxa"/>
          </w:tcPr>
          <w:p w:rsidR="009B390E" w:rsidRDefault="009B390E">
            <w:pPr>
              <w:pStyle w:val="ConsPlusNormal"/>
            </w:pPr>
            <w:r>
              <w:t xml:space="preserve">Для размещения амбулаторно-поликлинических учреждений </w:t>
            </w:r>
            <w:hyperlink w:anchor="P1032" w:history="1">
              <w:r>
                <w:rPr>
                  <w:color w:val="0000FF"/>
                </w:rPr>
                <w:t>&lt;*&gt;</w:t>
              </w:r>
            </w:hyperlink>
          </w:p>
        </w:tc>
        <w:tc>
          <w:tcPr>
            <w:tcW w:w="1650" w:type="dxa"/>
          </w:tcPr>
          <w:p w:rsidR="009B390E" w:rsidRDefault="009B390E">
            <w:pPr>
              <w:pStyle w:val="ConsPlusNormal"/>
              <w:jc w:val="center"/>
            </w:pPr>
            <w:r>
              <w:t>2.12</w:t>
            </w:r>
          </w:p>
        </w:tc>
      </w:tr>
      <w:tr w:rsidR="009B390E">
        <w:tc>
          <w:tcPr>
            <w:tcW w:w="660" w:type="dxa"/>
          </w:tcPr>
          <w:p w:rsidR="009B390E" w:rsidRDefault="009B390E">
            <w:pPr>
              <w:pStyle w:val="ConsPlusNormal"/>
              <w:jc w:val="center"/>
            </w:pPr>
            <w:r>
              <w:t>9.</w:t>
            </w:r>
          </w:p>
        </w:tc>
        <w:tc>
          <w:tcPr>
            <w:tcW w:w="6746" w:type="dxa"/>
          </w:tcPr>
          <w:p w:rsidR="009B390E" w:rsidRDefault="009B390E">
            <w:pPr>
              <w:pStyle w:val="ConsPlusNormal"/>
            </w:pPr>
            <w:r>
              <w:t xml:space="preserve">Для размещения ветеринарных поликлиник, станций без содержания животных </w:t>
            </w:r>
            <w:hyperlink w:anchor="P1032" w:history="1">
              <w:r>
                <w:rPr>
                  <w:color w:val="0000FF"/>
                </w:rPr>
                <w:t>&lt;*&gt;</w:t>
              </w:r>
            </w:hyperlink>
          </w:p>
        </w:tc>
        <w:tc>
          <w:tcPr>
            <w:tcW w:w="1650" w:type="dxa"/>
          </w:tcPr>
          <w:p w:rsidR="009B390E" w:rsidRDefault="009B390E">
            <w:pPr>
              <w:pStyle w:val="ConsPlusNormal"/>
              <w:jc w:val="center"/>
            </w:pPr>
            <w:r>
              <w:t>2.26</w:t>
            </w:r>
          </w:p>
        </w:tc>
      </w:tr>
      <w:tr w:rsidR="009B390E">
        <w:tc>
          <w:tcPr>
            <w:tcW w:w="660" w:type="dxa"/>
          </w:tcPr>
          <w:p w:rsidR="009B390E" w:rsidRDefault="009B390E">
            <w:pPr>
              <w:pStyle w:val="ConsPlusNormal"/>
              <w:jc w:val="center"/>
            </w:pPr>
            <w:r>
              <w:lastRenderedPageBreak/>
              <w:t>10.</w:t>
            </w:r>
          </w:p>
        </w:tc>
        <w:tc>
          <w:tcPr>
            <w:tcW w:w="6746" w:type="dxa"/>
          </w:tcPr>
          <w:p w:rsidR="009B390E" w:rsidRDefault="009B390E">
            <w:pPr>
              <w:pStyle w:val="ConsPlusNormal"/>
            </w:pPr>
            <w:r>
              <w:t xml:space="preserve">Для размещения крытых спортивных комплексов (физкультурно-оздоровительных комплексов, спортивных залов, бассейнов и других подобных объектов) без трибун для зрителей </w:t>
            </w:r>
            <w:hyperlink w:anchor="P1032" w:history="1">
              <w:r>
                <w:rPr>
                  <w:color w:val="0000FF"/>
                </w:rPr>
                <w:t>&lt;*&gt;</w:t>
              </w:r>
            </w:hyperlink>
          </w:p>
        </w:tc>
        <w:tc>
          <w:tcPr>
            <w:tcW w:w="1650" w:type="dxa"/>
          </w:tcPr>
          <w:p w:rsidR="009B390E" w:rsidRDefault="009B390E">
            <w:pPr>
              <w:pStyle w:val="ConsPlusNormal"/>
              <w:jc w:val="center"/>
            </w:pPr>
            <w:r>
              <w:t>3.16</w:t>
            </w:r>
          </w:p>
        </w:tc>
      </w:tr>
      <w:tr w:rsidR="009B390E">
        <w:tc>
          <w:tcPr>
            <w:tcW w:w="660" w:type="dxa"/>
          </w:tcPr>
          <w:p w:rsidR="009B390E" w:rsidRDefault="009B390E">
            <w:pPr>
              <w:pStyle w:val="ConsPlusNormal"/>
              <w:jc w:val="center"/>
            </w:pPr>
            <w:r>
              <w:t>11.</w:t>
            </w:r>
          </w:p>
        </w:tc>
        <w:tc>
          <w:tcPr>
            <w:tcW w:w="6746" w:type="dxa"/>
          </w:tcPr>
          <w:p w:rsidR="009B390E" w:rsidRDefault="009B390E">
            <w:pPr>
              <w:pStyle w:val="ConsPlusNormal"/>
            </w:pPr>
            <w:r>
              <w:t xml:space="preserve">Для размещения объектов культуры и искусства, связанных с обслуживанием населения (библиотек, музыкальных, художественных, хореографических школ и студий, домов творчества и других подобных объектов) </w:t>
            </w:r>
            <w:hyperlink w:anchor="P1032" w:history="1">
              <w:r>
                <w:rPr>
                  <w:color w:val="0000FF"/>
                </w:rPr>
                <w:t>&lt;*&gt;</w:t>
              </w:r>
            </w:hyperlink>
          </w:p>
        </w:tc>
        <w:tc>
          <w:tcPr>
            <w:tcW w:w="1650" w:type="dxa"/>
          </w:tcPr>
          <w:p w:rsidR="009B390E" w:rsidRDefault="009B390E">
            <w:pPr>
              <w:pStyle w:val="ConsPlusNormal"/>
              <w:jc w:val="center"/>
            </w:pPr>
            <w:r>
              <w:t>2.16</w:t>
            </w:r>
          </w:p>
        </w:tc>
      </w:tr>
      <w:tr w:rsidR="009B390E">
        <w:tc>
          <w:tcPr>
            <w:tcW w:w="660" w:type="dxa"/>
          </w:tcPr>
          <w:p w:rsidR="009B390E" w:rsidRDefault="009B390E">
            <w:pPr>
              <w:pStyle w:val="ConsPlusNormal"/>
              <w:jc w:val="center"/>
            </w:pPr>
            <w:r>
              <w:t>12.</w:t>
            </w:r>
          </w:p>
        </w:tc>
        <w:tc>
          <w:tcPr>
            <w:tcW w:w="6746" w:type="dxa"/>
          </w:tcPr>
          <w:p w:rsidR="009B390E" w:rsidRDefault="009B390E">
            <w:pPr>
              <w:pStyle w:val="ConsPlusNormal"/>
            </w:pPr>
            <w:r>
              <w:t xml:space="preserve">Для размещения финансово-кредитных объектов </w:t>
            </w:r>
            <w:hyperlink w:anchor="P1032" w:history="1">
              <w:r>
                <w:rPr>
                  <w:color w:val="0000FF"/>
                </w:rPr>
                <w:t>&lt;*&gt;</w:t>
              </w:r>
            </w:hyperlink>
          </w:p>
        </w:tc>
        <w:tc>
          <w:tcPr>
            <w:tcW w:w="1650" w:type="dxa"/>
          </w:tcPr>
          <w:p w:rsidR="009B390E" w:rsidRDefault="009B390E">
            <w:pPr>
              <w:pStyle w:val="ConsPlusNormal"/>
              <w:jc w:val="center"/>
            </w:pPr>
            <w:r>
              <w:t>2.4</w:t>
            </w:r>
          </w:p>
        </w:tc>
      </w:tr>
      <w:tr w:rsidR="009B390E">
        <w:tc>
          <w:tcPr>
            <w:tcW w:w="660" w:type="dxa"/>
          </w:tcPr>
          <w:p w:rsidR="009B390E" w:rsidRDefault="009B390E">
            <w:pPr>
              <w:pStyle w:val="ConsPlusNormal"/>
              <w:jc w:val="center"/>
            </w:pPr>
            <w:r>
              <w:t>13.</w:t>
            </w:r>
          </w:p>
        </w:tc>
        <w:tc>
          <w:tcPr>
            <w:tcW w:w="6746" w:type="dxa"/>
          </w:tcPr>
          <w:p w:rsidR="009B390E" w:rsidRDefault="009B390E">
            <w:pPr>
              <w:pStyle w:val="ConsPlusNormal"/>
            </w:pPr>
            <w:r>
              <w:t xml:space="preserve">Для размещения объектов страхования </w:t>
            </w:r>
            <w:hyperlink w:anchor="P1032" w:history="1">
              <w:r>
                <w:rPr>
                  <w:color w:val="0000FF"/>
                </w:rPr>
                <w:t>&lt;*&gt;</w:t>
              </w:r>
            </w:hyperlink>
          </w:p>
        </w:tc>
        <w:tc>
          <w:tcPr>
            <w:tcW w:w="1650" w:type="dxa"/>
          </w:tcPr>
          <w:p w:rsidR="009B390E" w:rsidRDefault="009B390E">
            <w:pPr>
              <w:pStyle w:val="ConsPlusNormal"/>
              <w:jc w:val="center"/>
            </w:pPr>
            <w:r>
              <w:t>2.5</w:t>
            </w:r>
          </w:p>
        </w:tc>
      </w:tr>
      <w:tr w:rsidR="009B390E">
        <w:tc>
          <w:tcPr>
            <w:tcW w:w="660" w:type="dxa"/>
          </w:tcPr>
          <w:p w:rsidR="009B390E" w:rsidRDefault="009B390E">
            <w:pPr>
              <w:pStyle w:val="ConsPlusNormal"/>
              <w:jc w:val="center"/>
            </w:pPr>
            <w:r>
              <w:t>14.</w:t>
            </w:r>
          </w:p>
        </w:tc>
        <w:tc>
          <w:tcPr>
            <w:tcW w:w="6746" w:type="dxa"/>
          </w:tcPr>
          <w:p w:rsidR="009B390E" w:rsidRDefault="009B390E">
            <w:pPr>
              <w:pStyle w:val="ConsPlusNormal"/>
            </w:pPr>
            <w:r>
              <w:t xml:space="preserve">Для размещения объектов пенсионного обеспечения </w:t>
            </w:r>
            <w:hyperlink w:anchor="P1032" w:history="1">
              <w:r>
                <w:rPr>
                  <w:color w:val="0000FF"/>
                </w:rPr>
                <w:t>&lt;*&gt;</w:t>
              </w:r>
            </w:hyperlink>
          </w:p>
        </w:tc>
        <w:tc>
          <w:tcPr>
            <w:tcW w:w="1650" w:type="dxa"/>
          </w:tcPr>
          <w:p w:rsidR="009B390E" w:rsidRDefault="009B390E">
            <w:pPr>
              <w:pStyle w:val="ConsPlusNormal"/>
              <w:jc w:val="center"/>
            </w:pPr>
            <w:r>
              <w:t>2.6</w:t>
            </w:r>
          </w:p>
        </w:tc>
      </w:tr>
      <w:tr w:rsidR="009B390E">
        <w:tc>
          <w:tcPr>
            <w:tcW w:w="660" w:type="dxa"/>
          </w:tcPr>
          <w:p w:rsidR="009B390E" w:rsidRDefault="009B390E">
            <w:pPr>
              <w:pStyle w:val="ConsPlusNormal"/>
              <w:jc w:val="center"/>
            </w:pPr>
            <w:r>
              <w:t>15.</w:t>
            </w:r>
          </w:p>
        </w:tc>
        <w:tc>
          <w:tcPr>
            <w:tcW w:w="6746" w:type="dxa"/>
          </w:tcPr>
          <w:p w:rsidR="009B390E" w:rsidRDefault="009B390E">
            <w:pPr>
              <w:pStyle w:val="ConsPlusNormal"/>
            </w:pPr>
            <w:r>
              <w:t xml:space="preserve">Для размещения объектов связи и телекоммуникаций </w:t>
            </w:r>
            <w:hyperlink w:anchor="P1032" w:history="1">
              <w:r>
                <w:rPr>
                  <w:color w:val="0000FF"/>
                </w:rPr>
                <w:t>&lt;*&gt;</w:t>
              </w:r>
            </w:hyperlink>
          </w:p>
        </w:tc>
        <w:tc>
          <w:tcPr>
            <w:tcW w:w="1650" w:type="dxa"/>
          </w:tcPr>
          <w:p w:rsidR="009B390E" w:rsidRDefault="009B390E">
            <w:pPr>
              <w:pStyle w:val="ConsPlusNormal"/>
              <w:jc w:val="center"/>
            </w:pPr>
            <w:r>
              <w:t>5.11</w:t>
            </w:r>
          </w:p>
        </w:tc>
      </w:tr>
      <w:tr w:rsidR="009B390E">
        <w:tc>
          <w:tcPr>
            <w:tcW w:w="660" w:type="dxa"/>
          </w:tcPr>
          <w:p w:rsidR="009B390E" w:rsidRDefault="009B390E">
            <w:pPr>
              <w:pStyle w:val="ConsPlusNormal"/>
              <w:jc w:val="center"/>
            </w:pPr>
            <w:r>
              <w:t>16.</w:t>
            </w:r>
          </w:p>
        </w:tc>
        <w:tc>
          <w:tcPr>
            <w:tcW w:w="6746" w:type="dxa"/>
          </w:tcPr>
          <w:p w:rsidR="009B390E" w:rsidRDefault="009B390E">
            <w:pPr>
              <w:pStyle w:val="ConsPlusNormal"/>
            </w:pPr>
            <w:r>
              <w:t>Для размещения садов, скверов, бульваров</w:t>
            </w:r>
          </w:p>
        </w:tc>
        <w:tc>
          <w:tcPr>
            <w:tcW w:w="1650" w:type="dxa"/>
          </w:tcPr>
          <w:p w:rsidR="009B390E" w:rsidRDefault="009B390E">
            <w:pPr>
              <w:pStyle w:val="ConsPlusNormal"/>
              <w:jc w:val="center"/>
            </w:pPr>
            <w:r>
              <w:t>3.6</w:t>
            </w:r>
          </w:p>
        </w:tc>
      </w:tr>
      <w:tr w:rsidR="009B390E">
        <w:tblPrEx>
          <w:tblBorders>
            <w:insideH w:val="nil"/>
          </w:tblBorders>
        </w:tblPrEx>
        <w:tc>
          <w:tcPr>
            <w:tcW w:w="9056" w:type="dxa"/>
            <w:gridSpan w:val="3"/>
            <w:tcBorders>
              <w:bottom w:val="nil"/>
            </w:tcBorders>
          </w:tcPr>
          <w:p w:rsidR="009B390E" w:rsidRDefault="009B390E">
            <w:pPr>
              <w:pStyle w:val="ConsPlusNormal"/>
              <w:jc w:val="center"/>
            </w:pPr>
            <w:r>
              <w:t>Условно разрешенные виды использования</w:t>
            </w:r>
          </w:p>
        </w:tc>
      </w:tr>
      <w:tr w:rsidR="009B390E">
        <w:tblPrEx>
          <w:tblBorders>
            <w:insideH w:val="nil"/>
          </w:tblBorders>
        </w:tblPrEx>
        <w:tc>
          <w:tcPr>
            <w:tcW w:w="9056" w:type="dxa"/>
            <w:gridSpan w:val="3"/>
            <w:tcBorders>
              <w:top w:val="nil"/>
            </w:tcBorders>
          </w:tcPr>
          <w:p w:rsidR="009B390E" w:rsidRDefault="009B390E">
            <w:pPr>
              <w:pStyle w:val="ConsPlusNormal"/>
              <w:jc w:val="center"/>
            </w:pPr>
            <w:r>
              <w:t xml:space="preserve">(в ред. </w:t>
            </w:r>
            <w:hyperlink r:id="rId582" w:history="1">
              <w:r>
                <w:rPr>
                  <w:color w:val="0000FF"/>
                </w:rPr>
                <w:t>решения</w:t>
              </w:r>
            </w:hyperlink>
            <w:r>
              <w:t xml:space="preserve"> Волгоградской городской Думы</w:t>
            </w:r>
          </w:p>
          <w:p w:rsidR="009B390E" w:rsidRDefault="009B390E">
            <w:pPr>
              <w:pStyle w:val="ConsPlusNormal"/>
              <w:jc w:val="center"/>
            </w:pPr>
            <w:r>
              <w:t>от 02.07.2014 N 14/460)</w:t>
            </w:r>
          </w:p>
        </w:tc>
      </w:tr>
      <w:tr w:rsidR="009B390E">
        <w:tc>
          <w:tcPr>
            <w:tcW w:w="660" w:type="dxa"/>
          </w:tcPr>
          <w:p w:rsidR="009B390E" w:rsidRDefault="009B390E">
            <w:pPr>
              <w:pStyle w:val="ConsPlusNormal"/>
              <w:jc w:val="center"/>
            </w:pPr>
            <w:r>
              <w:t>1.</w:t>
            </w:r>
          </w:p>
        </w:tc>
        <w:tc>
          <w:tcPr>
            <w:tcW w:w="6746" w:type="dxa"/>
          </w:tcPr>
          <w:p w:rsidR="009B390E" w:rsidRDefault="009B390E">
            <w:pPr>
              <w:pStyle w:val="ConsPlusNormal"/>
            </w:pPr>
            <w:r>
              <w:t>Для размещения индивидуального жилого дома (индивидуальных жилых домов) с правом содержания мелкого скота и птицы</w:t>
            </w:r>
          </w:p>
        </w:tc>
        <w:tc>
          <w:tcPr>
            <w:tcW w:w="1650" w:type="dxa"/>
          </w:tcPr>
          <w:p w:rsidR="009B390E" w:rsidRDefault="009B390E">
            <w:pPr>
              <w:pStyle w:val="ConsPlusNormal"/>
              <w:jc w:val="center"/>
            </w:pPr>
            <w:r>
              <w:t>1.2</w:t>
            </w:r>
          </w:p>
        </w:tc>
      </w:tr>
      <w:tr w:rsidR="009B390E">
        <w:tc>
          <w:tcPr>
            <w:tcW w:w="660" w:type="dxa"/>
          </w:tcPr>
          <w:p w:rsidR="009B390E" w:rsidRDefault="009B390E">
            <w:pPr>
              <w:pStyle w:val="ConsPlusNormal"/>
              <w:jc w:val="center"/>
            </w:pPr>
            <w:r>
              <w:t>2.</w:t>
            </w:r>
          </w:p>
        </w:tc>
        <w:tc>
          <w:tcPr>
            <w:tcW w:w="6746" w:type="dxa"/>
          </w:tcPr>
          <w:p w:rsidR="009B390E" w:rsidRDefault="009B390E">
            <w:pPr>
              <w:pStyle w:val="ConsPlusNormal"/>
            </w:pPr>
            <w:r>
              <w:t xml:space="preserve">Для размещения объектов социального обеспечения </w:t>
            </w:r>
            <w:hyperlink w:anchor="P1032" w:history="1">
              <w:r>
                <w:rPr>
                  <w:color w:val="0000FF"/>
                </w:rPr>
                <w:t>&lt;*&gt;</w:t>
              </w:r>
            </w:hyperlink>
          </w:p>
        </w:tc>
        <w:tc>
          <w:tcPr>
            <w:tcW w:w="1650" w:type="dxa"/>
          </w:tcPr>
          <w:p w:rsidR="009B390E" w:rsidRDefault="009B390E">
            <w:pPr>
              <w:pStyle w:val="ConsPlusNormal"/>
              <w:jc w:val="center"/>
            </w:pPr>
            <w:r>
              <w:t>2.7</w:t>
            </w:r>
          </w:p>
        </w:tc>
      </w:tr>
      <w:tr w:rsidR="009B390E">
        <w:tc>
          <w:tcPr>
            <w:tcW w:w="660" w:type="dxa"/>
          </w:tcPr>
          <w:p w:rsidR="009B390E" w:rsidRDefault="009B390E">
            <w:pPr>
              <w:pStyle w:val="ConsPlusNormal"/>
              <w:jc w:val="center"/>
            </w:pPr>
            <w:r>
              <w:t>3.</w:t>
            </w:r>
          </w:p>
        </w:tc>
        <w:tc>
          <w:tcPr>
            <w:tcW w:w="6746" w:type="dxa"/>
          </w:tcPr>
          <w:p w:rsidR="009B390E" w:rsidRDefault="009B390E">
            <w:pPr>
              <w:pStyle w:val="ConsPlusNormal"/>
            </w:pPr>
            <w:r>
              <w:t xml:space="preserve">Для размещения административно-управленческих и общественных объектов </w:t>
            </w:r>
            <w:hyperlink w:anchor="P1032" w:history="1">
              <w:r>
                <w:rPr>
                  <w:color w:val="0000FF"/>
                </w:rPr>
                <w:t>&lt;*&gt;</w:t>
              </w:r>
            </w:hyperlink>
          </w:p>
        </w:tc>
        <w:tc>
          <w:tcPr>
            <w:tcW w:w="1650" w:type="dxa"/>
          </w:tcPr>
          <w:p w:rsidR="009B390E" w:rsidRDefault="009B390E">
            <w:pPr>
              <w:pStyle w:val="ConsPlusNormal"/>
              <w:jc w:val="center"/>
            </w:pPr>
            <w:r>
              <w:t>2.3</w:t>
            </w:r>
          </w:p>
        </w:tc>
      </w:tr>
      <w:tr w:rsidR="009B390E">
        <w:tc>
          <w:tcPr>
            <w:tcW w:w="660" w:type="dxa"/>
          </w:tcPr>
          <w:p w:rsidR="009B390E" w:rsidRDefault="009B390E">
            <w:pPr>
              <w:pStyle w:val="ConsPlusNormal"/>
              <w:jc w:val="center"/>
            </w:pPr>
            <w:r>
              <w:t>4.</w:t>
            </w:r>
          </w:p>
        </w:tc>
        <w:tc>
          <w:tcPr>
            <w:tcW w:w="6746" w:type="dxa"/>
          </w:tcPr>
          <w:p w:rsidR="009B390E" w:rsidRDefault="009B390E">
            <w:pPr>
              <w:pStyle w:val="ConsPlusNormal"/>
            </w:pPr>
            <w:r>
              <w:t xml:space="preserve">Для размещения коммерческих объектов, связанных с обслуживанием населения (нотариальных контор, ломбардов, юридических консультаций, агентств недвижимости, туристических агентств, дискотек, залов компьютерных игр и других подобных объектов) </w:t>
            </w:r>
            <w:hyperlink w:anchor="P1032" w:history="1">
              <w:r>
                <w:rPr>
                  <w:color w:val="0000FF"/>
                </w:rPr>
                <w:t>&lt;*&gt;</w:t>
              </w:r>
            </w:hyperlink>
          </w:p>
        </w:tc>
        <w:tc>
          <w:tcPr>
            <w:tcW w:w="1650" w:type="dxa"/>
          </w:tcPr>
          <w:p w:rsidR="009B390E" w:rsidRDefault="009B390E">
            <w:pPr>
              <w:pStyle w:val="ConsPlusNormal"/>
              <w:jc w:val="center"/>
            </w:pPr>
            <w:r>
              <w:t>2.23</w:t>
            </w:r>
          </w:p>
        </w:tc>
      </w:tr>
      <w:tr w:rsidR="009B390E">
        <w:tblPrEx>
          <w:tblBorders>
            <w:insideH w:val="nil"/>
          </w:tblBorders>
        </w:tblPrEx>
        <w:tc>
          <w:tcPr>
            <w:tcW w:w="660" w:type="dxa"/>
            <w:tcBorders>
              <w:bottom w:val="nil"/>
            </w:tcBorders>
          </w:tcPr>
          <w:p w:rsidR="009B390E" w:rsidRDefault="009B390E">
            <w:pPr>
              <w:pStyle w:val="ConsPlusNormal"/>
              <w:jc w:val="center"/>
            </w:pPr>
            <w:r>
              <w:t>5.</w:t>
            </w:r>
          </w:p>
        </w:tc>
        <w:tc>
          <w:tcPr>
            <w:tcW w:w="6746" w:type="dxa"/>
            <w:tcBorders>
              <w:bottom w:val="nil"/>
            </w:tcBorders>
          </w:tcPr>
          <w:p w:rsidR="009B390E" w:rsidRDefault="009B390E">
            <w:pPr>
              <w:pStyle w:val="ConsPlusNormal"/>
            </w:pPr>
            <w:r>
              <w:t>Для размещения многоквартирного блокированного жилого дома (многоквартирных блокированных жилых домов)</w:t>
            </w:r>
          </w:p>
        </w:tc>
        <w:tc>
          <w:tcPr>
            <w:tcW w:w="1650" w:type="dxa"/>
            <w:tcBorders>
              <w:bottom w:val="nil"/>
            </w:tcBorders>
          </w:tcPr>
          <w:p w:rsidR="009B390E" w:rsidRDefault="009B390E">
            <w:pPr>
              <w:pStyle w:val="ConsPlusNormal"/>
              <w:jc w:val="center"/>
            </w:pPr>
            <w:r>
              <w:t>1.3</w:t>
            </w:r>
          </w:p>
        </w:tc>
      </w:tr>
      <w:tr w:rsidR="009B390E">
        <w:tblPrEx>
          <w:tblBorders>
            <w:insideH w:val="nil"/>
          </w:tblBorders>
        </w:tblPrEx>
        <w:tc>
          <w:tcPr>
            <w:tcW w:w="9056" w:type="dxa"/>
            <w:gridSpan w:val="3"/>
            <w:tcBorders>
              <w:top w:val="nil"/>
            </w:tcBorders>
          </w:tcPr>
          <w:p w:rsidR="009B390E" w:rsidRDefault="009B390E">
            <w:pPr>
              <w:pStyle w:val="ConsPlusNormal"/>
              <w:jc w:val="both"/>
            </w:pPr>
            <w:r>
              <w:t xml:space="preserve">(п. 5 введен </w:t>
            </w:r>
            <w:hyperlink r:id="rId583" w:history="1">
              <w:r>
                <w:rPr>
                  <w:color w:val="0000FF"/>
                </w:rPr>
                <w:t>решением</w:t>
              </w:r>
            </w:hyperlink>
            <w:r>
              <w:t xml:space="preserve"> Волгоградской городской Думы от 19.07.2017 N 59/1727)</w:t>
            </w:r>
          </w:p>
        </w:tc>
      </w:tr>
    </w:tbl>
    <w:p w:rsidR="009B390E" w:rsidRDefault="009B390E">
      <w:pPr>
        <w:pStyle w:val="ConsPlusNormal"/>
        <w:jc w:val="both"/>
      </w:pPr>
    </w:p>
    <w:p w:rsidR="009B390E" w:rsidRDefault="009B390E">
      <w:pPr>
        <w:pStyle w:val="ConsPlusNormal"/>
        <w:ind w:firstLine="540"/>
        <w:jc w:val="both"/>
      </w:pPr>
      <w:r>
        <w:t>--------------------------------</w:t>
      </w:r>
    </w:p>
    <w:p w:rsidR="009B390E" w:rsidRDefault="009B390E">
      <w:pPr>
        <w:pStyle w:val="ConsPlusNormal"/>
        <w:spacing w:before="220"/>
        <w:ind w:firstLine="540"/>
        <w:jc w:val="both"/>
      </w:pPr>
      <w:bookmarkStart w:id="22" w:name="P1032"/>
      <w:bookmarkEnd w:id="22"/>
      <w:r>
        <w:t>&lt;*&gt; Объекты указанных видов использования могут размещаться только на земельных участках, примыкающих к красным линиям улиц и дорог всех типов, являющихся территориями общего пользования.</w:t>
      </w:r>
    </w:p>
    <w:p w:rsidR="009B390E" w:rsidRDefault="009B390E">
      <w:pPr>
        <w:pStyle w:val="ConsPlusNormal"/>
        <w:jc w:val="both"/>
      </w:pPr>
    </w:p>
    <w:p w:rsidR="009B390E" w:rsidRDefault="009B390E">
      <w:pPr>
        <w:pStyle w:val="ConsPlusNormal"/>
        <w:ind w:firstLine="540"/>
        <w:jc w:val="both"/>
      </w:pPr>
      <w:bookmarkStart w:id="23" w:name="P1034"/>
      <w:bookmarkEnd w:id="23"/>
      <w: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B390E" w:rsidRDefault="009B390E">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rsidR="009B390E" w:rsidRDefault="009B390E">
      <w:pPr>
        <w:pStyle w:val="ConsPlusNormal"/>
        <w:spacing w:before="220"/>
        <w:ind w:firstLine="540"/>
        <w:jc w:val="both"/>
      </w:pPr>
      <w:r>
        <w:lastRenderedPageBreak/>
        <w:t>предельные (минимальные и (или) максимальные) размеры земельных участков не подлежат установлению;</w:t>
      </w:r>
    </w:p>
    <w:p w:rsidR="009B390E" w:rsidRDefault="009B390E">
      <w:pPr>
        <w:pStyle w:val="ConsPlusNormal"/>
        <w:spacing w:before="220"/>
        <w:ind w:firstLine="540"/>
        <w:jc w:val="both"/>
      </w:pPr>
      <w:r>
        <w:t>минимально допустимая площадь земельного участка для размещения индивидуального жилого дома без права содержания скота и птицы - 300 кв. м;</w:t>
      </w:r>
    </w:p>
    <w:p w:rsidR="009B390E" w:rsidRDefault="009B390E">
      <w:pPr>
        <w:pStyle w:val="ConsPlusNormal"/>
        <w:spacing w:before="220"/>
        <w:ind w:firstLine="540"/>
        <w:jc w:val="both"/>
      </w:pPr>
      <w:r>
        <w:t>максимально допустимая площадь земельного участка для размещения индивидуального жилого дома без права содержания скота и птицы - 1000 кв. м;</w:t>
      </w:r>
    </w:p>
    <w:p w:rsidR="009B390E" w:rsidRDefault="009B390E">
      <w:pPr>
        <w:pStyle w:val="ConsPlusNormal"/>
        <w:spacing w:before="220"/>
        <w:ind w:firstLine="540"/>
        <w:jc w:val="both"/>
      </w:pPr>
      <w:r>
        <w:t>2) предельное количество этажей - 3;</w:t>
      </w:r>
    </w:p>
    <w:p w:rsidR="009B390E" w:rsidRDefault="009B390E">
      <w:pPr>
        <w:pStyle w:val="ConsPlusNormal"/>
        <w:spacing w:before="220"/>
        <w:ind w:firstLine="540"/>
        <w:jc w:val="both"/>
      </w:pPr>
      <w:r>
        <w:t>3) предельная высота зданий, строений, сооружений - 12 м;</w:t>
      </w:r>
    </w:p>
    <w:p w:rsidR="009B390E" w:rsidRDefault="009B390E">
      <w:pPr>
        <w:pStyle w:val="ConsPlusNormal"/>
        <w:spacing w:before="220"/>
        <w:ind w:firstLine="540"/>
        <w:jc w:val="both"/>
      </w:pPr>
      <w:r>
        <w:t>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в случаях совмещения границ земельных участков с красными линиями, а также при блокированной застройке на сопряженных земельных участках - 0 м;</w:t>
      </w:r>
    </w:p>
    <w:p w:rsidR="009B390E" w:rsidRDefault="009B390E">
      <w:pPr>
        <w:pStyle w:val="ConsPlusNormal"/>
        <w:jc w:val="both"/>
      </w:pPr>
      <w:r>
        <w:t xml:space="preserve">(пп. 4 в ред. </w:t>
      </w:r>
      <w:hyperlink r:id="rId584" w:history="1">
        <w:r>
          <w:rPr>
            <w:color w:val="0000FF"/>
          </w:rPr>
          <w:t>решения</w:t>
        </w:r>
      </w:hyperlink>
      <w:r>
        <w:t xml:space="preserve"> Волгоградской городской Думы от 19.07.2017 N 59/1729)</w:t>
      </w:r>
    </w:p>
    <w:p w:rsidR="009B390E" w:rsidRDefault="009B390E">
      <w:pPr>
        <w:pStyle w:val="ConsPlusNormal"/>
        <w:spacing w:before="220"/>
        <w:ind w:firstLine="540"/>
        <w:jc w:val="both"/>
      </w:pPr>
      <w:r>
        <w:t>5)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- 50%;</w:t>
      </w:r>
    </w:p>
    <w:p w:rsidR="009B390E" w:rsidRDefault="009B390E">
      <w:pPr>
        <w:pStyle w:val="ConsPlusNormal"/>
        <w:spacing w:before="220"/>
        <w:ind w:firstLine="540"/>
        <w:jc w:val="both"/>
      </w:pPr>
      <w:r>
        <w:t>6) максимальная общая площадь объектов капитального строительства нежилого назначения (за исключением объектов дошкольного, начального и среднего общего образования) на территории земельных участков - 300 кв. м;</w:t>
      </w:r>
    </w:p>
    <w:p w:rsidR="009B390E" w:rsidRDefault="009B390E">
      <w:pPr>
        <w:pStyle w:val="ConsPlusNormal"/>
        <w:spacing w:before="220"/>
        <w:ind w:firstLine="540"/>
        <w:jc w:val="both"/>
      </w:pPr>
      <w:r>
        <w:t xml:space="preserve">7) минимальные размеры озелененной территории земельных участков - в соответствии с </w:t>
      </w:r>
      <w:hyperlink w:anchor="P552" w:history="1">
        <w:r>
          <w:rPr>
            <w:color w:val="0000FF"/>
          </w:rPr>
          <w:t>подпунктом 3.4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8) минимальное количество машино-мест для хранения индивидуального автотранспорта на территории земельных участков - в соответствии с </w:t>
      </w:r>
      <w:hyperlink w:anchor="P612" w:history="1">
        <w:r>
          <w:rPr>
            <w:color w:val="0000FF"/>
          </w:rPr>
          <w:t>подпунктом 3.5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9) минимальное количество мест на погрузочно-разгрузочных площадках на территории земельных участков - в соответствии с </w:t>
      </w:r>
      <w:hyperlink w:anchor="P670" w:history="1">
        <w:r>
          <w:rPr>
            <w:color w:val="0000FF"/>
          </w:rPr>
          <w:t>подпунктом 3.6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Примечание.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w:t>
      </w:r>
      <w:hyperlink w:anchor="P955" w:history="1">
        <w:r>
          <w:rPr>
            <w:color w:val="0000FF"/>
          </w:rPr>
          <w:t>пунктах 2</w:t>
        </w:r>
      </w:hyperlink>
      <w:r>
        <w:t xml:space="preserve"> и </w:t>
      </w:r>
      <w:hyperlink w:anchor="P1034" w:history="1">
        <w:r>
          <w:rPr>
            <w:color w:val="0000FF"/>
          </w:rPr>
          <w:t>3</w:t>
        </w:r>
      </w:hyperlink>
      <w:r>
        <w:t xml:space="preserve"> настоящего подраздела, и ограничений, указанных в </w:t>
      </w:r>
      <w:hyperlink w:anchor="P4399" w:history="1">
        <w:r>
          <w:rPr>
            <w:color w:val="0000FF"/>
          </w:rPr>
          <w:t>разделе 8.5</w:t>
        </w:r>
      </w:hyperlink>
      <w:r>
        <w:t xml:space="preserve"> настоящих Правил застройки. При этом более строгие требования, относящиеся к одному и тому же параметру, поглощают более мягкие.</w:t>
      </w:r>
    </w:p>
    <w:p w:rsidR="009B390E" w:rsidRDefault="009B390E">
      <w:pPr>
        <w:pStyle w:val="ConsPlusNormal"/>
        <w:jc w:val="both"/>
      </w:pPr>
      <w:r>
        <w:t xml:space="preserve">(п. 3 в ред. </w:t>
      </w:r>
      <w:hyperlink r:id="rId585" w:history="1">
        <w:r>
          <w:rPr>
            <w:color w:val="0000FF"/>
          </w:rPr>
          <w:t>решения</w:t>
        </w:r>
      </w:hyperlink>
      <w:r>
        <w:t xml:space="preserve"> Волгоградской городской Думы от 22.03.2017 N 55/1600)</w:t>
      </w:r>
    </w:p>
    <w:p w:rsidR="009B390E" w:rsidRDefault="009B390E">
      <w:pPr>
        <w:pStyle w:val="ConsPlusNormal"/>
        <w:jc w:val="both"/>
      </w:pPr>
    </w:p>
    <w:p w:rsidR="009B390E" w:rsidRDefault="009B390E">
      <w:pPr>
        <w:pStyle w:val="ConsPlusNormal"/>
        <w:ind w:firstLine="540"/>
        <w:jc w:val="both"/>
        <w:outlineLvl w:val="5"/>
      </w:pPr>
      <w:r>
        <w:t>8.4.1.2. Зона застройки малоэтажными многоквартирными жилыми домами до 4 этажей (Ж 2-1)</w:t>
      </w:r>
    </w:p>
    <w:p w:rsidR="009B390E" w:rsidRDefault="009B390E">
      <w:pPr>
        <w:pStyle w:val="ConsPlusNormal"/>
        <w:jc w:val="both"/>
      </w:pPr>
    </w:p>
    <w:p w:rsidR="009B390E" w:rsidRDefault="009B390E">
      <w:pPr>
        <w:pStyle w:val="ConsPlusNormal"/>
        <w:ind w:firstLine="540"/>
        <w:jc w:val="both"/>
      </w:pPr>
      <w:r>
        <w:t>1. Цели выделения зоны:</w:t>
      </w:r>
    </w:p>
    <w:p w:rsidR="009B390E" w:rsidRDefault="009B390E">
      <w:pPr>
        <w:pStyle w:val="ConsPlusNormal"/>
        <w:spacing w:before="220"/>
        <w:ind w:firstLine="540"/>
        <w:jc w:val="both"/>
      </w:pPr>
      <w:r>
        <w:t xml:space="preserve">1) развитие на основе существующих и вновь осваиваемых территорий жилой застройки зон комфортного жилья, включающих многоквартирные блокированные жилые дома, а также малоэтажные многоквартирные секционные жилые дома с самостоятельными входами в жилые </w:t>
      </w:r>
      <w:r>
        <w:lastRenderedPageBreak/>
        <w:t>единицы (секции);</w:t>
      </w:r>
    </w:p>
    <w:p w:rsidR="009B390E" w:rsidRDefault="009B390E">
      <w:pPr>
        <w:pStyle w:val="ConsPlusNormal"/>
        <w:spacing w:before="220"/>
        <w:ind w:firstLine="540"/>
        <w:jc w:val="both"/>
      </w:pPr>
      <w:r>
        <w:t>2) 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rsidR="009B390E" w:rsidRDefault="009B390E">
      <w:pPr>
        <w:pStyle w:val="ConsPlusNormal"/>
        <w:spacing w:before="220"/>
        <w:ind w:firstLine="540"/>
        <w:jc w:val="both"/>
      </w:pPr>
      <w:r>
        <w:t>3) создание условий для размещения необходимых объектов инженерной и транспортной инфраструктур.</w:t>
      </w:r>
    </w:p>
    <w:p w:rsidR="009B390E" w:rsidRDefault="009B390E">
      <w:pPr>
        <w:pStyle w:val="ConsPlusNormal"/>
        <w:spacing w:before="220"/>
        <w:ind w:firstLine="540"/>
        <w:jc w:val="both"/>
      </w:pPr>
      <w:bookmarkStart w:id="24" w:name="P1057"/>
      <w:bookmarkEnd w:id="24"/>
      <w:r>
        <w:t>2. Основные и условно разрешенные виды использования земельных участков и объектов капитального строительства:</w:t>
      </w:r>
    </w:p>
    <w:p w:rsidR="009B390E" w:rsidRDefault="009B390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6746"/>
        <w:gridCol w:w="1650"/>
      </w:tblGrid>
      <w:tr w:rsidR="009B390E">
        <w:tc>
          <w:tcPr>
            <w:tcW w:w="660" w:type="dxa"/>
          </w:tcPr>
          <w:p w:rsidR="009B390E" w:rsidRDefault="009B390E">
            <w:pPr>
              <w:pStyle w:val="ConsPlusNormal"/>
              <w:jc w:val="center"/>
            </w:pPr>
            <w:r>
              <w:t>N п/п</w:t>
            </w:r>
          </w:p>
        </w:tc>
        <w:tc>
          <w:tcPr>
            <w:tcW w:w="6746" w:type="dxa"/>
          </w:tcPr>
          <w:p w:rsidR="009B390E" w:rsidRDefault="009B390E">
            <w:pPr>
              <w:pStyle w:val="ConsPlusNormal"/>
              <w:jc w:val="center"/>
            </w:pPr>
            <w:r>
              <w:t>Наименование вида использования</w:t>
            </w:r>
          </w:p>
        </w:tc>
        <w:tc>
          <w:tcPr>
            <w:tcW w:w="1650" w:type="dxa"/>
          </w:tcPr>
          <w:p w:rsidR="009B390E" w:rsidRDefault="009B390E">
            <w:pPr>
              <w:pStyle w:val="ConsPlusNormal"/>
              <w:jc w:val="center"/>
            </w:pPr>
            <w:r>
              <w:t>Код</w:t>
            </w:r>
          </w:p>
        </w:tc>
      </w:tr>
      <w:tr w:rsidR="009B390E">
        <w:tc>
          <w:tcPr>
            <w:tcW w:w="660" w:type="dxa"/>
          </w:tcPr>
          <w:p w:rsidR="009B390E" w:rsidRDefault="009B390E">
            <w:pPr>
              <w:pStyle w:val="ConsPlusNormal"/>
              <w:jc w:val="center"/>
            </w:pPr>
            <w:r>
              <w:t>1</w:t>
            </w:r>
          </w:p>
        </w:tc>
        <w:tc>
          <w:tcPr>
            <w:tcW w:w="6746" w:type="dxa"/>
          </w:tcPr>
          <w:p w:rsidR="009B390E" w:rsidRDefault="009B390E">
            <w:pPr>
              <w:pStyle w:val="ConsPlusNormal"/>
              <w:jc w:val="center"/>
            </w:pPr>
            <w:r>
              <w:t>2</w:t>
            </w:r>
          </w:p>
        </w:tc>
        <w:tc>
          <w:tcPr>
            <w:tcW w:w="1650" w:type="dxa"/>
          </w:tcPr>
          <w:p w:rsidR="009B390E" w:rsidRDefault="009B390E">
            <w:pPr>
              <w:pStyle w:val="ConsPlusNormal"/>
              <w:jc w:val="center"/>
            </w:pPr>
            <w:r>
              <w:t>3</w:t>
            </w:r>
          </w:p>
        </w:tc>
      </w:tr>
      <w:tr w:rsidR="009B390E">
        <w:tc>
          <w:tcPr>
            <w:tcW w:w="9056" w:type="dxa"/>
            <w:gridSpan w:val="3"/>
          </w:tcPr>
          <w:p w:rsidR="009B390E" w:rsidRDefault="009B390E">
            <w:pPr>
              <w:pStyle w:val="ConsPlusNormal"/>
              <w:jc w:val="center"/>
            </w:pPr>
            <w:r>
              <w:t>Основные виды разрешенного использования</w:t>
            </w:r>
          </w:p>
        </w:tc>
      </w:tr>
      <w:tr w:rsidR="009B390E">
        <w:tc>
          <w:tcPr>
            <w:tcW w:w="660" w:type="dxa"/>
          </w:tcPr>
          <w:p w:rsidR="009B390E" w:rsidRDefault="009B390E">
            <w:pPr>
              <w:pStyle w:val="ConsPlusNormal"/>
              <w:jc w:val="center"/>
            </w:pPr>
            <w:r>
              <w:t>1.</w:t>
            </w:r>
          </w:p>
        </w:tc>
        <w:tc>
          <w:tcPr>
            <w:tcW w:w="6746" w:type="dxa"/>
          </w:tcPr>
          <w:p w:rsidR="009B390E" w:rsidRDefault="009B390E">
            <w:pPr>
              <w:pStyle w:val="ConsPlusNormal"/>
            </w:pPr>
            <w:r>
              <w:t>Для размещения многоквартирного блокированного жилого дома (многоквартирных блокированных жилых домов)</w:t>
            </w:r>
          </w:p>
        </w:tc>
        <w:tc>
          <w:tcPr>
            <w:tcW w:w="1650" w:type="dxa"/>
          </w:tcPr>
          <w:p w:rsidR="009B390E" w:rsidRDefault="009B390E">
            <w:pPr>
              <w:pStyle w:val="ConsPlusNormal"/>
              <w:jc w:val="center"/>
            </w:pPr>
            <w:r>
              <w:t>1.3</w:t>
            </w:r>
          </w:p>
        </w:tc>
      </w:tr>
      <w:tr w:rsidR="009B390E">
        <w:tc>
          <w:tcPr>
            <w:tcW w:w="660" w:type="dxa"/>
          </w:tcPr>
          <w:p w:rsidR="009B390E" w:rsidRDefault="009B390E">
            <w:pPr>
              <w:pStyle w:val="ConsPlusNormal"/>
              <w:jc w:val="center"/>
            </w:pPr>
            <w:r>
              <w:t>2.</w:t>
            </w:r>
          </w:p>
        </w:tc>
        <w:tc>
          <w:tcPr>
            <w:tcW w:w="6746" w:type="dxa"/>
          </w:tcPr>
          <w:p w:rsidR="009B390E" w:rsidRDefault="009B390E">
            <w:pPr>
              <w:pStyle w:val="ConsPlusNormal"/>
            </w:pPr>
            <w:r>
              <w:t>Для размещения малоэтажного многоквартирного жилого дома (малоэтажных многоквартирных жилых домов)</w:t>
            </w:r>
          </w:p>
        </w:tc>
        <w:tc>
          <w:tcPr>
            <w:tcW w:w="1650" w:type="dxa"/>
          </w:tcPr>
          <w:p w:rsidR="009B390E" w:rsidRDefault="009B390E">
            <w:pPr>
              <w:pStyle w:val="ConsPlusNormal"/>
              <w:jc w:val="center"/>
            </w:pPr>
            <w:r>
              <w:t>1.4</w:t>
            </w:r>
          </w:p>
        </w:tc>
      </w:tr>
      <w:tr w:rsidR="009B390E">
        <w:tc>
          <w:tcPr>
            <w:tcW w:w="660" w:type="dxa"/>
          </w:tcPr>
          <w:p w:rsidR="009B390E" w:rsidRDefault="009B390E">
            <w:pPr>
              <w:pStyle w:val="ConsPlusNormal"/>
              <w:jc w:val="center"/>
            </w:pPr>
            <w:r>
              <w:t>3.</w:t>
            </w:r>
          </w:p>
        </w:tc>
        <w:tc>
          <w:tcPr>
            <w:tcW w:w="6746" w:type="dxa"/>
          </w:tcPr>
          <w:p w:rsidR="009B390E" w:rsidRDefault="009B390E">
            <w:pPr>
              <w:pStyle w:val="ConsPlusNormal"/>
            </w:pPr>
            <w:r>
              <w:t xml:space="preserve">Для размещения объектов жилищно-эксплуатационных служб </w:t>
            </w:r>
            <w:hyperlink w:anchor="P1128" w:history="1">
              <w:r>
                <w:rPr>
                  <w:color w:val="0000FF"/>
                </w:rPr>
                <w:t>&lt;*&gt;</w:t>
              </w:r>
            </w:hyperlink>
          </w:p>
        </w:tc>
        <w:tc>
          <w:tcPr>
            <w:tcW w:w="1650" w:type="dxa"/>
          </w:tcPr>
          <w:p w:rsidR="009B390E" w:rsidRDefault="009B390E">
            <w:pPr>
              <w:pStyle w:val="ConsPlusNormal"/>
              <w:jc w:val="center"/>
            </w:pPr>
            <w:r>
              <w:t>1.8</w:t>
            </w:r>
          </w:p>
        </w:tc>
      </w:tr>
      <w:tr w:rsidR="009B390E">
        <w:tc>
          <w:tcPr>
            <w:tcW w:w="660" w:type="dxa"/>
          </w:tcPr>
          <w:p w:rsidR="009B390E" w:rsidRDefault="009B390E">
            <w:pPr>
              <w:pStyle w:val="ConsPlusNormal"/>
              <w:jc w:val="center"/>
            </w:pPr>
            <w:r>
              <w:t>4.</w:t>
            </w:r>
          </w:p>
        </w:tc>
        <w:tc>
          <w:tcPr>
            <w:tcW w:w="6746" w:type="dxa"/>
          </w:tcPr>
          <w:p w:rsidR="009B390E" w:rsidRDefault="009B390E">
            <w:pPr>
              <w:pStyle w:val="ConsPlusNormal"/>
            </w:pPr>
            <w:r>
              <w:t xml:space="preserve">Для размещения объектов торговли </w:t>
            </w:r>
            <w:hyperlink w:anchor="P1128" w:history="1">
              <w:r>
                <w:rPr>
                  <w:color w:val="0000FF"/>
                </w:rPr>
                <w:t>&lt;*&gt;</w:t>
              </w:r>
            </w:hyperlink>
          </w:p>
        </w:tc>
        <w:tc>
          <w:tcPr>
            <w:tcW w:w="1650" w:type="dxa"/>
          </w:tcPr>
          <w:p w:rsidR="009B390E" w:rsidRDefault="009B390E">
            <w:pPr>
              <w:pStyle w:val="ConsPlusNormal"/>
              <w:jc w:val="center"/>
            </w:pPr>
            <w:r>
              <w:t>2.19</w:t>
            </w:r>
          </w:p>
        </w:tc>
      </w:tr>
      <w:tr w:rsidR="009B390E">
        <w:tc>
          <w:tcPr>
            <w:tcW w:w="660" w:type="dxa"/>
          </w:tcPr>
          <w:p w:rsidR="009B390E" w:rsidRDefault="009B390E">
            <w:pPr>
              <w:pStyle w:val="ConsPlusNormal"/>
              <w:jc w:val="center"/>
            </w:pPr>
            <w:r>
              <w:t>5.</w:t>
            </w:r>
          </w:p>
        </w:tc>
        <w:tc>
          <w:tcPr>
            <w:tcW w:w="6746" w:type="dxa"/>
          </w:tcPr>
          <w:p w:rsidR="009B390E" w:rsidRDefault="009B390E">
            <w:pPr>
              <w:pStyle w:val="ConsPlusNormal"/>
            </w:pPr>
            <w:r>
              <w:t xml:space="preserve">Для размещения объектов общественного питания </w:t>
            </w:r>
            <w:hyperlink w:anchor="P1128" w:history="1">
              <w:r>
                <w:rPr>
                  <w:color w:val="0000FF"/>
                </w:rPr>
                <w:t>&lt;*&gt;</w:t>
              </w:r>
            </w:hyperlink>
          </w:p>
        </w:tc>
        <w:tc>
          <w:tcPr>
            <w:tcW w:w="1650" w:type="dxa"/>
          </w:tcPr>
          <w:p w:rsidR="009B390E" w:rsidRDefault="009B390E">
            <w:pPr>
              <w:pStyle w:val="ConsPlusNormal"/>
              <w:jc w:val="center"/>
            </w:pPr>
            <w:r>
              <w:t>2.20</w:t>
            </w:r>
          </w:p>
        </w:tc>
      </w:tr>
      <w:tr w:rsidR="009B390E">
        <w:tc>
          <w:tcPr>
            <w:tcW w:w="660" w:type="dxa"/>
          </w:tcPr>
          <w:p w:rsidR="009B390E" w:rsidRDefault="009B390E">
            <w:pPr>
              <w:pStyle w:val="ConsPlusNormal"/>
              <w:jc w:val="center"/>
            </w:pPr>
            <w:r>
              <w:t>6.</w:t>
            </w:r>
          </w:p>
        </w:tc>
        <w:tc>
          <w:tcPr>
            <w:tcW w:w="6746" w:type="dxa"/>
          </w:tcPr>
          <w:p w:rsidR="009B390E" w:rsidRDefault="009B390E">
            <w:pPr>
              <w:pStyle w:val="ConsPlusNormal"/>
            </w:pPr>
            <w:r>
              <w:t xml:space="preserve">Для размещения объектов бытового обслуживания </w:t>
            </w:r>
            <w:hyperlink w:anchor="P1128" w:history="1">
              <w:r>
                <w:rPr>
                  <w:color w:val="0000FF"/>
                </w:rPr>
                <w:t>&lt;*&gt;</w:t>
              </w:r>
            </w:hyperlink>
          </w:p>
        </w:tc>
        <w:tc>
          <w:tcPr>
            <w:tcW w:w="1650" w:type="dxa"/>
          </w:tcPr>
          <w:p w:rsidR="009B390E" w:rsidRDefault="009B390E">
            <w:pPr>
              <w:pStyle w:val="ConsPlusNormal"/>
              <w:jc w:val="center"/>
            </w:pPr>
            <w:r>
              <w:t>2.21</w:t>
            </w:r>
          </w:p>
        </w:tc>
      </w:tr>
      <w:tr w:rsidR="009B390E">
        <w:tc>
          <w:tcPr>
            <w:tcW w:w="660" w:type="dxa"/>
          </w:tcPr>
          <w:p w:rsidR="009B390E" w:rsidRDefault="009B390E">
            <w:pPr>
              <w:pStyle w:val="ConsPlusNormal"/>
              <w:jc w:val="center"/>
            </w:pPr>
            <w:r>
              <w:t>7.</w:t>
            </w:r>
          </w:p>
        </w:tc>
        <w:tc>
          <w:tcPr>
            <w:tcW w:w="6746" w:type="dxa"/>
          </w:tcPr>
          <w:p w:rsidR="009B390E" w:rsidRDefault="009B390E">
            <w:pPr>
              <w:pStyle w:val="ConsPlusNormal"/>
            </w:pPr>
            <w:r>
              <w:t>Для размещения объектов дошкольного, начального и среднего общего образования</w:t>
            </w:r>
          </w:p>
        </w:tc>
        <w:tc>
          <w:tcPr>
            <w:tcW w:w="1650" w:type="dxa"/>
          </w:tcPr>
          <w:p w:rsidR="009B390E" w:rsidRDefault="009B390E">
            <w:pPr>
              <w:pStyle w:val="ConsPlusNormal"/>
              <w:jc w:val="center"/>
            </w:pPr>
            <w:r>
              <w:t>1.7</w:t>
            </w:r>
          </w:p>
        </w:tc>
      </w:tr>
      <w:tr w:rsidR="009B390E">
        <w:tc>
          <w:tcPr>
            <w:tcW w:w="660" w:type="dxa"/>
          </w:tcPr>
          <w:p w:rsidR="009B390E" w:rsidRDefault="009B390E">
            <w:pPr>
              <w:pStyle w:val="ConsPlusNormal"/>
              <w:jc w:val="center"/>
            </w:pPr>
            <w:r>
              <w:t>8.</w:t>
            </w:r>
          </w:p>
        </w:tc>
        <w:tc>
          <w:tcPr>
            <w:tcW w:w="6746" w:type="dxa"/>
          </w:tcPr>
          <w:p w:rsidR="009B390E" w:rsidRDefault="009B390E">
            <w:pPr>
              <w:pStyle w:val="ConsPlusNormal"/>
            </w:pPr>
            <w:r>
              <w:t xml:space="preserve">Для размещения амбулаторно-поликлинических учреждений </w:t>
            </w:r>
            <w:hyperlink w:anchor="P1128" w:history="1">
              <w:r>
                <w:rPr>
                  <w:color w:val="0000FF"/>
                </w:rPr>
                <w:t>&lt;*&gt;</w:t>
              </w:r>
            </w:hyperlink>
          </w:p>
        </w:tc>
        <w:tc>
          <w:tcPr>
            <w:tcW w:w="1650" w:type="dxa"/>
          </w:tcPr>
          <w:p w:rsidR="009B390E" w:rsidRDefault="009B390E">
            <w:pPr>
              <w:pStyle w:val="ConsPlusNormal"/>
              <w:jc w:val="center"/>
            </w:pPr>
            <w:r>
              <w:t>2.12</w:t>
            </w:r>
          </w:p>
        </w:tc>
      </w:tr>
      <w:tr w:rsidR="009B390E">
        <w:tc>
          <w:tcPr>
            <w:tcW w:w="660" w:type="dxa"/>
          </w:tcPr>
          <w:p w:rsidR="009B390E" w:rsidRDefault="009B390E">
            <w:pPr>
              <w:pStyle w:val="ConsPlusNormal"/>
              <w:jc w:val="center"/>
            </w:pPr>
            <w:r>
              <w:t>9.</w:t>
            </w:r>
          </w:p>
        </w:tc>
        <w:tc>
          <w:tcPr>
            <w:tcW w:w="6746" w:type="dxa"/>
          </w:tcPr>
          <w:p w:rsidR="009B390E" w:rsidRDefault="009B390E">
            <w:pPr>
              <w:pStyle w:val="ConsPlusNormal"/>
            </w:pPr>
            <w:r>
              <w:t xml:space="preserve">Для размещения ветеринарных поликлиник, станций без содержания животных </w:t>
            </w:r>
            <w:hyperlink w:anchor="P1128" w:history="1">
              <w:r>
                <w:rPr>
                  <w:color w:val="0000FF"/>
                </w:rPr>
                <w:t>&lt;*&gt;</w:t>
              </w:r>
            </w:hyperlink>
          </w:p>
        </w:tc>
        <w:tc>
          <w:tcPr>
            <w:tcW w:w="1650" w:type="dxa"/>
          </w:tcPr>
          <w:p w:rsidR="009B390E" w:rsidRDefault="009B390E">
            <w:pPr>
              <w:pStyle w:val="ConsPlusNormal"/>
              <w:jc w:val="center"/>
            </w:pPr>
            <w:r>
              <w:t>2.26</w:t>
            </w:r>
          </w:p>
        </w:tc>
      </w:tr>
      <w:tr w:rsidR="009B390E">
        <w:tc>
          <w:tcPr>
            <w:tcW w:w="660" w:type="dxa"/>
          </w:tcPr>
          <w:p w:rsidR="009B390E" w:rsidRDefault="009B390E">
            <w:pPr>
              <w:pStyle w:val="ConsPlusNormal"/>
              <w:jc w:val="center"/>
            </w:pPr>
            <w:r>
              <w:t>10.</w:t>
            </w:r>
          </w:p>
        </w:tc>
        <w:tc>
          <w:tcPr>
            <w:tcW w:w="6746" w:type="dxa"/>
          </w:tcPr>
          <w:p w:rsidR="009B390E" w:rsidRDefault="009B390E">
            <w:pPr>
              <w:pStyle w:val="ConsPlusNormal"/>
            </w:pPr>
            <w:r>
              <w:t xml:space="preserve">Для размещения крытых спортивных комплексов (физкультурно-оздоровительных комплексов, спортивных залов, бассейнов и других подобных объектов) без трибун для зрителей </w:t>
            </w:r>
            <w:hyperlink w:anchor="P1128" w:history="1">
              <w:r>
                <w:rPr>
                  <w:color w:val="0000FF"/>
                </w:rPr>
                <w:t>&lt;*&gt;</w:t>
              </w:r>
            </w:hyperlink>
          </w:p>
        </w:tc>
        <w:tc>
          <w:tcPr>
            <w:tcW w:w="1650" w:type="dxa"/>
          </w:tcPr>
          <w:p w:rsidR="009B390E" w:rsidRDefault="009B390E">
            <w:pPr>
              <w:pStyle w:val="ConsPlusNormal"/>
              <w:jc w:val="center"/>
            </w:pPr>
            <w:r>
              <w:t>3.16</w:t>
            </w:r>
          </w:p>
        </w:tc>
      </w:tr>
      <w:tr w:rsidR="009B390E">
        <w:tc>
          <w:tcPr>
            <w:tcW w:w="660" w:type="dxa"/>
          </w:tcPr>
          <w:p w:rsidR="009B390E" w:rsidRDefault="009B390E">
            <w:pPr>
              <w:pStyle w:val="ConsPlusNormal"/>
              <w:jc w:val="center"/>
            </w:pPr>
            <w:r>
              <w:t>11.</w:t>
            </w:r>
          </w:p>
        </w:tc>
        <w:tc>
          <w:tcPr>
            <w:tcW w:w="6746" w:type="dxa"/>
          </w:tcPr>
          <w:p w:rsidR="009B390E" w:rsidRDefault="009B390E">
            <w:pPr>
              <w:pStyle w:val="ConsPlusNormal"/>
            </w:pPr>
            <w:r>
              <w:t xml:space="preserve">Для размещения объектов культуры и искусства, связанных с обслуживанием населения (библиотек, музыкальных, художественных, хореографических школ и студий, домов творчества и других подобных объектов) </w:t>
            </w:r>
            <w:hyperlink w:anchor="P1128" w:history="1">
              <w:r>
                <w:rPr>
                  <w:color w:val="0000FF"/>
                </w:rPr>
                <w:t>&lt;*&gt;</w:t>
              </w:r>
            </w:hyperlink>
          </w:p>
        </w:tc>
        <w:tc>
          <w:tcPr>
            <w:tcW w:w="1650" w:type="dxa"/>
          </w:tcPr>
          <w:p w:rsidR="009B390E" w:rsidRDefault="009B390E">
            <w:pPr>
              <w:pStyle w:val="ConsPlusNormal"/>
              <w:jc w:val="center"/>
            </w:pPr>
            <w:r>
              <w:t>2.16</w:t>
            </w:r>
          </w:p>
        </w:tc>
      </w:tr>
      <w:tr w:rsidR="009B390E">
        <w:tc>
          <w:tcPr>
            <w:tcW w:w="660" w:type="dxa"/>
          </w:tcPr>
          <w:p w:rsidR="009B390E" w:rsidRDefault="009B390E">
            <w:pPr>
              <w:pStyle w:val="ConsPlusNormal"/>
              <w:jc w:val="center"/>
            </w:pPr>
            <w:r>
              <w:t>12.</w:t>
            </w:r>
          </w:p>
        </w:tc>
        <w:tc>
          <w:tcPr>
            <w:tcW w:w="6746" w:type="dxa"/>
          </w:tcPr>
          <w:p w:rsidR="009B390E" w:rsidRDefault="009B390E">
            <w:pPr>
              <w:pStyle w:val="ConsPlusNormal"/>
            </w:pPr>
            <w:r>
              <w:t xml:space="preserve">Для размещения финансово-кредитных объектов </w:t>
            </w:r>
            <w:hyperlink w:anchor="P1128" w:history="1">
              <w:r>
                <w:rPr>
                  <w:color w:val="0000FF"/>
                </w:rPr>
                <w:t>&lt;*&gt;</w:t>
              </w:r>
            </w:hyperlink>
          </w:p>
        </w:tc>
        <w:tc>
          <w:tcPr>
            <w:tcW w:w="1650" w:type="dxa"/>
          </w:tcPr>
          <w:p w:rsidR="009B390E" w:rsidRDefault="009B390E">
            <w:pPr>
              <w:pStyle w:val="ConsPlusNormal"/>
              <w:jc w:val="center"/>
            </w:pPr>
            <w:r>
              <w:t>2.4</w:t>
            </w:r>
          </w:p>
        </w:tc>
      </w:tr>
      <w:tr w:rsidR="009B390E">
        <w:tc>
          <w:tcPr>
            <w:tcW w:w="660" w:type="dxa"/>
          </w:tcPr>
          <w:p w:rsidR="009B390E" w:rsidRDefault="009B390E">
            <w:pPr>
              <w:pStyle w:val="ConsPlusNormal"/>
              <w:jc w:val="center"/>
            </w:pPr>
            <w:r>
              <w:t>13.</w:t>
            </w:r>
          </w:p>
        </w:tc>
        <w:tc>
          <w:tcPr>
            <w:tcW w:w="6746" w:type="dxa"/>
          </w:tcPr>
          <w:p w:rsidR="009B390E" w:rsidRDefault="009B390E">
            <w:pPr>
              <w:pStyle w:val="ConsPlusNormal"/>
            </w:pPr>
            <w:r>
              <w:t xml:space="preserve">Для размещения объектов страхования </w:t>
            </w:r>
            <w:hyperlink w:anchor="P1128" w:history="1">
              <w:r>
                <w:rPr>
                  <w:color w:val="0000FF"/>
                </w:rPr>
                <w:t>&lt;*&gt;</w:t>
              </w:r>
            </w:hyperlink>
          </w:p>
        </w:tc>
        <w:tc>
          <w:tcPr>
            <w:tcW w:w="1650" w:type="dxa"/>
          </w:tcPr>
          <w:p w:rsidR="009B390E" w:rsidRDefault="009B390E">
            <w:pPr>
              <w:pStyle w:val="ConsPlusNormal"/>
              <w:jc w:val="center"/>
            </w:pPr>
            <w:r>
              <w:t>2.5</w:t>
            </w:r>
          </w:p>
        </w:tc>
      </w:tr>
      <w:tr w:rsidR="009B390E">
        <w:tc>
          <w:tcPr>
            <w:tcW w:w="660" w:type="dxa"/>
          </w:tcPr>
          <w:p w:rsidR="009B390E" w:rsidRDefault="009B390E">
            <w:pPr>
              <w:pStyle w:val="ConsPlusNormal"/>
              <w:jc w:val="center"/>
            </w:pPr>
            <w:r>
              <w:t>14.</w:t>
            </w:r>
          </w:p>
        </w:tc>
        <w:tc>
          <w:tcPr>
            <w:tcW w:w="6746" w:type="dxa"/>
          </w:tcPr>
          <w:p w:rsidR="009B390E" w:rsidRDefault="009B390E">
            <w:pPr>
              <w:pStyle w:val="ConsPlusNormal"/>
            </w:pPr>
            <w:r>
              <w:t xml:space="preserve">Для размещения объектов пенсионного обеспечения </w:t>
            </w:r>
            <w:hyperlink w:anchor="P1128" w:history="1">
              <w:r>
                <w:rPr>
                  <w:color w:val="0000FF"/>
                </w:rPr>
                <w:t>&lt;*&gt;</w:t>
              </w:r>
            </w:hyperlink>
          </w:p>
        </w:tc>
        <w:tc>
          <w:tcPr>
            <w:tcW w:w="1650" w:type="dxa"/>
          </w:tcPr>
          <w:p w:rsidR="009B390E" w:rsidRDefault="009B390E">
            <w:pPr>
              <w:pStyle w:val="ConsPlusNormal"/>
              <w:jc w:val="center"/>
            </w:pPr>
            <w:r>
              <w:t>2.6</w:t>
            </w:r>
          </w:p>
        </w:tc>
      </w:tr>
      <w:tr w:rsidR="009B390E">
        <w:tc>
          <w:tcPr>
            <w:tcW w:w="660" w:type="dxa"/>
          </w:tcPr>
          <w:p w:rsidR="009B390E" w:rsidRDefault="009B390E">
            <w:pPr>
              <w:pStyle w:val="ConsPlusNormal"/>
              <w:jc w:val="center"/>
            </w:pPr>
            <w:r>
              <w:t>15.</w:t>
            </w:r>
          </w:p>
        </w:tc>
        <w:tc>
          <w:tcPr>
            <w:tcW w:w="6746" w:type="dxa"/>
          </w:tcPr>
          <w:p w:rsidR="009B390E" w:rsidRDefault="009B390E">
            <w:pPr>
              <w:pStyle w:val="ConsPlusNormal"/>
            </w:pPr>
            <w:r>
              <w:t xml:space="preserve">Для размещения объектов связи и телекоммуникаций </w:t>
            </w:r>
            <w:hyperlink w:anchor="P1128" w:history="1">
              <w:r>
                <w:rPr>
                  <w:color w:val="0000FF"/>
                </w:rPr>
                <w:t>&lt;*&gt;</w:t>
              </w:r>
            </w:hyperlink>
          </w:p>
        </w:tc>
        <w:tc>
          <w:tcPr>
            <w:tcW w:w="1650" w:type="dxa"/>
          </w:tcPr>
          <w:p w:rsidR="009B390E" w:rsidRDefault="009B390E">
            <w:pPr>
              <w:pStyle w:val="ConsPlusNormal"/>
              <w:jc w:val="center"/>
            </w:pPr>
            <w:r>
              <w:t>5.11</w:t>
            </w:r>
          </w:p>
        </w:tc>
      </w:tr>
      <w:tr w:rsidR="009B390E">
        <w:tc>
          <w:tcPr>
            <w:tcW w:w="660" w:type="dxa"/>
          </w:tcPr>
          <w:p w:rsidR="009B390E" w:rsidRDefault="009B390E">
            <w:pPr>
              <w:pStyle w:val="ConsPlusNormal"/>
              <w:jc w:val="center"/>
            </w:pPr>
            <w:r>
              <w:t>16.</w:t>
            </w:r>
          </w:p>
        </w:tc>
        <w:tc>
          <w:tcPr>
            <w:tcW w:w="6746" w:type="dxa"/>
          </w:tcPr>
          <w:p w:rsidR="009B390E" w:rsidRDefault="009B390E">
            <w:pPr>
              <w:pStyle w:val="ConsPlusNormal"/>
            </w:pPr>
            <w:r>
              <w:t>Для размещения садов, скверов, бульваров</w:t>
            </w:r>
          </w:p>
        </w:tc>
        <w:tc>
          <w:tcPr>
            <w:tcW w:w="1650" w:type="dxa"/>
          </w:tcPr>
          <w:p w:rsidR="009B390E" w:rsidRDefault="009B390E">
            <w:pPr>
              <w:pStyle w:val="ConsPlusNormal"/>
              <w:jc w:val="center"/>
            </w:pPr>
            <w:r>
              <w:t>3.6</w:t>
            </w:r>
          </w:p>
        </w:tc>
      </w:tr>
      <w:tr w:rsidR="009B390E">
        <w:tblPrEx>
          <w:tblBorders>
            <w:insideH w:val="nil"/>
          </w:tblBorders>
        </w:tblPrEx>
        <w:tc>
          <w:tcPr>
            <w:tcW w:w="9056" w:type="dxa"/>
            <w:gridSpan w:val="3"/>
            <w:tcBorders>
              <w:bottom w:val="nil"/>
            </w:tcBorders>
          </w:tcPr>
          <w:p w:rsidR="009B390E" w:rsidRDefault="009B390E">
            <w:pPr>
              <w:pStyle w:val="ConsPlusNormal"/>
              <w:jc w:val="center"/>
            </w:pPr>
            <w:r>
              <w:lastRenderedPageBreak/>
              <w:t>Условно разрешенные виды использования</w:t>
            </w:r>
          </w:p>
        </w:tc>
      </w:tr>
      <w:tr w:rsidR="009B390E">
        <w:tblPrEx>
          <w:tblBorders>
            <w:insideH w:val="nil"/>
          </w:tblBorders>
        </w:tblPrEx>
        <w:tc>
          <w:tcPr>
            <w:tcW w:w="9056" w:type="dxa"/>
            <w:gridSpan w:val="3"/>
            <w:tcBorders>
              <w:top w:val="nil"/>
            </w:tcBorders>
          </w:tcPr>
          <w:p w:rsidR="009B390E" w:rsidRDefault="009B390E">
            <w:pPr>
              <w:pStyle w:val="ConsPlusNormal"/>
              <w:jc w:val="center"/>
            </w:pPr>
            <w:r>
              <w:t xml:space="preserve">(в ред. </w:t>
            </w:r>
            <w:hyperlink r:id="rId586" w:history="1">
              <w:r>
                <w:rPr>
                  <w:color w:val="0000FF"/>
                </w:rPr>
                <w:t>решения</w:t>
              </w:r>
            </w:hyperlink>
            <w:r>
              <w:t xml:space="preserve"> Волгоградской городской Думы</w:t>
            </w:r>
          </w:p>
          <w:p w:rsidR="009B390E" w:rsidRDefault="009B390E">
            <w:pPr>
              <w:pStyle w:val="ConsPlusNormal"/>
              <w:jc w:val="center"/>
            </w:pPr>
            <w:r>
              <w:t>от 02.07.2014 N 14/460)</w:t>
            </w:r>
          </w:p>
        </w:tc>
      </w:tr>
      <w:tr w:rsidR="009B390E">
        <w:tc>
          <w:tcPr>
            <w:tcW w:w="660" w:type="dxa"/>
          </w:tcPr>
          <w:p w:rsidR="009B390E" w:rsidRDefault="009B390E">
            <w:pPr>
              <w:pStyle w:val="ConsPlusNormal"/>
              <w:jc w:val="center"/>
            </w:pPr>
            <w:r>
              <w:t>1.</w:t>
            </w:r>
          </w:p>
        </w:tc>
        <w:tc>
          <w:tcPr>
            <w:tcW w:w="6746" w:type="dxa"/>
          </w:tcPr>
          <w:p w:rsidR="009B390E" w:rsidRDefault="009B390E">
            <w:pPr>
              <w:pStyle w:val="ConsPlusNormal"/>
            </w:pPr>
            <w:r>
              <w:t xml:space="preserve">Для размещения объектов социального обеспечения </w:t>
            </w:r>
            <w:hyperlink w:anchor="P1128" w:history="1">
              <w:r>
                <w:rPr>
                  <w:color w:val="0000FF"/>
                </w:rPr>
                <w:t>&lt;*&gt;</w:t>
              </w:r>
            </w:hyperlink>
          </w:p>
        </w:tc>
        <w:tc>
          <w:tcPr>
            <w:tcW w:w="1650" w:type="dxa"/>
          </w:tcPr>
          <w:p w:rsidR="009B390E" w:rsidRDefault="009B390E">
            <w:pPr>
              <w:pStyle w:val="ConsPlusNormal"/>
              <w:jc w:val="center"/>
            </w:pPr>
            <w:r>
              <w:t>2.7</w:t>
            </w:r>
          </w:p>
        </w:tc>
      </w:tr>
      <w:tr w:rsidR="009B390E">
        <w:tc>
          <w:tcPr>
            <w:tcW w:w="660" w:type="dxa"/>
          </w:tcPr>
          <w:p w:rsidR="009B390E" w:rsidRDefault="009B390E">
            <w:pPr>
              <w:pStyle w:val="ConsPlusNormal"/>
              <w:jc w:val="center"/>
            </w:pPr>
            <w:r>
              <w:t>2.</w:t>
            </w:r>
          </w:p>
        </w:tc>
        <w:tc>
          <w:tcPr>
            <w:tcW w:w="6746" w:type="dxa"/>
          </w:tcPr>
          <w:p w:rsidR="009B390E" w:rsidRDefault="009B390E">
            <w:pPr>
              <w:pStyle w:val="ConsPlusNormal"/>
            </w:pPr>
            <w:r>
              <w:t xml:space="preserve">Для размещения административно-управленческих и общественных объектов </w:t>
            </w:r>
            <w:hyperlink w:anchor="P1128" w:history="1">
              <w:r>
                <w:rPr>
                  <w:color w:val="0000FF"/>
                </w:rPr>
                <w:t>&lt;*&gt;</w:t>
              </w:r>
            </w:hyperlink>
          </w:p>
        </w:tc>
        <w:tc>
          <w:tcPr>
            <w:tcW w:w="1650" w:type="dxa"/>
          </w:tcPr>
          <w:p w:rsidR="009B390E" w:rsidRDefault="009B390E">
            <w:pPr>
              <w:pStyle w:val="ConsPlusNormal"/>
              <w:jc w:val="center"/>
            </w:pPr>
            <w:r>
              <w:t>2.3</w:t>
            </w:r>
          </w:p>
        </w:tc>
      </w:tr>
      <w:tr w:rsidR="009B390E">
        <w:tc>
          <w:tcPr>
            <w:tcW w:w="660" w:type="dxa"/>
          </w:tcPr>
          <w:p w:rsidR="009B390E" w:rsidRDefault="009B390E">
            <w:pPr>
              <w:pStyle w:val="ConsPlusNormal"/>
              <w:jc w:val="center"/>
            </w:pPr>
            <w:r>
              <w:t>3.</w:t>
            </w:r>
          </w:p>
        </w:tc>
        <w:tc>
          <w:tcPr>
            <w:tcW w:w="6746" w:type="dxa"/>
          </w:tcPr>
          <w:p w:rsidR="009B390E" w:rsidRDefault="009B390E">
            <w:pPr>
              <w:pStyle w:val="ConsPlusNormal"/>
            </w:pPr>
            <w:r>
              <w:t xml:space="preserve">Для размещения коммерческих объектов, связанных с обслуживанием населения (нотариальных контор, ломбардов, юридических консультаций, агентств недвижимости, туристических агентств, дискотек, залов компьютерных игр и других подобных объектов) </w:t>
            </w:r>
            <w:hyperlink w:anchor="P1128" w:history="1">
              <w:r>
                <w:rPr>
                  <w:color w:val="0000FF"/>
                </w:rPr>
                <w:t>&lt;*&gt;</w:t>
              </w:r>
            </w:hyperlink>
          </w:p>
        </w:tc>
        <w:tc>
          <w:tcPr>
            <w:tcW w:w="1650" w:type="dxa"/>
          </w:tcPr>
          <w:p w:rsidR="009B390E" w:rsidRDefault="009B390E">
            <w:pPr>
              <w:pStyle w:val="ConsPlusNormal"/>
              <w:jc w:val="center"/>
            </w:pPr>
            <w:r>
              <w:t>2.23</w:t>
            </w:r>
          </w:p>
        </w:tc>
      </w:tr>
    </w:tbl>
    <w:p w:rsidR="009B390E" w:rsidRDefault="009B390E">
      <w:pPr>
        <w:pStyle w:val="ConsPlusNormal"/>
        <w:jc w:val="both"/>
      </w:pPr>
    </w:p>
    <w:p w:rsidR="009B390E" w:rsidRDefault="009B390E">
      <w:pPr>
        <w:pStyle w:val="ConsPlusNormal"/>
        <w:ind w:firstLine="540"/>
        <w:jc w:val="both"/>
      </w:pPr>
      <w:r>
        <w:t>--------------------------------</w:t>
      </w:r>
    </w:p>
    <w:p w:rsidR="009B390E" w:rsidRDefault="009B390E">
      <w:pPr>
        <w:pStyle w:val="ConsPlusNormal"/>
        <w:spacing w:before="220"/>
        <w:ind w:firstLine="540"/>
        <w:jc w:val="both"/>
      </w:pPr>
      <w:bookmarkStart w:id="25" w:name="P1128"/>
      <w:bookmarkEnd w:id="25"/>
      <w:r>
        <w:t>&lt;*&gt; Объекты указанных видов использования могут размещаться только на земельных участках, примыкающих к красным линиям улиц и дорог всех типов, являющихся территориями общего пользования.</w:t>
      </w:r>
    </w:p>
    <w:p w:rsidR="009B390E" w:rsidRDefault="009B390E">
      <w:pPr>
        <w:pStyle w:val="ConsPlusNormal"/>
        <w:jc w:val="both"/>
      </w:pPr>
    </w:p>
    <w:p w:rsidR="009B390E" w:rsidRDefault="009B390E">
      <w:pPr>
        <w:pStyle w:val="ConsPlusNormal"/>
        <w:ind w:firstLine="540"/>
        <w:jc w:val="both"/>
      </w:pPr>
      <w:bookmarkStart w:id="26" w:name="P1130"/>
      <w:bookmarkEnd w:id="26"/>
      <w: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B390E" w:rsidRDefault="009B390E">
      <w:pPr>
        <w:pStyle w:val="ConsPlusNormal"/>
        <w:spacing w:before="220"/>
        <w:ind w:firstLine="540"/>
        <w:jc w:val="both"/>
      </w:pPr>
      <w:r>
        <w:t>1) предельные (минимальные и (или) максимальные) размеры земельных участков, в том числе их площадь, не подлежат установлению;</w:t>
      </w:r>
    </w:p>
    <w:p w:rsidR="009B390E" w:rsidRDefault="009B390E">
      <w:pPr>
        <w:pStyle w:val="ConsPlusNormal"/>
        <w:spacing w:before="220"/>
        <w:ind w:firstLine="540"/>
        <w:jc w:val="both"/>
      </w:pPr>
      <w:r>
        <w:t>2) предельное количество этажей - 4;</w:t>
      </w:r>
    </w:p>
    <w:p w:rsidR="009B390E" w:rsidRDefault="009B390E">
      <w:pPr>
        <w:pStyle w:val="ConsPlusNormal"/>
        <w:spacing w:before="220"/>
        <w:ind w:firstLine="540"/>
        <w:jc w:val="both"/>
      </w:pPr>
      <w:r>
        <w:t>3) предельная высота зданий, строений, сооружений - 18 м;</w:t>
      </w:r>
    </w:p>
    <w:p w:rsidR="009B390E" w:rsidRDefault="009B390E">
      <w:pPr>
        <w:pStyle w:val="ConsPlusNormal"/>
        <w:spacing w:before="220"/>
        <w:ind w:firstLine="540"/>
        <w:jc w:val="both"/>
      </w:pPr>
      <w:r>
        <w:t>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в случаях совмещения границ земельных участков с красными линиями, а также при блокированной застройке на сопряженных земельных участках - 0 м;</w:t>
      </w:r>
    </w:p>
    <w:p w:rsidR="009B390E" w:rsidRDefault="009B390E">
      <w:pPr>
        <w:pStyle w:val="ConsPlusNormal"/>
        <w:jc w:val="both"/>
      </w:pPr>
      <w:r>
        <w:t xml:space="preserve">(пп. 4 в ред. </w:t>
      </w:r>
      <w:hyperlink r:id="rId587" w:history="1">
        <w:r>
          <w:rPr>
            <w:color w:val="0000FF"/>
          </w:rPr>
          <w:t>решения</w:t>
        </w:r>
      </w:hyperlink>
      <w:r>
        <w:t xml:space="preserve"> Волгоградской городской Думы от 19.07.2017 N 59/1729)</w:t>
      </w:r>
    </w:p>
    <w:p w:rsidR="009B390E" w:rsidRDefault="009B390E">
      <w:pPr>
        <w:pStyle w:val="ConsPlusNormal"/>
        <w:spacing w:before="220"/>
        <w:ind w:firstLine="540"/>
        <w:jc w:val="both"/>
      </w:pPr>
      <w:r>
        <w:t>5)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p w:rsidR="009B390E" w:rsidRDefault="009B390E">
      <w:pPr>
        <w:pStyle w:val="ConsPlusNormal"/>
        <w:spacing w:before="220"/>
        <w:ind w:firstLine="540"/>
        <w:jc w:val="both"/>
      </w:pPr>
      <w:r>
        <w:t>6) максимальная общая площадь объектов капитального строительства нежилого назначения (за исключением объектов дошкольного, начального и среднего общего образования) на территории земельных участков - 500 кв. м;</w:t>
      </w:r>
    </w:p>
    <w:p w:rsidR="009B390E" w:rsidRDefault="009B390E">
      <w:pPr>
        <w:pStyle w:val="ConsPlusNormal"/>
        <w:spacing w:before="220"/>
        <w:ind w:firstLine="540"/>
        <w:jc w:val="both"/>
      </w:pPr>
      <w:r>
        <w:t xml:space="preserve">7) минимальные размеры озелененной территории земельных участков - в соответствии с </w:t>
      </w:r>
      <w:hyperlink w:anchor="P552" w:history="1">
        <w:r>
          <w:rPr>
            <w:color w:val="0000FF"/>
          </w:rPr>
          <w:t>подпунктом 3.4 пункта 3 раздела 8.2</w:t>
        </w:r>
      </w:hyperlink>
      <w:r>
        <w:t xml:space="preserve"> настоящих Правил застройки;</w:t>
      </w:r>
    </w:p>
    <w:p w:rsidR="009B390E" w:rsidRDefault="009B390E">
      <w:pPr>
        <w:pStyle w:val="ConsPlusNormal"/>
        <w:spacing w:before="220"/>
        <w:ind w:firstLine="540"/>
        <w:jc w:val="both"/>
      </w:pPr>
      <w:r>
        <w:t>8) при формировании земельных участков многоквартирных жилых домов части требуемых настоящими Правилами застройки придомовых открытых озелененных территорий (до 30% их площади) могут быть выделены для объединения в самостоятельные земельные участки внутриквартальных скверов (садов) ограниченного пользования;</w:t>
      </w:r>
    </w:p>
    <w:p w:rsidR="009B390E" w:rsidRDefault="009B390E">
      <w:pPr>
        <w:pStyle w:val="ConsPlusNormal"/>
        <w:spacing w:before="220"/>
        <w:ind w:firstLine="540"/>
        <w:jc w:val="both"/>
      </w:pPr>
      <w:r>
        <w:lastRenderedPageBreak/>
        <w:t xml:space="preserve">9) минимальное количество машино-мест для хранения индивидуального автотранспорта на территории земельных участков - в соответствии с </w:t>
      </w:r>
      <w:hyperlink w:anchor="P612" w:history="1">
        <w:r>
          <w:rPr>
            <w:color w:val="0000FF"/>
          </w:rPr>
          <w:t>подпунктом 3.5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10) минимальное количество мест на погрузочно-разгрузочных площадках на территории земельных участков - в соответствии с </w:t>
      </w:r>
      <w:hyperlink w:anchor="P670" w:history="1">
        <w:r>
          <w:rPr>
            <w:color w:val="0000FF"/>
          </w:rPr>
          <w:t>подпунктом 3.6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Примечание.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w:t>
      </w:r>
      <w:hyperlink w:anchor="P1057" w:history="1">
        <w:r>
          <w:rPr>
            <w:color w:val="0000FF"/>
          </w:rPr>
          <w:t>пунктах 2</w:t>
        </w:r>
      </w:hyperlink>
      <w:r>
        <w:t xml:space="preserve"> и </w:t>
      </w:r>
      <w:hyperlink w:anchor="P1130" w:history="1">
        <w:r>
          <w:rPr>
            <w:color w:val="0000FF"/>
          </w:rPr>
          <w:t>3</w:t>
        </w:r>
      </w:hyperlink>
      <w:r>
        <w:t xml:space="preserve"> настоящего подраздела, и ограничений, указанных в </w:t>
      </w:r>
      <w:hyperlink w:anchor="P4399" w:history="1">
        <w:r>
          <w:rPr>
            <w:color w:val="0000FF"/>
          </w:rPr>
          <w:t>разделе 8.5</w:t>
        </w:r>
      </w:hyperlink>
      <w:r>
        <w:t xml:space="preserve"> настоящих Правил застройки. При этом более строгие требования, относящиеся к одному и тому же параметру, поглощают более мягкие.</w:t>
      </w:r>
    </w:p>
    <w:p w:rsidR="009B390E" w:rsidRDefault="009B390E">
      <w:pPr>
        <w:pStyle w:val="ConsPlusNormal"/>
        <w:jc w:val="both"/>
      </w:pPr>
      <w:r>
        <w:t xml:space="preserve">(п. 3 в ред. </w:t>
      </w:r>
      <w:hyperlink r:id="rId588" w:history="1">
        <w:r>
          <w:rPr>
            <w:color w:val="0000FF"/>
          </w:rPr>
          <w:t>решения</w:t>
        </w:r>
      </w:hyperlink>
      <w:r>
        <w:t xml:space="preserve"> Волгоградской городской Думы от 22.03.2017 N 55/1600)</w:t>
      </w:r>
    </w:p>
    <w:p w:rsidR="009B390E" w:rsidRDefault="009B390E">
      <w:pPr>
        <w:pStyle w:val="ConsPlusNormal"/>
        <w:jc w:val="both"/>
      </w:pPr>
    </w:p>
    <w:p w:rsidR="009B390E" w:rsidRDefault="009B390E">
      <w:pPr>
        <w:pStyle w:val="ConsPlusNormal"/>
        <w:ind w:firstLine="540"/>
        <w:jc w:val="both"/>
        <w:outlineLvl w:val="5"/>
      </w:pPr>
      <w:r>
        <w:t>8.4.1.3. Зона застройки малоэтажными многоквартирными жилыми домами до 4 этажей на территориях, планируемых к реорганизации (Ж 2-2)</w:t>
      </w:r>
    </w:p>
    <w:p w:rsidR="009B390E" w:rsidRDefault="009B390E">
      <w:pPr>
        <w:pStyle w:val="ConsPlusNormal"/>
        <w:jc w:val="both"/>
      </w:pPr>
    </w:p>
    <w:p w:rsidR="009B390E" w:rsidRDefault="009B390E">
      <w:pPr>
        <w:pStyle w:val="ConsPlusNormal"/>
        <w:ind w:firstLine="540"/>
        <w:jc w:val="both"/>
      </w:pPr>
      <w:r>
        <w:t>1. Цели выделения зоны:</w:t>
      </w:r>
    </w:p>
    <w:p w:rsidR="009B390E" w:rsidRDefault="009B390E">
      <w:pPr>
        <w:pStyle w:val="ConsPlusNormal"/>
        <w:spacing w:before="220"/>
        <w:ind w:firstLine="540"/>
        <w:jc w:val="both"/>
      </w:pPr>
      <w:r>
        <w:t>1) развитие на основе существующих реорганизуемых территорий индивидуальной жилой застройки зон комфортного жилья, включающих многоквартирные блокированные жилые дома, а также малоэтажные многоквартирные секционные жилые дома с самостоятельными входами в жилые единицы (секции);</w:t>
      </w:r>
    </w:p>
    <w:p w:rsidR="009B390E" w:rsidRDefault="009B390E">
      <w:pPr>
        <w:pStyle w:val="ConsPlusNormal"/>
        <w:spacing w:before="220"/>
        <w:ind w:firstLine="540"/>
        <w:jc w:val="both"/>
      </w:pPr>
      <w:r>
        <w:t>2) 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rsidR="009B390E" w:rsidRDefault="009B390E">
      <w:pPr>
        <w:pStyle w:val="ConsPlusNormal"/>
        <w:spacing w:before="220"/>
        <w:ind w:firstLine="540"/>
        <w:jc w:val="both"/>
      </w:pPr>
      <w:r>
        <w:t>3) создание условий для размещения необходимых объектов инженерной и транспортной инфраструктур.</w:t>
      </w:r>
    </w:p>
    <w:p w:rsidR="009B390E" w:rsidRDefault="009B390E">
      <w:pPr>
        <w:pStyle w:val="ConsPlusNormal"/>
        <w:spacing w:before="220"/>
        <w:ind w:firstLine="540"/>
        <w:jc w:val="both"/>
      </w:pPr>
      <w:bookmarkStart w:id="27" w:name="P1151"/>
      <w:bookmarkEnd w:id="27"/>
      <w:r>
        <w:t>2. Основные и условно разрешенные виды использования земельных участков и объектов капитального строительства:</w:t>
      </w:r>
    </w:p>
    <w:p w:rsidR="009B390E" w:rsidRDefault="009B390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6746"/>
        <w:gridCol w:w="1650"/>
      </w:tblGrid>
      <w:tr w:rsidR="009B390E">
        <w:tc>
          <w:tcPr>
            <w:tcW w:w="660" w:type="dxa"/>
          </w:tcPr>
          <w:p w:rsidR="009B390E" w:rsidRDefault="009B390E">
            <w:pPr>
              <w:pStyle w:val="ConsPlusNormal"/>
              <w:jc w:val="center"/>
            </w:pPr>
            <w:r>
              <w:t>N п/п</w:t>
            </w:r>
          </w:p>
        </w:tc>
        <w:tc>
          <w:tcPr>
            <w:tcW w:w="6746" w:type="dxa"/>
          </w:tcPr>
          <w:p w:rsidR="009B390E" w:rsidRDefault="009B390E">
            <w:pPr>
              <w:pStyle w:val="ConsPlusNormal"/>
              <w:jc w:val="center"/>
            </w:pPr>
            <w:r>
              <w:t>Наименование вида использования</w:t>
            </w:r>
          </w:p>
        </w:tc>
        <w:tc>
          <w:tcPr>
            <w:tcW w:w="1650" w:type="dxa"/>
          </w:tcPr>
          <w:p w:rsidR="009B390E" w:rsidRDefault="009B390E">
            <w:pPr>
              <w:pStyle w:val="ConsPlusNormal"/>
              <w:jc w:val="center"/>
            </w:pPr>
            <w:r>
              <w:t>Код</w:t>
            </w:r>
          </w:p>
        </w:tc>
      </w:tr>
      <w:tr w:rsidR="009B390E">
        <w:tc>
          <w:tcPr>
            <w:tcW w:w="660" w:type="dxa"/>
          </w:tcPr>
          <w:p w:rsidR="009B390E" w:rsidRDefault="009B390E">
            <w:pPr>
              <w:pStyle w:val="ConsPlusNormal"/>
              <w:jc w:val="center"/>
            </w:pPr>
            <w:r>
              <w:t>1</w:t>
            </w:r>
          </w:p>
        </w:tc>
        <w:tc>
          <w:tcPr>
            <w:tcW w:w="6746" w:type="dxa"/>
          </w:tcPr>
          <w:p w:rsidR="009B390E" w:rsidRDefault="009B390E">
            <w:pPr>
              <w:pStyle w:val="ConsPlusNormal"/>
              <w:jc w:val="center"/>
            </w:pPr>
            <w:r>
              <w:t>2</w:t>
            </w:r>
          </w:p>
        </w:tc>
        <w:tc>
          <w:tcPr>
            <w:tcW w:w="1650" w:type="dxa"/>
          </w:tcPr>
          <w:p w:rsidR="009B390E" w:rsidRDefault="009B390E">
            <w:pPr>
              <w:pStyle w:val="ConsPlusNormal"/>
              <w:jc w:val="center"/>
            </w:pPr>
            <w:r>
              <w:t>3</w:t>
            </w:r>
          </w:p>
        </w:tc>
      </w:tr>
      <w:tr w:rsidR="009B390E">
        <w:tc>
          <w:tcPr>
            <w:tcW w:w="9056" w:type="dxa"/>
            <w:gridSpan w:val="3"/>
          </w:tcPr>
          <w:p w:rsidR="009B390E" w:rsidRDefault="009B390E">
            <w:pPr>
              <w:pStyle w:val="ConsPlusNormal"/>
              <w:jc w:val="center"/>
            </w:pPr>
            <w:r>
              <w:t>Основные виды разрешенного использования</w:t>
            </w:r>
          </w:p>
        </w:tc>
      </w:tr>
      <w:tr w:rsidR="009B390E">
        <w:tc>
          <w:tcPr>
            <w:tcW w:w="660" w:type="dxa"/>
          </w:tcPr>
          <w:p w:rsidR="009B390E" w:rsidRDefault="009B390E">
            <w:pPr>
              <w:pStyle w:val="ConsPlusNormal"/>
              <w:jc w:val="center"/>
            </w:pPr>
            <w:r>
              <w:t>1.</w:t>
            </w:r>
          </w:p>
        </w:tc>
        <w:tc>
          <w:tcPr>
            <w:tcW w:w="6746" w:type="dxa"/>
          </w:tcPr>
          <w:p w:rsidR="009B390E" w:rsidRDefault="009B390E">
            <w:pPr>
              <w:pStyle w:val="ConsPlusNormal"/>
            </w:pPr>
            <w:r>
              <w:t>Для размещения малоэтажного многоквартирного жилого дома (малоэтажных многоквартирных жилых домов)</w:t>
            </w:r>
          </w:p>
        </w:tc>
        <w:tc>
          <w:tcPr>
            <w:tcW w:w="1650" w:type="dxa"/>
          </w:tcPr>
          <w:p w:rsidR="009B390E" w:rsidRDefault="009B390E">
            <w:pPr>
              <w:pStyle w:val="ConsPlusNormal"/>
              <w:jc w:val="center"/>
            </w:pPr>
            <w:r>
              <w:t>1.4</w:t>
            </w:r>
          </w:p>
        </w:tc>
      </w:tr>
      <w:tr w:rsidR="009B390E">
        <w:tc>
          <w:tcPr>
            <w:tcW w:w="660" w:type="dxa"/>
          </w:tcPr>
          <w:p w:rsidR="009B390E" w:rsidRDefault="009B390E">
            <w:pPr>
              <w:pStyle w:val="ConsPlusNormal"/>
              <w:jc w:val="center"/>
            </w:pPr>
            <w:r>
              <w:t>2.</w:t>
            </w:r>
          </w:p>
        </w:tc>
        <w:tc>
          <w:tcPr>
            <w:tcW w:w="6746" w:type="dxa"/>
          </w:tcPr>
          <w:p w:rsidR="009B390E" w:rsidRDefault="009B390E">
            <w:pPr>
              <w:pStyle w:val="ConsPlusNormal"/>
            </w:pPr>
            <w:r>
              <w:t>Для размещения многоквартирного блокированного жилого дома (многоквартирных блокированных жилых домов)</w:t>
            </w:r>
          </w:p>
        </w:tc>
        <w:tc>
          <w:tcPr>
            <w:tcW w:w="1650" w:type="dxa"/>
          </w:tcPr>
          <w:p w:rsidR="009B390E" w:rsidRDefault="009B390E">
            <w:pPr>
              <w:pStyle w:val="ConsPlusNormal"/>
              <w:jc w:val="center"/>
            </w:pPr>
            <w:r>
              <w:t>1.3</w:t>
            </w:r>
          </w:p>
        </w:tc>
      </w:tr>
      <w:tr w:rsidR="009B390E">
        <w:tc>
          <w:tcPr>
            <w:tcW w:w="660" w:type="dxa"/>
          </w:tcPr>
          <w:p w:rsidR="009B390E" w:rsidRDefault="009B390E">
            <w:pPr>
              <w:pStyle w:val="ConsPlusNormal"/>
              <w:jc w:val="center"/>
            </w:pPr>
            <w:r>
              <w:t>3.</w:t>
            </w:r>
          </w:p>
        </w:tc>
        <w:tc>
          <w:tcPr>
            <w:tcW w:w="6746" w:type="dxa"/>
          </w:tcPr>
          <w:p w:rsidR="009B390E" w:rsidRDefault="009B390E">
            <w:pPr>
              <w:pStyle w:val="ConsPlusNormal"/>
            </w:pPr>
            <w:r>
              <w:t xml:space="preserve">Для размещения индивидуального жилого дома (индивидуальных жилых домов) без права содержания скота и птицы </w:t>
            </w:r>
            <w:hyperlink w:anchor="P1229" w:history="1">
              <w:r>
                <w:rPr>
                  <w:color w:val="0000FF"/>
                </w:rPr>
                <w:t>&lt;**&gt;</w:t>
              </w:r>
            </w:hyperlink>
          </w:p>
        </w:tc>
        <w:tc>
          <w:tcPr>
            <w:tcW w:w="1650" w:type="dxa"/>
          </w:tcPr>
          <w:p w:rsidR="009B390E" w:rsidRDefault="009B390E">
            <w:pPr>
              <w:pStyle w:val="ConsPlusNormal"/>
              <w:jc w:val="center"/>
            </w:pPr>
            <w:r>
              <w:t>1.1</w:t>
            </w:r>
          </w:p>
        </w:tc>
      </w:tr>
      <w:tr w:rsidR="009B390E">
        <w:tc>
          <w:tcPr>
            <w:tcW w:w="660" w:type="dxa"/>
          </w:tcPr>
          <w:p w:rsidR="009B390E" w:rsidRDefault="009B390E">
            <w:pPr>
              <w:pStyle w:val="ConsPlusNormal"/>
              <w:jc w:val="center"/>
            </w:pPr>
            <w:r>
              <w:t>4.</w:t>
            </w:r>
          </w:p>
        </w:tc>
        <w:tc>
          <w:tcPr>
            <w:tcW w:w="6746" w:type="dxa"/>
          </w:tcPr>
          <w:p w:rsidR="009B390E" w:rsidRDefault="009B390E">
            <w:pPr>
              <w:pStyle w:val="ConsPlusNormal"/>
            </w:pPr>
            <w:r>
              <w:t xml:space="preserve">Для размещения объектов жилищно-эксплуатационных служб </w:t>
            </w:r>
            <w:hyperlink w:anchor="P1228" w:history="1">
              <w:r>
                <w:rPr>
                  <w:color w:val="0000FF"/>
                </w:rPr>
                <w:t>&lt;*&gt;</w:t>
              </w:r>
            </w:hyperlink>
          </w:p>
        </w:tc>
        <w:tc>
          <w:tcPr>
            <w:tcW w:w="1650" w:type="dxa"/>
          </w:tcPr>
          <w:p w:rsidR="009B390E" w:rsidRDefault="009B390E">
            <w:pPr>
              <w:pStyle w:val="ConsPlusNormal"/>
              <w:jc w:val="center"/>
            </w:pPr>
            <w:r>
              <w:t>1.8</w:t>
            </w:r>
          </w:p>
        </w:tc>
      </w:tr>
      <w:tr w:rsidR="009B390E">
        <w:tc>
          <w:tcPr>
            <w:tcW w:w="660" w:type="dxa"/>
          </w:tcPr>
          <w:p w:rsidR="009B390E" w:rsidRDefault="009B390E">
            <w:pPr>
              <w:pStyle w:val="ConsPlusNormal"/>
              <w:jc w:val="center"/>
            </w:pPr>
            <w:r>
              <w:t>5.</w:t>
            </w:r>
          </w:p>
        </w:tc>
        <w:tc>
          <w:tcPr>
            <w:tcW w:w="6746" w:type="dxa"/>
          </w:tcPr>
          <w:p w:rsidR="009B390E" w:rsidRDefault="009B390E">
            <w:pPr>
              <w:pStyle w:val="ConsPlusNormal"/>
            </w:pPr>
            <w:r>
              <w:t xml:space="preserve">Для размещения объектов торговли </w:t>
            </w:r>
            <w:hyperlink w:anchor="P1228" w:history="1">
              <w:r>
                <w:rPr>
                  <w:color w:val="0000FF"/>
                </w:rPr>
                <w:t>&lt;*&gt;</w:t>
              </w:r>
            </w:hyperlink>
          </w:p>
        </w:tc>
        <w:tc>
          <w:tcPr>
            <w:tcW w:w="1650" w:type="dxa"/>
          </w:tcPr>
          <w:p w:rsidR="009B390E" w:rsidRDefault="009B390E">
            <w:pPr>
              <w:pStyle w:val="ConsPlusNormal"/>
              <w:jc w:val="center"/>
            </w:pPr>
            <w:r>
              <w:t>2.19</w:t>
            </w:r>
          </w:p>
        </w:tc>
      </w:tr>
      <w:tr w:rsidR="009B390E">
        <w:tc>
          <w:tcPr>
            <w:tcW w:w="660" w:type="dxa"/>
          </w:tcPr>
          <w:p w:rsidR="009B390E" w:rsidRDefault="009B390E">
            <w:pPr>
              <w:pStyle w:val="ConsPlusNormal"/>
              <w:jc w:val="center"/>
            </w:pPr>
            <w:r>
              <w:t>6.</w:t>
            </w:r>
          </w:p>
        </w:tc>
        <w:tc>
          <w:tcPr>
            <w:tcW w:w="6746" w:type="dxa"/>
          </w:tcPr>
          <w:p w:rsidR="009B390E" w:rsidRDefault="009B390E">
            <w:pPr>
              <w:pStyle w:val="ConsPlusNormal"/>
            </w:pPr>
            <w:r>
              <w:t xml:space="preserve">Для размещения объектов общественного питания </w:t>
            </w:r>
            <w:hyperlink w:anchor="P1228" w:history="1">
              <w:r>
                <w:rPr>
                  <w:color w:val="0000FF"/>
                </w:rPr>
                <w:t>&lt;*&gt;</w:t>
              </w:r>
            </w:hyperlink>
          </w:p>
        </w:tc>
        <w:tc>
          <w:tcPr>
            <w:tcW w:w="1650" w:type="dxa"/>
          </w:tcPr>
          <w:p w:rsidR="009B390E" w:rsidRDefault="009B390E">
            <w:pPr>
              <w:pStyle w:val="ConsPlusNormal"/>
              <w:jc w:val="center"/>
            </w:pPr>
            <w:r>
              <w:t>2.20</w:t>
            </w:r>
          </w:p>
        </w:tc>
      </w:tr>
      <w:tr w:rsidR="009B390E">
        <w:tc>
          <w:tcPr>
            <w:tcW w:w="660" w:type="dxa"/>
          </w:tcPr>
          <w:p w:rsidR="009B390E" w:rsidRDefault="009B390E">
            <w:pPr>
              <w:pStyle w:val="ConsPlusNormal"/>
              <w:jc w:val="center"/>
            </w:pPr>
            <w:r>
              <w:lastRenderedPageBreak/>
              <w:t>7.</w:t>
            </w:r>
          </w:p>
        </w:tc>
        <w:tc>
          <w:tcPr>
            <w:tcW w:w="6746" w:type="dxa"/>
          </w:tcPr>
          <w:p w:rsidR="009B390E" w:rsidRDefault="009B390E">
            <w:pPr>
              <w:pStyle w:val="ConsPlusNormal"/>
            </w:pPr>
            <w:r>
              <w:t xml:space="preserve">Для размещения объектов бытового обслуживания </w:t>
            </w:r>
            <w:hyperlink w:anchor="P1228" w:history="1">
              <w:r>
                <w:rPr>
                  <w:color w:val="0000FF"/>
                </w:rPr>
                <w:t>&lt;*&gt;</w:t>
              </w:r>
            </w:hyperlink>
          </w:p>
        </w:tc>
        <w:tc>
          <w:tcPr>
            <w:tcW w:w="1650" w:type="dxa"/>
          </w:tcPr>
          <w:p w:rsidR="009B390E" w:rsidRDefault="009B390E">
            <w:pPr>
              <w:pStyle w:val="ConsPlusNormal"/>
              <w:jc w:val="center"/>
            </w:pPr>
            <w:r>
              <w:t>2.21</w:t>
            </w:r>
          </w:p>
        </w:tc>
      </w:tr>
      <w:tr w:rsidR="009B390E">
        <w:tc>
          <w:tcPr>
            <w:tcW w:w="660" w:type="dxa"/>
          </w:tcPr>
          <w:p w:rsidR="009B390E" w:rsidRDefault="009B390E">
            <w:pPr>
              <w:pStyle w:val="ConsPlusNormal"/>
              <w:jc w:val="center"/>
            </w:pPr>
            <w:r>
              <w:t>8.</w:t>
            </w:r>
          </w:p>
        </w:tc>
        <w:tc>
          <w:tcPr>
            <w:tcW w:w="6746" w:type="dxa"/>
          </w:tcPr>
          <w:p w:rsidR="009B390E" w:rsidRDefault="009B390E">
            <w:pPr>
              <w:pStyle w:val="ConsPlusNormal"/>
            </w:pPr>
            <w:r>
              <w:t>Для размещения объектов дошкольного, начального и среднего общего образования</w:t>
            </w:r>
          </w:p>
        </w:tc>
        <w:tc>
          <w:tcPr>
            <w:tcW w:w="1650" w:type="dxa"/>
          </w:tcPr>
          <w:p w:rsidR="009B390E" w:rsidRDefault="009B390E">
            <w:pPr>
              <w:pStyle w:val="ConsPlusNormal"/>
              <w:jc w:val="center"/>
            </w:pPr>
            <w:r>
              <w:t>1.7</w:t>
            </w:r>
          </w:p>
        </w:tc>
      </w:tr>
      <w:tr w:rsidR="009B390E">
        <w:tc>
          <w:tcPr>
            <w:tcW w:w="660" w:type="dxa"/>
          </w:tcPr>
          <w:p w:rsidR="009B390E" w:rsidRDefault="009B390E">
            <w:pPr>
              <w:pStyle w:val="ConsPlusNormal"/>
              <w:jc w:val="center"/>
            </w:pPr>
            <w:r>
              <w:t>9.</w:t>
            </w:r>
          </w:p>
        </w:tc>
        <w:tc>
          <w:tcPr>
            <w:tcW w:w="6746" w:type="dxa"/>
          </w:tcPr>
          <w:p w:rsidR="009B390E" w:rsidRDefault="009B390E">
            <w:pPr>
              <w:pStyle w:val="ConsPlusNormal"/>
            </w:pPr>
            <w:r>
              <w:t xml:space="preserve">Для размещения амбулаторно-поликлинических учреждений </w:t>
            </w:r>
            <w:hyperlink w:anchor="P1228" w:history="1">
              <w:r>
                <w:rPr>
                  <w:color w:val="0000FF"/>
                </w:rPr>
                <w:t>&lt;*&gt;</w:t>
              </w:r>
            </w:hyperlink>
          </w:p>
        </w:tc>
        <w:tc>
          <w:tcPr>
            <w:tcW w:w="1650" w:type="dxa"/>
          </w:tcPr>
          <w:p w:rsidR="009B390E" w:rsidRDefault="009B390E">
            <w:pPr>
              <w:pStyle w:val="ConsPlusNormal"/>
              <w:jc w:val="center"/>
            </w:pPr>
            <w:r>
              <w:t>2.12</w:t>
            </w:r>
          </w:p>
        </w:tc>
      </w:tr>
      <w:tr w:rsidR="009B390E">
        <w:tc>
          <w:tcPr>
            <w:tcW w:w="660" w:type="dxa"/>
          </w:tcPr>
          <w:p w:rsidR="009B390E" w:rsidRDefault="009B390E">
            <w:pPr>
              <w:pStyle w:val="ConsPlusNormal"/>
              <w:jc w:val="center"/>
            </w:pPr>
            <w:r>
              <w:t>10.</w:t>
            </w:r>
          </w:p>
        </w:tc>
        <w:tc>
          <w:tcPr>
            <w:tcW w:w="6746" w:type="dxa"/>
          </w:tcPr>
          <w:p w:rsidR="009B390E" w:rsidRDefault="009B390E">
            <w:pPr>
              <w:pStyle w:val="ConsPlusNormal"/>
            </w:pPr>
            <w:r>
              <w:t xml:space="preserve">Для размещения ветеринарных поликлиник, станций без содержания животных </w:t>
            </w:r>
            <w:hyperlink w:anchor="P1228" w:history="1">
              <w:r>
                <w:rPr>
                  <w:color w:val="0000FF"/>
                </w:rPr>
                <w:t>&lt;*&gt;</w:t>
              </w:r>
            </w:hyperlink>
          </w:p>
        </w:tc>
        <w:tc>
          <w:tcPr>
            <w:tcW w:w="1650" w:type="dxa"/>
          </w:tcPr>
          <w:p w:rsidR="009B390E" w:rsidRDefault="009B390E">
            <w:pPr>
              <w:pStyle w:val="ConsPlusNormal"/>
              <w:jc w:val="center"/>
            </w:pPr>
            <w:r>
              <w:t>2.26</w:t>
            </w:r>
          </w:p>
        </w:tc>
      </w:tr>
      <w:tr w:rsidR="009B390E">
        <w:tc>
          <w:tcPr>
            <w:tcW w:w="660" w:type="dxa"/>
          </w:tcPr>
          <w:p w:rsidR="009B390E" w:rsidRDefault="009B390E">
            <w:pPr>
              <w:pStyle w:val="ConsPlusNormal"/>
              <w:jc w:val="center"/>
            </w:pPr>
            <w:r>
              <w:t>11.</w:t>
            </w:r>
          </w:p>
        </w:tc>
        <w:tc>
          <w:tcPr>
            <w:tcW w:w="6746" w:type="dxa"/>
          </w:tcPr>
          <w:p w:rsidR="009B390E" w:rsidRDefault="009B390E">
            <w:pPr>
              <w:pStyle w:val="ConsPlusNormal"/>
            </w:pPr>
            <w:r>
              <w:t xml:space="preserve">Для размещения крытых спортивных комплексов (физкультурно-оздоровительных комплексов, спортивных залов, бассейнов и других подобных объектов) без трибун для зрителей </w:t>
            </w:r>
            <w:hyperlink w:anchor="P1228" w:history="1">
              <w:r>
                <w:rPr>
                  <w:color w:val="0000FF"/>
                </w:rPr>
                <w:t>&lt;*&gt;</w:t>
              </w:r>
            </w:hyperlink>
          </w:p>
        </w:tc>
        <w:tc>
          <w:tcPr>
            <w:tcW w:w="1650" w:type="dxa"/>
          </w:tcPr>
          <w:p w:rsidR="009B390E" w:rsidRDefault="009B390E">
            <w:pPr>
              <w:pStyle w:val="ConsPlusNormal"/>
              <w:jc w:val="center"/>
            </w:pPr>
            <w:r>
              <w:t>3.16</w:t>
            </w:r>
          </w:p>
        </w:tc>
      </w:tr>
      <w:tr w:rsidR="009B390E">
        <w:tc>
          <w:tcPr>
            <w:tcW w:w="660" w:type="dxa"/>
          </w:tcPr>
          <w:p w:rsidR="009B390E" w:rsidRDefault="009B390E">
            <w:pPr>
              <w:pStyle w:val="ConsPlusNormal"/>
              <w:jc w:val="center"/>
            </w:pPr>
            <w:r>
              <w:t>12.</w:t>
            </w:r>
          </w:p>
        </w:tc>
        <w:tc>
          <w:tcPr>
            <w:tcW w:w="6746" w:type="dxa"/>
          </w:tcPr>
          <w:p w:rsidR="009B390E" w:rsidRDefault="009B390E">
            <w:pPr>
              <w:pStyle w:val="ConsPlusNormal"/>
            </w:pPr>
            <w:r>
              <w:t xml:space="preserve">Для размещения объектов культуры и искусства, связанных с обслуживанием населения (библиотек, музыкальных, художественных, хореографических школ и студий, домов творчества и других подобных объектов) </w:t>
            </w:r>
            <w:hyperlink w:anchor="P1228" w:history="1">
              <w:r>
                <w:rPr>
                  <w:color w:val="0000FF"/>
                </w:rPr>
                <w:t>&lt;*&gt;</w:t>
              </w:r>
            </w:hyperlink>
          </w:p>
        </w:tc>
        <w:tc>
          <w:tcPr>
            <w:tcW w:w="1650" w:type="dxa"/>
          </w:tcPr>
          <w:p w:rsidR="009B390E" w:rsidRDefault="009B390E">
            <w:pPr>
              <w:pStyle w:val="ConsPlusNormal"/>
              <w:jc w:val="center"/>
            </w:pPr>
            <w:r>
              <w:t>2.16</w:t>
            </w:r>
          </w:p>
        </w:tc>
      </w:tr>
      <w:tr w:rsidR="009B390E">
        <w:tc>
          <w:tcPr>
            <w:tcW w:w="660" w:type="dxa"/>
          </w:tcPr>
          <w:p w:rsidR="009B390E" w:rsidRDefault="009B390E">
            <w:pPr>
              <w:pStyle w:val="ConsPlusNormal"/>
              <w:jc w:val="center"/>
            </w:pPr>
            <w:r>
              <w:t>13.</w:t>
            </w:r>
          </w:p>
        </w:tc>
        <w:tc>
          <w:tcPr>
            <w:tcW w:w="6746" w:type="dxa"/>
          </w:tcPr>
          <w:p w:rsidR="009B390E" w:rsidRDefault="009B390E">
            <w:pPr>
              <w:pStyle w:val="ConsPlusNormal"/>
            </w:pPr>
            <w:r>
              <w:t xml:space="preserve">Для размещения финансово-кредитных объектов </w:t>
            </w:r>
            <w:hyperlink w:anchor="P1228" w:history="1">
              <w:r>
                <w:rPr>
                  <w:color w:val="0000FF"/>
                </w:rPr>
                <w:t>&lt;*&gt;</w:t>
              </w:r>
            </w:hyperlink>
          </w:p>
        </w:tc>
        <w:tc>
          <w:tcPr>
            <w:tcW w:w="1650" w:type="dxa"/>
          </w:tcPr>
          <w:p w:rsidR="009B390E" w:rsidRDefault="009B390E">
            <w:pPr>
              <w:pStyle w:val="ConsPlusNormal"/>
              <w:jc w:val="center"/>
            </w:pPr>
            <w:r>
              <w:t>2.4</w:t>
            </w:r>
          </w:p>
        </w:tc>
      </w:tr>
      <w:tr w:rsidR="009B390E">
        <w:tc>
          <w:tcPr>
            <w:tcW w:w="660" w:type="dxa"/>
          </w:tcPr>
          <w:p w:rsidR="009B390E" w:rsidRDefault="009B390E">
            <w:pPr>
              <w:pStyle w:val="ConsPlusNormal"/>
              <w:jc w:val="center"/>
            </w:pPr>
            <w:r>
              <w:t>14.</w:t>
            </w:r>
          </w:p>
        </w:tc>
        <w:tc>
          <w:tcPr>
            <w:tcW w:w="6746" w:type="dxa"/>
          </w:tcPr>
          <w:p w:rsidR="009B390E" w:rsidRDefault="009B390E">
            <w:pPr>
              <w:pStyle w:val="ConsPlusNormal"/>
            </w:pPr>
            <w:r>
              <w:t xml:space="preserve">Для размещения объектов страхования </w:t>
            </w:r>
            <w:hyperlink w:anchor="P1228" w:history="1">
              <w:r>
                <w:rPr>
                  <w:color w:val="0000FF"/>
                </w:rPr>
                <w:t>&lt;*&gt;</w:t>
              </w:r>
            </w:hyperlink>
          </w:p>
        </w:tc>
        <w:tc>
          <w:tcPr>
            <w:tcW w:w="1650" w:type="dxa"/>
          </w:tcPr>
          <w:p w:rsidR="009B390E" w:rsidRDefault="009B390E">
            <w:pPr>
              <w:pStyle w:val="ConsPlusNormal"/>
              <w:jc w:val="center"/>
            </w:pPr>
            <w:r>
              <w:t>2.5</w:t>
            </w:r>
          </w:p>
        </w:tc>
      </w:tr>
      <w:tr w:rsidR="009B390E">
        <w:tc>
          <w:tcPr>
            <w:tcW w:w="660" w:type="dxa"/>
          </w:tcPr>
          <w:p w:rsidR="009B390E" w:rsidRDefault="009B390E">
            <w:pPr>
              <w:pStyle w:val="ConsPlusNormal"/>
              <w:jc w:val="center"/>
            </w:pPr>
            <w:r>
              <w:t>15.</w:t>
            </w:r>
          </w:p>
        </w:tc>
        <w:tc>
          <w:tcPr>
            <w:tcW w:w="6746" w:type="dxa"/>
          </w:tcPr>
          <w:p w:rsidR="009B390E" w:rsidRDefault="009B390E">
            <w:pPr>
              <w:pStyle w:val="ConsPlusNormal"/>
            </w:pPr>
            <w:r>
              <w:t xml:space="preserve">Для размещения объектов пенсионного обеспечения </w:t>
            </w:r>
            <w:hyperlink w:anchor="P1228" w:history="1">
              <w:r>
                <w:rPr>
                  <w:color w:val="0000FF"/>
                </w:rPr>
                <w:t>&lt;*&gt;</w:t>
              </w:r>
            </w:hyperlink>
          </w:p>
        </w:tc>
        <w:tc>
          <w:tcPr>
            <w:tcW w:w="1650" w:type="dxa"/>
          </w:tcPr>
          <w:p w:rsidR="009B390E" w:rsidRDefault="009B390E">
            <w:pPr>
              <w:pStyle w:val="ConsPlusNormal"/>
              <w:jc w:val="center"/>
            </w:pPr>
            <w:r>
              <w:t>2.6</w:t>
            </w:r>
          </w:p>
        </w:tc>
      </w:tr>
      <w:tr w:rsidR="009B390E">
        <w:tc>
          <w:tcPr>
            <w:tcW w:w="660" w:type="dxa"/>
          </w:tcPr>
          <w:p w:rsidR="009B390E" w:rsidRDefault="009B390E">
            <w:pPr>
              <w:pStyle w:val="ConsPlusNormal"/>
              <w:jc w:val="center"/>
            </w:pPr>
            <w:r>
              <w:t>16.</w:t>
            </w:r>
          </w:p>
        </w:tc>
        <w:tc>
          <w:tcPr>
            <w:tcW w:w="6746" w:type="dxa"/>
          </w:tcPr>
          <w:p w:rsidR="009B390E" w:rsidRDefault="009B390E">
            <w:pPr>
              <w:pStyle w:val="ConsPlusNormal"/>
            </w:pPr>
            <w:r>
              <w:t xml:space="preserve">Для размещения объектов связи и телекоммуникаций </w:t>
            </w:r>
            <w:hyperlink w:anchor="P1228" w:history="1">
              <w:r>
                <w:rPr>
                  <w:color w:val="0000FF"/>
                </w:rPr>
                <w:t>&lt;*&gt;</w:t>
              </w:r>
            </w:hyperlink>
          </w:p>
        </w:tc>
        <w:tc>
          <w:tcPr>
            <w:tcW w:w="1650" w:type="dxa"/>
          </w:tcPr>
          <w:p w:rsidR="009B390E" w:rsidRDefault="009B390E">
            <w:pPr>
              <w:pStyle w:val="ConsPlusNormal"/>
              <w:jc w:val="center"/>
            </w:pPr>
            <w:r>
              <w:t>5.11</w:t>
            </w:r>
          </w:p>
        </w:tc>
      </w:tr>
      <w:tr w:rsidR="009B390E">
        <w:tc>
          <w:tcPr>
            <w:tcW w:w="660" w:type="dxa"/>
          </w:tcPr>
          <w:p w:rsidR="009B390E" w:rsidRDefault="009B390E">
            <w:pPr>
              <w:pStyle w:val="ConsPlusNormal"/>
              <w:jc w:val="center"/>
            </w:pPr>
            <w:r>
              <w:t>17.</w:t>
            </w:r>
          </w:p>
        </w:tc>
        <w:tc>
          <w:tcPr>
            <w:tcW w:w="6746" w:type="dxa"/>
          </w:tcPr>
          <w:p w:rsidR="009B390E" w:rsidRDefault="009B390E">
            <w:pPr>
              <w:pStyle w:val="ConsPlusNormal"/>
            </w:pPr>
            <w:r>
              <w:t>Для размещения садов, скверов, бульваров</w:t>
            </w:r>
          </w:p>
        </w:tc>
        <w:tc>
          <w:tcPr>
            <w:tcW w:w="1650" w:type="dxa"/>
          </w:tcPr>
          <w:p w:rsidR="009B390E" w:rsidRDefault="009B390E">
            <w:pPr>
              <w:pStyle w:val="ConsPlusNormal"/>
              <w:jc w:val="center"/>
            </w:pPr>
            <w:r>
              <w:t>3.6</w:t>
            </w:r>
          </w:p>
        </w:tc>
      </w:tr>
      <w:tr w:rsidR="009B390E">
        <w:tblPrEx>
          <w:tblBorders>
            <w:insideH w:val="nil"/>
          </w:tblBorders>
        </w:tblPrEx>
        <w:tc>
          <w:tcPr>
            <w:tcW w:w="9056" w:type="dxa"/>
            <w:gridSpan w:val="3"/>
            <w:tcBorders>
              <w:bottom w:val="nil"/>
            </w:tcBorders>
          </w:tcPr>
          <w:p w:rsidR="009B390E" w:rsidRDefault="009B390E">
            <w:pPr>
              <w:pStyle w:val="ConsPlusNormal"/>
              <w:jc w:val="center"/>
            </w:pPr>
            <w:r>
              <w:t>Условно разрешенные виды использования</w:t>
            </w:r>
          </w:p>
        </w:tc>
      </w:tr>
      <w:tr w:rsidR="009B390E">
        <w:tblPrEx>
          <w:tblBorders>
            <w:insideH w:val="nil"/>
          </w:tblBorders>
        </w:tblPrEx>
        <w:tc>
          <w:tcPr>
            <w:tcW w:w="9056" w:type="dxa"/>
            <w:gridSpan w:val="3"/>
            <w:tcBorders>
              <w:top w:val="nil"/>
            </w:tcBorders>
          </w:tcPr>
          <w:p w:rsidR="009B390E" w:rsidRDefault="009B390E">
            <w:pPr>
              <w:pStyle w:val="ConsPlusNormal"/>
              <w:jc w:val="center"/>
            </w:pPr>
            <w:r>
              <w:t xml:space="preserve">(в ред. </w:t>
            </w:r>
            <w:hyperlink r:id="rId589" w:history="1">
              <w:r>
                <w:rPr>
                  <w:color w:val="0000FF"/>
                </w:rPr>
                <w:t>решения</w:t>
              </w:r>
            </w:hyperlink>
            <w:r>
              <w:t xml:space="preserve"> Волгоградской городской Думы</w:t>
            </w:r>
          </w:p>
          <w:p w:rsidR="009B390E" w:rsidRDefault="009B390E">
            <w:pPr>
              <w:pStyle w:val="ConsPlusNormal"/>
              <w:jc w:val="center"/>
            </w:pPr>
            <w:r>
              <w:t>от 02.07.2014 N 14/460)</w:t>
            </w:r>
          </w:p>
        </w:tc>
      </w:tr>
      <w:tr w:rsidR="009B390E">
        <w:tc>
          <w:tcPr>
            <w:tcW w:w="660" w:type="dxa"/>
          </w:tcPr>
          <w:p w:rsidR="009B390E" w:rsidRDefault="009B390E">
            <w:pPr>
              <w:pStyle w:val="ConsPlusNormal"/>
              <w:jc w:val="center"/>
            </w:pPr>
            <w:r>
              <w:t>1.</w:t>
            </w:r>
          </w:p>
        </w:tc>
        <w:tc>
          <w:tcPr>
            <w:tcW w:w="6746" w:type="dxa"/>
          </w:tcPr>
          <w:p w:rsidR="009B390E" w:rsidRDefault="009B390E">
            <w:pPr>
              <w:pStyle w:val="ConsPlusNormal"/>
            </w:pPr>
            <w:r>
              <w:t xml:space="preserve">Для размещения объектов социального обеспечения </w:t>
            </w:r>
            <w:hyperlink w:anchor="P1228" w:history="1">
              <w:r>
                <w:rPr>
                  <w:color w:val="0000FF"/>
                </w:rPr>
                <w:t>&lt;*&gt;</w:t>
              </w:r>
            </w:hyperlink>
          </w:p>
        </w:tc>
        <w:tc>
          <w:tcPr>
            <w:tcW w:w="1650" w:type="dxa"/>
          </w:tcPr>
          <w:p w:rsidR="009B390E" w:rsidRDefault="009B390E">
            <w:pPr>
              <w:pStyle w:val="ConsPlusNormal"/>
              <w:jc w:val="center"/>
            </w:pPr>
            <w:r>
              <w:t>2.7</w:t>
            </w:r>
          </w:p>
        </w:tc>
      </w:tr>
      <w:tr w:rsidR="009B390E">
        <w:tc>
          <w:tcPr>
            <w:tcW w:w="660" w:type="dxa"/>
          </w:tcPr>
          <w:p w:rsidR="009B390E" w:rsidRDefault="009B390E">
            <w:pPr>
              <w:pStyle w:val="ConsPlusNormal"/>
              <w:jc w:val="center"/>
            </w:pPr>
            <w:r>
              <w:t>2.</w:t>
            </w:r>
          </w:p>
        </w:tc>
        <w:tc>
          <w:tcPr>
            <w:tcW w:w="6746" w:type="dxa"/>
          </w:tcPr>
          <w:p w:rsidR="009B390E" w:rsidRDefault="009B390E">
            <w:pPr>
              <w:pStyle w:val="ConsPlusNormal"/>
            </w:pPr>
            <w:r>
              <w:t xml:space="preserve">Для размещения административно-управленческих и общественных объектов </w:t>
            </w:r>
            <w:hyperlink w:anchor="P1228" w:history="1">
              <w:r>
                <w:rPr>
                  <w:color w:val="0000FF"/>
                </w:rPr>
                <w:t>&lt;*&gt;</w:t>
              </w:r>
            </w:hyperlink>
          </w:p>
        </w:tc>
        <w:tc>
          <w:tcPr>
            <w:tcW w:w="1650" w:type="dxa"/>
          </w:tcPr>
          <w:p w:rsidR="009B390E" w:rsidRDefault="009B390E">
            <w:pPr>
              <w:pStyle w:val="ConsPlusNormal"/>
              <w:jc w:val="center"/>
            </w:pPr>
            <w:r>
              <w:t>2.3</w:t>
            </w:r>
          </w:p>
        </w:tc>
      </w:tr>
      <w:tr w:rsidR="009B390E">
        <w:tc>
          <w:tcPr>
            <w:tcW w:w="660" w:type="dxa"/>
          </w:tcPr>
          <w:p w:rsidR="009B390E" w:rsidRDefault="009B390E">
            <w:pPr>
              <w:pStyle w:val="ConsPlusNormal"/>
              <w:jc w:val="center"/>
            </w:pPr>
            <w:r>
              <w:t>3.</w:t>
            </w:r>
          </w:p>
        </w:tc>
        <w:tc>
          <w:tcPr>
            <w:tcW w:w="6746" w:type="dxa"/>
          </w:tcPr>
          <w:p w:rsidR="009B390E" w:rsidRDefault="009B390E">
            <w:pPr>
              <w:pStyle w:val="ConsPlusNormal"/>
            </w:pPr>
            <w:r>
              <w:t xml:space="preserve">Для размещения гостиниц </w:t>
            </w:r>
            <w:hyperlink w:anchor="P1228" w:history="1">
              <w:r>
                <w:rPr>
                  <w:color w:val="0000FF"/>
                </w:rPr>
                <w:t>&lt;*&gt;</w:t>
              </w:r>
            </w:hyperlink>
          </w:p>
        </w:tc>
        <w:tc>
          <w:tcPr>
            <w:tcW w:w="1650" w:type="dxa"/>
          </w:tcPr>
          <w:p w:rsidR="009B390E" w:rsidRDefault="009B390E">
            <w:pPr>
              <w:pStyle w:val="ConsPlusNormal"/>
              <w:jc w:val="center"/>
            </w:pPr>
            <w:r>
              <w:t>2.22</w:t>
            </w:r>
          </w:p>
        </w:tc>
      </w:tr>
      <w:tr w:rsidR="009B390E">
        <w:tc>
          <w:tcPr>
            <w:tcW w:w="660" w:type="dxa"/>
          </w:tcPr>
          <w:p w:rsidR="009B390E" w:rsidRDefault="009B390E">
            <w:pPr>
              <w:pStyle w:val="ConsPlusNormal"/>
              <w:jc w:val="center"/>
            </w:pPr>
            <w:r>
              <w:t>4.</w:t>
            </w:r>
          </w:p>
        </w:tc>
        <w:tc>
          <w:tcPr>
            <w:tcW w:w="6746" w:type="dxa"/>
          </w:tcPr>
          <w:p w:rsidR="009B390E" w:rsidRDefault="009B390E">
            <w:pPr>
              <w:pStyle w:val="ConsPlusNormal"/>
            </w:pPr>
            <w:r>
              <w:t xml:space="preserve">Для размещения коммерческих объектов, связанных с обслуживанием населения (нотариальных контор, ломбардов, юридических консультаций, агентств недвижимости, туристических агентств, дискотек, залов компьютерных игр и других подобных объектов) </w:t>
            </w:r>
            <w:hyperlink w:anchor="P1228" w:history="1">
              <w:r>
                <w:rPr>
                  <w:color w:val="0000FF"/>
                </w:rPr>
                <w:t>&lt;*&gt;</w:t>
              </w:r>
            </w:hyperlink>
          </w:p>
        </w:tc>
        <w:tc>
          <w:tcPr>
            <w:tcW w:w="1650" w:type="dxa"/>
          </w:tcPr>
          <w:p w:rsidR="009B390E" w:rsidRDefault="009B390E">
            <w:pPr>
              <w:pStyle w:val="ConsPlusNormal"/>
              <w:jc w:val="center"/>
            </w:pPr>
            <w:r>
              <w:t>2.23</w:t>
            </w:r>
          </w:p>
        </w:tc>
      </w:tr>
    </w:tbl>
    <w:p w:rsidR="009B390E" w:rsidRDefault="009B390E">
      <w:pPr>
        <w:pStyle w:val="ConsPlusNormal"/>
        <w:jc w:val="both"/>
      </w:pPr>
    </w:p>
    <w:p w:rsidR="009B390E" w:rsidRDefault="009B390E">
      <w:pPr>
        <w:pStyle w:val="ConsPlusNormal"/>
        <w:ind w:firstLine="540"/>
        <w:jc w:val="both"/>
      </w:pPr>
      <w:r>
        <w:t>--------------------------------</w:t>
      </w:r>
    </w:p>
    <w:p w:rsidR="009B390E" w:rsidRDefault="009B390E">
      <w:pPr>
        <w:pStyle w:val="ConsPlusNormal"/>
        <w:spacing w:before="220"/>
        <w:ind w:firstLine="540"/>
        <w:jc w:val="both"/>
      </w:pPr>
      <w:bookmarkStart w:id="28" w:name="P1228"/>
      <w:bookmarkEnd w:id="28"/>
      <w:r>
        <w:t>&lt;*&gt; Объекты указанных видов использования могут размещаться только на земельных участках, примыкающих к красным линиям улиц и дорог всех типов, являющихся территориями общего пользования.</w:t>
      </w:r>
    </w:p>
    <w:p w:rsidR="009B390E" w:rsidRDefault="009B390E">
      <w:pPr>
        <w:pStyle w:val="ConsPlusNormal"/>
        <w:spacing w:before="220"/>
        <w:ind w:firstLine="540"/>
        <w:jc w:val="both"/>
      </w:pPr>
      <w:bookmarkStart w:id="29" w:name="P1229"/>
      <w:bookmarkEnd w:id="29"/>
      <w:r>
        <w:t>&lt;**&gt; Размещение индивидуального жилого дома (индивидуальных жилых домов) без права содержания скота и птицы допускается только на земельных участках, предоставленных в установленном порядке до вступления в силу настоящих Правил застройки для индивидуального жилищного строительства и эксплуатации таких объектов.</w:t>
      </w:r>
    </w:p>
    <w:p w:rsidR="009B390E" w:rsidRDefault="009B390E">
      <w:pPr>
        <w:pStyle w:val="ConsPlusNormal"/>
        <w:jc w:val="both"/>
      </w:pPr>
    </w:p>
    <w:p w:rsidR="009B390E" w:rsidRDefault="009B390E">
      <w:pPr>
        <w:pStyle w:val="ConsPlusNormal"/>
        <w:ind w:firstLine="540"/>
        <w:jc w:val="both"/>
      </w:pPr>
      <w:bookmarkStart w:id="30" w:name="P1231"/>
      <w:bookmarkEnd w:id="30"/>
      <w: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B390E" w:rsidRDefault="009B390E">
      <w:pPr>
        <w:pStyle w:val="ConsPlusNormal"/>
        <w:spacing w:before="220"/>
        <w:ind w:firstLine="540"/>
        <w:jc w:val="both"/>
      </w:pPr>
      <w:r>
        <w:t>1) предельные (минимальные и (или) максимальные) размеры земельных участков, в том числе их площадь, не подлежат установлению;</w:t>
      </w:r>
    </w:p>
    <w:p w:rsidR="009B390E" w:rsidRDefault="009B390E">
      <w:pPr>
        <w:pStyle w:val="ConsPlusNormal"/>
        <w:spacing w:before="220"/>
        <w:ind w:firstLine="540"/>
        <w:jc w:val="both"/>
      </w:pPr>
      <w:r>
        <w:t>2) предельное количество этажей - 4;</w:t>
      </w:r>
    </w:p>
    <w:p w:rsidR="009B390E" w:rsidRDefault="009B390E">
      <w:pPr>
        <w:pStyle w:val="ConsPlusNormal"/>
        <w:spacing w:before="220"/>
        <w:ind w:firstLine="540"/>
        <w:jc w:val="both"/>
      </w:pPr>
      <w:r>
        <w:t>3) предельная высота зданий, строений, сооружений - 18 м;</w:t>
      </w:r>
    </w:p>
    <w:p w:rsidR="009B390E" w:rsidRDefault="009B390E">
      <w:pPr>
        <w:pStyle w:val="ConsPlusNormal"/>
        <w:spacing w:before="220"/>
        <w:ind w:firstLine="540"/>
        <w:jc w:val="both"/>
      </w:pPr>
      <w:r>
        <w:t>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в случаях совмещения границ земельных участков с красными линиями, а также при блокированной застройке на сопряженных земельных участках - 0 м;</w:t>
      </w:r>
    </w:p>
    <w:p w:rsidR="009B390E" w:rsidRDefault="009B390E">
      <w:pPr>
        <w:pStyle w:val="ConsPlusNormal"/>
        <w:jc w:val="both"/>
      </w:pPr>
      <w:r>
        <w:t xml:space="preserve">(пп. 4 в ред. </w:t>
      </w:r>
      <w:hyperlink r:id="rId590" w:history="1">
        <w:r>
          <w:rPr>
            <w:color w:val="0000FF"/>
          </w:rPr>
          <w:t>решения</w:t>
        </w:r>
      </w:hyperlink>
      <w:r>
        <w:t xml:space="preserve"> Волгоградской городской Думы от 19.07.2017 N 59/1729)</w:t>
      </w:r>
    </w:p>
    <w:p w:rsidR="009B390E" w:rsidRDefault="009B390E">
      <w:pPr>
        <w:pStyle w:val="ConsPlusNormal"/>
        <w:spacing w:before="220"/>
        <w:ind w:firstLine="540"/>
        <w:jc w:val="both"/>
      </w:pPr>
      <w:r>
        <w:t>5)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p w:rsidR="009B390E" w:rsidRDefault="009B390E">
      <w:pPr>
        <w:pStyle w:val="ConsPlusNormal"/>
        <w:spacing w:before="220"/>
        <w:ind w:firstLine="540"/>
        <w:jc w:val="both"/>
      </w:pPr>
      <w:r>
        <w:t>6) максимальная общая площадь объектов капитального строительства нежилого назначения (за исключением объектов дошкольного, начального и среднего общего образования) на территории земельных участков - 500 кв. м;</w:t>
      </w:r>
    </w:p>
    <w:p w:rsidR="009B390E" w:rsidRDefault="009B390E">
      <w:pPr>
        <w:pStyle w:val="ConsPlusNormal"/>
        <w:spacing w:before="220"/>
        <w:ind w:firstLine="540"/>
        <w:jc w:val="both"/>
      </w:pPr>
      <w:r>
        <w:t xml:space="preserve">7) минимальные размеры озелененной территории земельных участков - в соответствии с </w:t>
      </w:r>
      <w:hyperlink w:anchor="P552" w:history="1">
        <w:r>
          <w:rPr>
            <w:color w:val="0000FF"/>
          </w:rPr>
          <w:t>подпунктом 3.4 пункта 3 раздела 8.2</w:t>
        </w:r>
      </w:hyperlink>
      <w:r>
        <w:t xml:space="preserve"> настоящих Правил застройки;</w:t>
      </w:r>
    </w:p>
    <w:p w:rsidR="009B390E" w:rsidRDefault="009B390E">
      <w:pPr>
        <w:pStyle w:val="ConsPlusNormal"/>
        <w:spacing w:before="220"/>
        <w:ind w:firstLine="540"/>
        <w:jc w:val="both"/>
      </w:pPr>
      <w:r>
        <w:t>8) при формировании земельных участков многоквартирных жилых домов части требуемых настоящими Правилами застройки придомовых открытых озелененных территорий (до 30% их площади) могут быть выделены для объединения в самостоятельные земельные участки внутриквартальных скверов (садов) ограниченного пользования;</w:t>
      </w:r>
    </w:p>
    <w:p w:rsidR="009B390E" w:rsidRDefault="009B390E">
      <w:pPr>
        <w:pStyle w:val="ConsPlusNormal"/>
        <w:spacing w:before="220"/>
        <w:ind w:firstLine="540"/>
        <w:jc w:val="both"/>
      </w:pPr>
      <w:r>
        <w:t xml:space="preserve">9) минимальное количество машино-мест для хранения индивидуального автотранспорта на территории земельных участков - в соответствии с </w:t>
      </w:r>
      <w:hyperlink w:anchor="P612" w:history="1">
        <w:r>
          <w:rPr>
            <w:color w:val="0000FF"/>
          </w:rPr>
          <w:t>подпунктом 3.5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10) минимальное количество мест на погрузочно-разгрузочных площадках на территории земельных участков - в соответствии с </w:t>
      </w:r>
      <w:hyperlink w:anchor="P670" w:history="1">
        <w:r>
          <w:rPr>
            <w:color w:val="0000FF"/>
          </w:rPr>
          <w:t>подпунктом 3.6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Примечание.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w:t>
      </w:r>
      <w:hyperlink w:anchor="P1151" w:history="1">
        <w:r>
          <w:rPr>
            <w:color w:val="0000FF"/>
          </w:rPr>
          <w:t>пунктах 2</w:t>
        </w:r>
      </w:hyperlink>
      <w:r>
        <w:t xml:space="preserve"> и </w:t>
      </w:r>
      <w:hyperlink w:anchor="P1231" w:history="1">
        <w:r>
          <w:rPr>
            <w:color w:val="0000FF"/>
          </w:rPr>
          <w:t>3</w:t>
        </w:r>
      </w:hyperlink>
      <w:r>
        <w:t xml:space="preserve"> настоящего подраздела, и ограничений, указанных в </w:t>
      </w:r>
      <w:hyperlink w:anchor="P4399" w:history="1">
        <w:r>
          <w:rPr>
            <w:color w:val="0000FF"/>
          </w:rPr>
          <w:t>разделе 8.5</w:t>
        </w:r>
      </w:hyperlink>
      <w:r>
        <w:t xml:space="preserve"> настоящих Правил застройки. При этом более строгие требования, относящиеся к одному и тому же параметру, поглощают более мягкие.</w:t>
      </w:r>
    </w:p>
    <w:p w:rsidR="009B390E" w:rsidRDefault="009B390E">
      <w:pPr>
        <w:pStyle w:val="ConsPlusNormal"/>
        <w:spacing w:before="220"/>
        <w:ind w:firstLine="540"/>
        <w:jc w:val="both"/>
      </w:pPr>
      <w:r>
        <w:t xml:space="preserve">Реконструкция объектов капитального строительства осуществляется с учетом требований, указанных в </w:t>
      </w:r>
      <w:hyperlink w:anchor="P351" w:history="1">
        <w:r>
          <w:rPr>
            <w:color w:val="0000FF"/>
          </w:rPr>
          <w:t>разделе 2.5</w:t>
        </w:r>
      </w:hyperlink>
      <w:r>
        <w:t xml:space="preserve"> настоящих Правил застройки.</w:t>
      </w:r>
    </w:p>
    <w:p w:rsidR="009B390E" w:rsidRDefault="009B390E">
      <w:pPr>
        <w:pStyle w:val="ConsPlusNormal"/>
        <w:jc w:val="both"/>
      </w:pPr>
      <w:r>
        <w:t xml:space="preserve">(п. 3 в ред. </w:t>
      </w:r>
      <w:hyperlink r:id="rId591" w:history="1">
        <w:r>
          <w:rPr>
            <w:color w:val="0000FF"/>
          </w:rPr>
          <w:t>решения</w:t>
        </w:r>
      </w:hyperlink>
      <w:r>
        <w:t xml:space="preserve"> Волгоградской городской Думы от 22.03.2017 N 55/1600)</w:t>
      </w:r>
    </w:p>
    <w:p w:rsidR="009B390E" w:rsidRDefault="009B390E">
      <w:pPr>
        <w:pStyle w:val="ConsPlusNormal"/>
        <w:jc w:val="both"/>
      </w:pPr>
    </w:p>
    <w:p w:rsidR="009B390E" w:rsidRDefault="009B390E">
      <w:pPr>
        <w:pStyle w:val="ConsPlusNormal"/>
        <w:ind w:firstLine="540"/>
        <w:jc w:val="both"/>
        <w:outlineLvl w:val="5"/>
      </w:pPr>
      <w:r>
        <w:t xml:space="preserve">8.4.1.4. Зона застройки многоэтажными многоквартирными жилыми домами 5 этажей и </w:t>
      </w:r>
      <w:r>
        <w:lastRenderedPageBreak/>
        <w:t>выше (Ж 3-1)</w:t>
      </w:r>
    </w:p>
    <w:p w:rsidR="009B390E" w:rsidRDefault="009B390E">
      <w:pPr>
        <w:pStyle w:val="ConsPlusNormal"/>
        <w:jc w:val="both"/>
      </w:pPr>
    </w:p>
    <w:p w:rsidR="009B390E" w:rsidRDefault="009B390E">
      <w:pPr>
        <w:pStyle w:val="ConsPlusNormal"/>
        <w:ind w:firstLine="540"/>
        <w:jc w:val="both"/>
      </w:pPr>
      <w:r>
        <w:t>1. Цели выделения зоны:</w:t>
      </w:r>
    </w:p>
    <w:p w:rsidR="009B390E" w:rsidRDefault="009B390E">
      <w:pPr>
        <w:pStyle w:val="ConsPlusNormal"/>
        <w:spacing w:before="220"/>
        <w:ind w:firstLine="540"/>
        <w:jc w:val="both"/>
      </w:pPr>
      <w:r>
        <w:t>1) развитие на основе существующих и вновь осваиваемых территорий многоквартирной жилой застройки высокой этажности зон комфортного многоэтажного многоквартирного жилья;</w:t>
      </w:r>
    </w:p>
    <w:p w:rsidR="009B390E" w:rsidRDefault="009B390E">
      <w:pPr>
        <w:pStyle w:val="ConsPlusNormal"/>
        <w:spacing w:before="220"/>
        <w:ind w:firstLine="540"/>
        <w:jc w:val="both"/>
      </w:pPr>
      <w:r>
        <w:t>2) развитие сферы социального и культурно-бытового обслуживания для обеспечения потребностей жителей указанных территорий в соответствующих среде формах;</w:t>
      </w:r>
    </w:p>
    <w:p w:rsidR="009B390E" w:rsidRDefault="009B390E">
      <w:pPr>
        <w:pStyle w:val="ConsPlusNormal"/>
        <w:spacing w:before="220"/>
        <w:ind w:firstLine="540"/>
        <w:jc w:val="both"/>
      </w:pPr>
      <w:r>
        <w:t>3) создание условий для размещения необходимых объектов инженерной и транспортной инфраструктур.</w:t>
      </w:r>
    </w:p>
    <w:p w:rsidR="009B390E" w:rsidRDefault="009B390E">
      <w:pPr>
        <w:pStyle w:val="ConsPlusNormal"/>
        <w:spacing w:before="220"/>
        <w:ind w:firstLine="540"/>
        <w:jc w:val="both"/>
      </w:pPr>
      <w:bookmarkStart w:id="31" w:name="P1253"/>
      <w:bookmarkEnd w:id="31"/>
      <w:r>
        <w:t>2. Основные и условно разрешенные виды использования земельных участков и объектов капитального строительства:</w:t>
      </w:r>
    </w:p>
    <w:p w:rsidR="009B390E" w:rsidRDefault="009B390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6746"/>
        <w:gridCol w:w="1650"/>
      </w:tblGrid>
      <w:tr w:rsidR="009B390E">
        <w:tc>
          <w:tcPr>
            <w:tcW w:w="660" w:type="dxa"/>
          </w:tcPr>
          <w:p w:rsidR="009B390E" w:rsidRDefault="009B390E">
            <w:pPr>
              <w:pStyle w:val="ConsPlusNormal"/>
              <w:jc w:val="center"/>
            </w:pPr>
            <w:r>
              <w:t>N п/п</w:t>
            </w:r>
          </w:p>
        </w:tc>
        <w:tc>
          <w:tcPr>
            <w:tcW w:w="6746" w:type="dxa"/>
          </w:tcPr>
          <w:p w:rsidR="009B390E" w:rsidRDefault="009B390E">
            <w:pPr>
              <w:pStyle w:val="ConsPlusNormal"/>
              <w:jc w:val="center"/>
            </w:pPr>
            <w:r>
              <w:t>Наименование вида использования</w:t>
            </w:r>
          </w:p>
        </w:tc>
        <w:tc>
          <w:tcPr>
            <w:tcW w:w="1650" w:type="dxa"/>
          </w:tcPr>
          <w:p w:rsidR="009B390E" w:rsidRDefault="009B390E">
            <w:pPr>
              <w:pStyle w:val="ConsPlusNormal"/>
              <w:jc w:val="center"/>
            </w:pPr>
            <w:r>
              <w:t>Код</w:t>
            </w:r>
          </w:p>
        </w:tc>
      </w:tr>
      <w:tr w:rsidR="009B390E">
        <w:tc>
          <w:tcPr>
            <w:tcW w:w="660" w:type="dxa"/>
          </w:tcPr>
          <w:p w:rsidR="009B390E" w:rsidRDefault="009B390E">
            <w:pPr>
              <w:pStyle w:val="ConsPlusNormal"/>
              <w:jc w:val="center"/>
            </w:pPr>
            <w:r>
              <w:t>1</w:t>
            </w:r>
          </w:p>
        </w:tc>
        <w:tc>
          <w:tcPr>
            <w:tcW w:w="6746" w:type="dxa"/>
          </w:tcPr>
          <w:p w:rsidR="009B390E" w:rsidRDefault="009B390E">
            <w:pPr>
              <w:pStyle w:val="ConsPlusNormal"/>
              <w:jc w:val="center"/>
            </w:pPr>
            <w:r>
              <w:t>2</w:t>
            </w:r>
          </w:p>
        </w:tc>
        <w:tc>
          <w:tcPr>
            <w:tcW w:w="1650" w:type="dxa"/>
          </w:tcPr>
          <w:p w:rsidR="009B390E" w:rsidRDefault="009B390E">
            <w:pPr>
              <w:pStyle w:val="ConsPlusNormal"/>
              <w:jc w:val="center"/>
            </w:pPr>
            <w:r>
              <w:t>3</w:t>
            </w:r>
          </w:p>
        </w:tc>
      </w:tr>
      <w:tr w:rsidR="009B390E">
        <w:tc>
          <w:tcPr>
            <w:tcW w:w="9056" w:type="dxa"/>
            <w:gridSpan w:val="3"/>
          </w:tcPr>
          <w:p w:rsidR="009B390E" w:rsidRDefault="009B390E">
            <w:pPr>
              <w:pStyle w:val="ConsPlusNormal"/>
              <w:jc w:val="center"/>
            </w:pPr>
            <w:r>
              <w:t>Основные виды разрешенного использования</w:t>
            </w:r>
          </w:p>
        </w:tc>
      </w:tr>
      <w:tr w:rsidR="009B390E">
        <w:tc>
          <w:tcPr>
            <w:tcW w:w="660" w:type="dxa"/>
          </w:tcPr>
          <w:p w:rsidR="009B390E" w:rsidRDefault="009B390E">
            <w:pPr>
              <w:pStyle w:val="ConsPlusNormal"/>
              <w:jc w:val="center"/>
            </w:pPr>
            <w:r>
              <w:t>1.</w:t>
            </w:r>
          </w:p>
        </w:tc>
        <w:tc>
          <w:tcPr>
            <w:tcW w:w="6746" w:type="dxa"/>
          </w:tcPr>
          <w:p w:rsidR="009B390E" w:rsidRDefault="009B390E">
            <w:pPr>
              <w:pStyle w:val="ConsPlusNormal"/>
            </w:pPr>
            <w:r>
              <w:t>Для размещения многоквартирного жилого дома (многоквартирных жилых домов)</w:t>
            </w:r>
          </w:p>
        </w:tc>
        <w:tc>
          <w:tcPr>
            <w:tcW w:w="1650" w:type="dxa"/>
          </w:tcPr>
          <w:p w:rsidR="009B390E" w:rsidRDefault="009B390E">
            <w:pPr>
              <w:pStyle w:val="ConsPlusNormal"/>
              <w:jc w:val="center"/>
            </w:pPr>
            <w:r>
              <w:t>1.5</w:t>
            </w:r>
          </w:p>
        </w:tc>
      </w:tr>
      <w:tr w:rsidR="009B390E">
        <w:tc>
          <w:tcPr>
            <w:tcW w:w="660" w:type="dxa"/>
          </w:tcPr>
          <w:p w:rsidR="009B390E" w:rsidRDefault="009B390E">
            <w:pPr>
              <w:pStyle w:val="ConsPlusNormal"/>
              <w:jc w:val="center"/>
            </w:pPr>
            <w:r>
              <w:t>2.</w:t>
            </w:r>
          </w:p>
        </w:tc>
        <w:tc>
          <w:tcPr>
            <w:tcW w:w="6746" w:type="dxa"/>
          </w:tcPr>
          <w:p w:rsidR="009B390E" w:rsidRDefault="009B390E">
            <w:pPr>
              <w:pStyle w:val="ConsPlusNormal"/>
            </w:pPr>
            <w:r>
              <w:t>Для размещения объектов жилищно-эксплуатационных служб</w:t>
            </w:r>
          </w:p>
        </w:tc>
        <w:tc>
          <w:tcPr>
            <w:tcW w:w="1650" w:type="dxa"/>
          </w:tcPr>
          <w:p w:rsidR="009B390E" w:rsidRDefault="009B390E">
            <w:pPr>
              <w:pStyle w:val="ConsPlusNormal"/>
              <w:jc w:val="center"/>
            </w:pPr>
            <w:r>
              <w:t>1.8</w:t>
            </w:r>
          </w:p>
        </w:tc>
      </w:tr>
      <w:tr w:rsidR="009B390E">
        <w:tc>
          <w:tcPr>
            <w:tcW w:w="660" w:type="dxa"/>
          </w:tcPr>
          <w:p w:rsidR="009B390E" w:rsidRDefault="009B390E">
            <w:pPr>
              <w:pStyle w:val="ConsPlusNormal"/>
              <w:jc w:val="center"/>
            </w:pPr>
            <w:r>
              <w:t>3.</w:t>
            </w:r>
          </w:p>
        </w:tc>
        <w:tc>
          <w:tcPr>
            <w:tcW w:w="6746" w:type="dxa"/>
          </w:tcPr>
          <w:p w:rsidR="009B390E" w:rsidRDefault="009B390E">
            <w:pPr>
              <w:pStyle w:val="ConsPlusNormal"/>
            </w:pPr>
            <w:r>
              <w:t xml:space="preserve">Для размещения объектов торговли </w:t>
            </w:r>
            <w:hyperlink w:anchor="P1333" w:history="1">
              <w:r>
                <w:rPr>
                  <w:color w:val="0000FF"/>
                </w:rPr>
                <w:t>&lt;*&gt;</w:t>
              </w:r>
            </w:hyperlink>
          </w:p>
        </w:tc>
        <w:tc>
          <w:tcPr>
            <w:tcW w:w="1650" w:type="dxa"/>
          </w:tcPr>
          <w:p w:rsidR="009B390E" w:rsidRDefault="009B390E">
            <w:pPr>
              <w:pStyle w:val="ConsPlusNormal"/>
              <w:jc w:val="center"/>
            </w:pPr>
            <w:r>
              <w:t>2.19</w:t>
            </w:r>
          </w:p>
        </w:tc>
      </w:tr>
      <w:tr w:rsidR="009B390E">
        <w:tc>
          <w:tcPr>
            <w:tcW w:w="660" w:type="dxa"/>
          </w:tcPr>
          <w:p w:rsidR="009B390E" w:rsidRDefault="009B390E">
            <w:pPr>
              <w:pStyle w:val="ConsPlusNormal"/>
              <w:jc w:val="center"/>
            </w:pPr>
            <w:r>
              <w:t>4.</w:t>
            </w:r>
          </w:p>
        </w:tc>
        <w:tc>
          <w:tcPr>
            <w:tcW w:w="6746" w:type="dxa"/>
          </w:tcPr>
          <w:p w:rsidR="009B390E" w:rsidRDefault="009B390E">
            <w:pPr>
              <w:pStyle w:val="ConsPlusNormal"/>
            </w:pPr>
            <w:r>
              <w:t xml:space="preserve">Для размещения объектов общественного питания </w:t>
            </w:r>
            <w:hyperlink w:anchor="P1333" w:history="1">
              <w:r>
                <w:rPr>
                  <w:color w:val="0000FF"/>
                </w:rPr>
                <w:t>&lt;*&gt;</w:t>
              </w:r>
            </w:hyperlink>
          </w:p>
        </w:tc>
        <w:tc>
          <w:tcPr>
            <w:tcW w:w="1650" w:type="dxa"/>
          </w:tcPr>
          <w:p w:rsidR="009B390E" w:rsidRDefault="009B390E">
            <w:pPr>
              <w:pStyle w:val="ConsPlusNormal"/>
              <w:jc w:val="center"/>
            </w:pPr>
            <w:r>
              <w:t>2.20</w:t>
            </w:r>
          </w:p>
        </w:tc>
      </w:tr>
      <w:tr w:rsidR="009B390E">
        <w:tc>
          <w:tcPr>
            <w:tcW w:w="660" w:type="dxa"/>
          </w:tcPr>
          <w:p w:rsidR="009B390E" w:rsidRDefault="009B390E">
            <w:pPr>
              <w:pStyle w:val="ConsPlusNormal"/>
              <w:jc w:val="center"/>
            </w:pPr>
            <w:r>
              <w:t>5.</w:t>
            </w:r>
          </w:p>
        </w:tc>
        <w:tc>
          <w:tcPr>
            <w:tcW w:w="6746" w:type="dxa"/>
          </w:tcPr>
          <w:p w:rsidR="009B390E" w:rsidRDefault="009B390E">
            <w:pPr>
              <w:pStyle w:val="ConsPlusNormal"/>
            </w:pPr>
            <w:r>
              <w:t xml:space="preserve">Для размещения объектов бытового обслуживания </w:t>
            </w:r>
            <w:hyperlink w:anchor="P1333" w:history="1">
              <w:r>
                <w:rPr>
                  <w:color w:val="0000FF"/>
                </w:rPr>
                <w:t>&lt;*&gt;</w:t>
              </w:r>
            </w:hyperlink>
          </w:p>
        </w:tc>
        <w:tc>
          <w:tcPr>
            <w:tcW w:w="1650" w:type="dxa"/>
          </w:tcPr>
          <w:p w:rsidR="009B390E" w:rsidRDefault="009B390E">
            <w:pPr>
              <w:pStyle w:val="ConsPlusNormal"/>
              <w:jc w:val="center"/>
            </w:pPr>
            <w:r>
              <w:t>2.21</w:t>
            </w:r>
          </w:p>
        </w:tc>
      </w:tr>
      <w:tr w:rsidR="009B390E">
        <w:tc>
          <w:tcPr>
            <w:tcW w:w="660" w:type="dxa"/>
          </w:tcPr>
          <w:p w:rsidR="009B390E" w:rsidRDefault="009B390E">
            <w:pPr>
              <w:pStyle w:val="ConsPlusNormal"/>
              <w:jc w:val="center"/>
            </w:pPr>
            <w:r>
              <w:t>6.</w:t>
            </w:r>
          </w:p>
        </w:tc>
        <w:tc>
          <w:tcPr>
            <w:tcW w:w="6746" w:type="dxa"/>
          </w:tcPr>
          <w:p w:rsidR="009B390E" w:rsidRDefault="009B390E">
            <w:pPr>
              <w:pStyle w:val="ConsPlusNormal"/>
            </w:pPr>
            <w:r>
              <w:t>Для размещения объектов дошкольного, начального и среднего общего образования</w:t>
            </w:r>
          </w:p>
        </w:tc>
        <w:tc>
          <w:tcPr>
            <w:tcW w:w="1650" w:type="dxa"/>
          </w:tcPr>
          <w:p w:rsidR="009B390E" w:rsidRDefault="009B390E">
            <w:pPr>
              <w:pStyle w:val="ConsPlusNormal"/>
              <w:jc w:val="center"/>
            </w:pPr>
            <w:r>
              <w:t>1.7</w:t>
            </w:r>
          </w:p>
        </w:tc>
      </w:tr>
      <w:tr w:rsidR="009B390E">
        <w:tc>
          <w:tcPr>
            <w:tcW w:w="660" w:type="dxa"/>
          </w:tcPr>
          <w:p w:rsidR="009B390E" w:rsidRDefault="009B390E">
            <w:pPr>
              <w:pStyle w:val="ConsPlusNormal"/>
              <w:jc w:val="center"/>
            </w:pPr>
            <w:r>
              <w:t>7.</w:t>
            </w:r>
          </w:p>
        </w:tc>
        <w:tc>
          <w:tcPr>
            <w:tcW w:w="6746" w:type="dxa"/>
          </w:tcPr>
          <w:p w:rsidR="009B390E" w:rsidRDefault="009B390E">
            <w:pPr>
              <w:pStyle w:val="ConsPlusNormal"/>
            </w:pPr>
            <w:r>
              <w:t xml:space="preserve">Для размещения амбулаторно-поликлинических учреждений </w:t>
            </w:r>
            <w:hyperlink w:anchor="P1333" w:history="1">
              <w:r>
                <w:rPr>
                  <w:color w:val="0000FF"/>
                </w:rPr>
                <w:t>&lt;*&gt;</w:t>
              </w:r>
            </w:hyperlink>
          </w:p>
        </w:tc>
        <w:tc>
          <w:tcPr>
            <w:tcW w:w="1650" w:type="dxa"/>
          </w:tcPr>
          <w:p w:rsidR="009B390E" w:rsidRDefault="009B390E">
            <w:pPr>
              <w:pStyle w:val="ConsPlusNormal"/>
              <w:jc w:val="center"/>
            </w:pPr>
            <w:r>
              <w:t>2.12</w:t>
            </w:r>
          </w:p>
        </w:tc>
      </w:tr>
      <w:tr w:rsidR="009B390E">
        <w:tc>
          <w:tcPr>
            <w:tcW w:w="660" w:type="dxa"/>
          </w:tcPr>
          <w:p w:rsidR="009B390E" w:rsidRDefault="009B390E">
            <w:pPr>
              <w:pStyle w:val="ConsPlusNormal"/>
              <w:jc w:val="center"/>
            </w:pPr>
            <w:r>
              <w:t>8.</w:t>
            </w:r>
          </w:p>
        </w:tc>
        <w:tc>
          <w:tcPr>
            <w:tcW w:w="6746" w:type="dxa"/>
          </w:tcPr>
          <w:p w:rsidR="009B390E" w:rsidRDefault="009B390E">
            <w:pPr>
              <w:pStyle w:val="ConsPlusNormal"/>
            </w:pPr>
            <w:r>
              <w:t xml:space="preserve">Для размещения объектов социального обеспечения </w:t>
            </w:r>
            <w:hyperlink w:anchor="P1333" w:history="1">
              <w:r>
                <w:rPr>
                  <w:color w:val="0000FF"/>
                </w:rPr>
                <w:t>&lt;*&gt;</w:t>
              </w:r>
            </w:hyperlink>
          </w:p>
        </w:tc>
        <w:tc>
          <w:tcPr>
            <w:tcW w:w="1650" w:type="dxa"/>
          </w:tcPr>
          <w:p w:rsidR="009B390E" w:rsidRDefault="009B390E">
            <w:pPr>
              <w:pStyle w:val="ConsPlusNormal"/>
              <w:jc w:val="center"/>
            </w:pPr>
            <w:r>
              <w:t>2.7</w:t>
            </w:r>
          </w:p>
        </w:tc>
      </w:tr>
      <w:tr w:rsidR="009B390E">
        <w:tc>
          <w:tcPr>
            <w:tcW w:w="660" w:type="dxa"/>
          </w:tcPr>
          <w:p w:rsidR="009B390E" w:rsidRDefault="009B390E">
            <w:pPr>
              <w:pStyle w:val="ConsPlusNormal"/>
              <w:jc w:val="center"/>
            </w:pPr>
            <w:r>
              <w:t>9.</w:t>
            </w:r>
          </w:p>
        </w:tc>
        <w:tc>
          <w:tcPr>
            <w:tcW w:w="6746" w:type="dxa"/>
          </w:tcPr>
          <w:p w:rsidR="009B390E" w:rsidRDefault="009B390E">
            <w:pPr>
              <w:pStyle w:val="ConsPlusNormal"/>
            </w:pPr>
            <w:r>
              <w:t xml:space="preserve">Для размещения ветеринарных поликлиник, станций без содержания животных </w:t>
            </w:r>
            <w:hyperlink w:anchor="P1333" w:history="1">
              <w:r>
                <w:rPr>
                  <w:color w:val="0000FF"/>
                </w:rPr>
                <w:t>&lt;*&gt;</w:t>
              </w:r>
            </w:hyperlink>
          </w:p>
        </w:tc>
        <w:tc>
          <w:tcPr>
            <w:tcW w:w="1650" w:type="dxa"/>
          </w:tcPr>
          <w:p w:rsidR="009B390E" w:rsidRDefault="009B390E">
            <w:pPr>
              <w:pStyle w:val="ConsPlusNormal"/>
              <w:jc w:val="center"/>
            </w:pPr>
            <w:r>
              <w:t>2.26</w:t>
            </w:r>
          </w:p>
        </w:tc>
      </w:tr>
      <w:tr w:rsidR="009B390E">
        <w:tc>
          <w:tcPr>
            <w:tcW w:w="660" w:type="dxa"/>
          </w:tcPr>
          <w:p w:rsidR="009B390E" w:rsidRDefault="009B390E">
            <w:pPr>
              <w:pStyle w:val="ConsPlusNormal"/>
              <w:jc w:val="center"/>
            </w:pPr>
            <w:r>
              <w:t>10.</w:t>
            </w:r>
          </w:p>
        </w:tc>
        <w:tc>
          <w:tcPr>
            <w:tcW w:w="6746" w:type="dxa"/>
          </w:tcPr>
          <w:p w:rsidR="009B390E" w:rsidRDefault="009B390E">
            <w:pPr>
              <w:pStyle w:val="ConsPlusNormal"/>
            </w:pPr>
            <w:r>
              <w:t xml:space="preserve">Для размещения крытых спортивных комплексов (физкультурно-оздоровительных комплексов, спортивных залов, бассейнов и других подобных объектов) без трибун для зрителей </w:t>
            </w:r>
            <w:hyperlink w:anchor="P1333" w:history="1">
              <w:r>
                <w:rPr>
                  <w:color w:val="0000FF"/>
                </w:rPr>
                <w:t>&lt;*&gt;</w:t>
              </w:r>
            </w:hyperlink>
          </w:p>
        </w:tc>
        <w:tc>
          <w:tcPr>
            <w:tcW w:w="1650" w:type="dxa"/>
          </w:tcPr>
          <w:p w:rsidR="009B390E" w:rsidRDefault="009B390E">
            <w:pPr>
              <w:pStyle w:val="ConsPlusNormal"/>
              <w:jc w:val="center"/>
            </w:pPr>
            <w:r>
              <w:t>3.16</w:t>
            </w:r>
          </w:p>
        </w:tc>
      </w:tr>
      <w:tr w:rsidR="009B390E">
        <w:tc>
          <w:tcPr>
            <w:tcW w:w="660" w:type="dxa"/>
          </w:tcPr>
          <w:p w:rsidR="009B390E" w:rsidRDefault="009B390E">
            <w:pPr>
              <w:pStyle w:val="ConsPlusNormal"/>
              <w:jc w:val="center"/>
            </w:pPr>
            <w:r>
              <w:t>11.</w:t>
            </w:r>
          </w:p>
        </w:tc>
        <w:tc>
          <w:tcPr>
            <w:tcW w:w="6746" w:type="dxa"/>
          </w:tcPr>
          <w:p w:rsidR="009B390E" w:rsidRDefault="009B390E">
            <w:pPr>
              <w:pStyle w:val="ConsPlusNormal"/>
            </w:pPr>
            <w:r>
              <w:t xml:space="preserve">Для размещения объектов культуры и искусства, связанных с обслуживанием населения (библиотек, музыкальных, художественных, хореографических школ и студий, домов творчества и других подобных объектов) </w:t>
            </w:r>
            <w:hyperlink w:anchor="P1333" w:history="1">
              <w:r>
                <w:rPr>
                  <w:color w:val="0000FF"/>
                </w:rPr>
                <w:t>&lt;*&gt;</w:t>
              </w:r>
            </w:hyperlink>
          </w:p>
        </w:tc>
        <w:tc>
          <w:tcPr>
            <w:tcW w:w="1650" w:type="dxa"/>
          </w:tcPr>
          <w:p w:rsidR="009B390E" w:rsidRDefault="009B390E">
            <w:pPr>
              <w:pStyle w:val="ConsPlusNormal"/>
              <w:jc w:val="center"/>
            </w:pPr>
            <w:r>
              <w:t>2.16</w:t>
            </w:r>
          </w:p>
        </w:tc>
      </w:tr>
      <w:tr w:rsidR="009B390E">
        <w:tc>
          <w:tcPr>
            <w:tcW w:w="660" w:type="dxa"/>
          </w:tcPr>
          <w:p w:rsidR="009B390E" w:rsidRDefault="009B390E">
            <w:pPr>
              <w:pStyle w:val="ConsPlusNormal"/>
              <w:jc w:val="center"/>
            </w:pPr>
            <w:r>
              <w:t>12.</w:t>
            </w:r>
          </w:p>
        </w:tc>
        <w:tc>
          <w:tcPr>
            <w:tcW w:w="6746" w:type="dxa"/>
          </w:tcPr>
          <w:p w:rsidR="009B390E" w:rsidRDefault="009B390E">
            <w:pPr>
              <w:pStyle w:val="ConsPlusNormal"/>
            </w:pPr>
            <w:r>
              <w:t xml:space="preserve">Для размещения административно-управленческих и общественных объектов </w:t>
            </w:r>
            <w:hyperlink w:anchor="P1333" w:history="1">
              <w:r>
                <w:rPr>
                  <w:color w:val="0000FF"/>
                </w:rPr>
                <w:t>&lt;*&gt;</w:t>
              </w:r>
            </w:hyperlink>
          </w:p>
        </w:tc>
        <w:tc>
          <w:tcPr>
            <w:tcW w:w="1650" w:type="dxa"/>
          </w:tcPr>
          <w:p w:rsidR="009B390E" w:rsidRDefault="009B390E">
            <w:pPr>
              <w:pStyle w:val="ConsPlusNormal"/>
              <w:jc w:val="center"/>
            </w:pPr>
            <w:r>
              <w:t>2.3</w:t>
            </w:r>
          </w:p>
        </w:tc>
      </w:tr>
      <w:tr w:rsidR="009B390E">
        <w:tc>
          <w:tcPr>
            <w:tcW w:w="660" w:type="dxa"/>
          </w:tcPr>
          <w:p w:rsidR="009B390E" w:rsidRDefault="009B390E">
            <w:pPr>
              <w:pStyle w:val="ConsPlusNormal"/>
              <w:jc w:val="center"/>
            </w:pPr>
            <w:r>
              <w:t>13.</w:t>
            </w:r>
          </w:p>
        </w:tc>
        <w:tc>
          <w:tcPr>
            <w:tcW w:w="6746" w:type="dxa"/>
          </w:tcPr>
          <w:p w:rsidR="009B390E" w:rsidRDefault="009B390E">
            <w:pPr>
              <w:pStyle w:val="ConsPlusNormal"/>
            </w:pPr>
            <w:r>
              <w:t xml:space="preserve">Для размещения финансово-кредитных объектов </w:t>
            </w:r>
            <w:hyperlink w:anchor="P1333" w:history="1">
              <w:r>
                <w:rPr>
                  <w:color w:val="0000FF"/>
                </w:rPr>
                <w:t>&lt;*&gt;</w:t>
              </w:r>
            </w:hyperlink>
          </w:p>
        </w:tc>
        <w:tc>
          <w:tcPr>
            <w:tcW w:w="1650" w:type="dxa"/>
          </w:tcPr>
          <w:p w:rsidR="009B390E" w:rsidRDefault="009B390E">
            <w:pPr>
              <w:pStyle w:val="ConsPlusNormal"/>
              <w:jc w:val="center"/>
            </w:pPr>
            <w:r>
              <w:t>2.4</w:t>
            </w:r>
          </w:p>
        </w:tc>
      </w:tr>
      <w:tr w:rsidR="009B390E">
        <w:tc>
          <w:tcPr>
            <w:tcW w:w="660" w:type="dxa"/>
          </w:tcPr>
          <w:p w:rsidR="009B390E" w:rsidRDefault="009B390E">
            <w:pPr>
              <w:pStyle w:val="ConsPlusNormal"/>
              <w:jc w:val="center"/>
            </w:pPr>
            <w:r>
              <w:lastRenderedPageBreak/>
              <w:t>14.</w:t>
            </w:r>
          </w:p>
        </w:tc>
        <w:tc>
          <w:tcPr>
            <w:tcW w:w="6746" w:type="dxa"/>
          </w:tcPr>
          <w:p w:rsidR="009B390E" w:rsidRDefault="009B390E">
            <w:pPr>
              <w:pStyle w:val="ConsPlusNormal"/>
            </w:pPr>
            <w:r>
              <w:t xml:space="preserve">Для размещения объектов страхования </w:t>
            </w:r>
            <w:hyperlink w:anchor="P1333" w:history="1">
              <w:r>
                <w:rPr>
                  <w:color w:val="0000FF"/>
                </w:rPr>
                <w:t>&lt;*&gt;</w:t>
              </w:r>
            </w:hyperlink>
          </w:p>
        </w:tc>
        <w:tc>
          <w:tcPr>
            <w:tcW w:w="1650" w:type="dxa"/>
          </w:tcPr>
          <w:p w:rsidR="009B390E" w:rsidRDefault="009B390E">
            <w:pPr>
              <w:pStyle w:val="ConsPlusNormal"/>
              <w:jc w:val="center"/>
            </w:pPr>
            <w:r>
              <w:t>2.5</w:t>
            </w:r>
          </w:p>
        </w:tc>
      </w:tr>
      <w:tr w:rsidR="009B390E">
        <w:tc>
          <w:tcPr>
            <w:tcW w:w="660" w:type="dxa"/>
          </w:tcPr>
          <w:p w:rsidR="009B390E" w:rsidRDefault="009B390E">
            <w:pPr>
              <w:pStyle w:val="ConsPlusNormal"/>
              <w:jc w:val="center"/>
            </w:pPr>
            <w:r>
              <w:t>15.</w:t>
            </w:r>
          </w:p>
        </w:tc>
        <w:tc>
          <w:tcPr>
            <w:tcW w:w="6746" w:type="dxa"/>
          </w:tcPr>
          <w:p w:rsidR="009B390E" w:rsidRDefault="009B390E">
            <w:pPr>
              <w:pStyle w:val="ConsPlusNormal"/>
            </w:pPr>
            <w:r>
              <w:t xml:space="preserve">Для размещения объектов пенсионного обеспечения </w:t>
            </w:r>
            <w:hyperlink w:anchor="P1333" w:history="1">
              <w:r>
                <w:rPr>
                  <w:color w:val="0000FF"/>
                </w:rPr>
                <w:t>&lt;*&gt;</w:t>
              </w:r>
            </w:hyperlink>
          </w:p>
        </w:tc>
        <w:tc>
          <w:tcPr>
            <w:tcW w:w="1650" w:type="dxa"/>
          </w:tcPr>
          <w:p w:rsidR="009B390E" w:rsidRDefault="009B390E">
            <w:pPr>
              <w:pStyle w:val="ConsPlusNormal"/>
              <w:jc w:val="center"/>
            </w:pPr>
            <w:r>
              <w:t>2.6</w:t>
            </w:r>
          </w:p>
        </w:tc>
      </w:tr>
      <w:tr w:rsidR="009B390E">
        <w:tc>
          <w:tcPr>
            <w:tcW w:w="660" w:type="dxa"/>
          </w:tcPr>
          <w:p w:rsidR="009B390E" w:rsidRDefault="009B390E">
            <w:pPr>
              <w:pStyle w:val="ConsPlusNormal"/>
              <w:jc w:val="center"/>
            </w:pPr>
            <w:r>
              <w:t>16.</w:t>
            </w:r>
          </w:p>
        </w:tc>
        <w:tc>
          <w:tcPr>
            <w:tcW w:w="6746" w:type="dxa"/>
          </w:tcPr>
          <w:p w:rsidR="009B390E" w:rsidRDefault="009B390E">
            <w:pPr>
              <w:pStyle w:val="ConsPlusNormal"/>
            </w:pPr>
            <w:r>
              <w:t xml:space="preserve">Для размещения объектов связи и телекоммуникаций </w:t>
            </w:r>
            <w:hyperlink w:anchor="P1333" w:history="1">
              <w:r>
                <w:rPr>
                  <w:color w:val="0000FF"/>
                </w:rPr>
                <w:t>&lt;*&gt;</w:t>
              </w:r>
            </w:hyperlink>
          </w:p>
        </w:tc>
        <w:tc>
          <w:tcPr>
            <w:tcW w:w="1650" w:type="dxa"/>
          </w:tcPr>
          <w:p w:rsidR="009B390E" w:rsidRDefault="009B390E">
            <w:pPr>
              <w:pStyle w:val="ConsPlusNormal"/>
              <w:jc w:val="center"/>
            </w:pPr>
            <w:r>
              <w:t>5.11</w:t>
            </w:r>
          </w:p>
        </w:tc>
      </w:tr>
      <w:tr w:rsidR="009B390E">
        <w:tc>
          <w:tcPr>
            <w:tcW w:w="660" w:type="dxa"/>
          </w:tcPr>
          <w:p w:rsidR="009B390E" w:rsidRDefault="009B390E">
            <w:pPr>
              <w:pStyle w:val="ConsPlusNormal"/>
              <w:jc w:val="center"/>
            </w:pPr>
            <w:r>
              <w:t>17.</w:t>
            </w:r>
          </w:p>
        </w:tc>
        <w:tc>
          <w:tcPr>
            <w:tcW w:w="6746" w:type="dxa"/>
          </w:tcPr>
          <w:p w:rsidR="009B390E" w:rsidRDefault="009B390E">
            <w:pPr>
              <w:pStyle w:val="ConsPlusNormal"/>
            </w:pPr>
            <w:r>
              <w:t>Для размещения садов, скверов, бульваров</w:t>
            </w:r>
          </w:p>
        </w:tc>
        <w:tc>
          <w:tcPr>
            <w:tcW w:w="1650" w:type="dxa"/>
          </w:tcPr>
          <w:p w:rsidR="009B390E" w:rsidRDefault="009B390E">
            <w:pPr>
              <w:pStyle w:val="ConsPlusNormal"/>
              <w:jc w:val="center"/>
            </w:pPr>
            <w:r>
              <w:t>3.6</w:t>
            </w:r>
          </w:p>
        </w:tc>
      </w:tr>
      <w:tr w:rsidR="009B390E">
        <w:tc>
          <w:tcPr>
            <w:tcW w:w="660" w:type="dxa"/>
          </w:tcPr>
          <w:p w:rsidR="009B390E" w:rsidRDefault="009B390E">
            <w:pPr>
              <w:pStyle w:val="ConsPlusNormal"/>
              <w:jc w:val="center"/>
            </w:pPr>
            <w:r>
              <w:t>18.</w:t>
            </w:r>
          </w:p>
        </w:tc>
        <w:tc>
          <w:tcPr>
            <w:tcW w:w="6746" w:type="dxa"/>
          </w:tcPr>
          <w:p w:rsidR="009B390E" w:rsidRDefault="009B390E">
            <w:pPr>
              <w:pStyle w:val="ConsPlusNormal"/>
            </w:pPr>
            <w:r>
              <w:t>Для размещения многоэтажных и подземных гаражей</w:t>
            </w:r>
          </w:p>
        </w:tc>
        <w:tc>
          <w:tcPr>
            <w:tcW w:w="1650" w:type="dxa"/>
          </w:tcPr>
          <w:p w:rsidR="009B390E" w:rsidRDefault="009B390E">
            <w:pPr>
              <w:pStyle w:val="ConsPlusNormal"/>
              <w:jc w:val="center"/>
            </w:pPr>
            <w:r>
              <w:t>5.19</w:t>
            </w:r>
          </w:p>
        </w:tc>
      </w:tr>
      <w:tr w:rsidR="009B390E">
        <w:tblPrEx>
          <w:tblBorders>
            <w:insideH w:val="nil"/>
          </w:tblBorders>
        </w:tblPrEx>
        <w:tc>
          <w:tcPr>
            <w:tcW w:w="9056" w:type="dxa"/>
            <w:gridSpan w:val="3"/>
            <w:tcBorders>
              <w:bottom w:val="nil"/>
            </w:tcBorders>
          </w:tcPr>
          <w:p w:rsidR="009B390E" w:rsidRDefault="009B390E">
            <w:pPr>
              <w:pStyle w:val="ConsPlusNormal"/>
              <w:jc w:val="center"/>
            </w:pPr>
            <w:r>
              <w:t>Условно разрешенные виды использования</w:t>
            </w:r>
          </w:p>
        </w:tc>
      </w:tr>
      <w:tr w:rsidR="009B390E">
        <w:tblPrEx>
          <w:tblBorders>
            <w:insideH w:val="nil"/>
          </w:tblBorders>
        </w:tblPrEx>
        <w:tc>
          <w:tcPr>
            <w:tcW w:w="9056" w:type="dxa"/>
            <w:gridSpan w:val="3"/>
            <w:tcBorders>
              <w:top w:val="nil"/>
            </w:tcBorders>
          </w:tcPr>
          <w:p w:rsidR="009B390E" w:rsidRDefault="009B390E">
            <w:pPr>
              <w:pStyle w:val="ConsPlusNormal"/>
              <w:jc w:val="center"/>
            </w:pPr>
            <w:r>
              <w:t xml:space="preserve">(в ред. </w:t>
            </w:r>
            <w:hyperlink r:id="rId592" w:history="1">
              <w:r>
                <w:rPr>
                  <w:color w:val="0000FF"/>
                </w:rPr>
                <w:t>решения</w:t>
              </w:r>
            </w:hyperlink>
            <w:r>
              <w:t xml:space="preserve"> Волгоградской городской Думы</w:t>
            </w:r>
          </w:p>
          <w:p w:rsidR="009B390E" w:rsidRDefault="009B390E">
            <w:pPr>
              <w:pStyle w:val="ConsPlusNormal"/>
              <w:jc w:val="center"/>
            </w:pPr>
            <w:r>
              <w:t>от 02.07.2014 N 14/460)</w:t>
            </w:r>
          </w:p>
        </w:tc>
      </w:tr>
      <w:tr w:rsidR="009B390E">
        <w:tc>
          <w:tcPr>
            <w:tcW w:w="660" w:type="dxa"/>
          </w:tcPr>
          <w:p w:rsidR="009B390E" w:rsidRDefault="009B390E">
            <w:pPr>
              <w:pStyle w:val="ConsPlusNormal"/>
              <w:jc w:val="center"/>
            </w:pPr>
            <w:r>
              <w:t>1.</w:t>
            </w:r>
          </w:p>
        </w:tc>
        <w:tc>
          <w:tcPr>
            <w:tcW w:w="6746" w:type="dxa"/>
          </w:tcPr>
          <w:p w:rsidR="009B390E" w:rsidRDefault="009B390E">
            <w:pPr>
              <w:pStyle w:val="ConsPlusNormal"/>
            </w:pPr>
            <w:r>
              <w:t xml:space="preserve">Для размещения объектов среднего и высшего профессионального образования </w:t>
            </w:r>
            <w:hyperlink w:anchor="P1333" w:history="1">
              <w:r>
                <w:rPr>
                  <w:color w:val="0000FF"/>
                </w:rPr>
                <w:t>&lt;*&gt;</w:t>
              </w:r>
            </w:hyperlink>
          </w:p>
        </w:tc>
        <w:tc>
          <w:tcPr>
            <w:tcW w:w="1650" w:type="dxa"/>
          </w:tcPr>
          <w:p w:rsidR="009B390E" w:rsidRDefault="009B390E">
            <w:pPr>
              <w:pStyle w:val="ConsPlusNormal"/>
              <w:jc w:val="center"/>
            </w:pPr>
            <w:r>
              <w:t>2.9</w:t>
            </w:r>
          </w:p>
        </w:tc>
      </w:tr>
      <w:tr w:rsidR="009B390E">
        <w:tc>
          <w:tcPr>
            <w:tcW w:w="660" w:type="dxa"/>
          </w:tcPr>
          <w:p w:rsidR="009B390E" w:rsidRDefault="009B390E">
            <w:pPr>
              <w:pStyle w:val="ConsPlusNormal"/>
              <w:jc w:val="center"/>
            </w:pPr>
            <w:r>
              <w:t>2.</w:t>
            </w:r>
          </w:p>
        </w:tc>
        <w:tc>
          <w:tcPr>
            <w:tcW w:w="6746" w:type="dxa"/>
          </w:tcPr>
          <w:p w:rsidR="009B390E" w:rsidRDefault="009B390E">
            <w:pPr>
              <w:pStyle w:val="ConsPlusNormal"/>
            </w:pPr>
            <w:r>
              <w:t xml:space="preserve">Для размещения гостиниц </w:t>
            </w:r>
            <w:hyperlink w:anchor="P1333" w:history="1">
              <w:r>
                <w:rPr>
                  <w:color w:val="0000FF"/>
                </w:rPr>
                <w:t>&lt;*&gt;</w:t>
              </w:r>
            </w:hyperlink>
          </w:p>
        </w:tc>
        <w:tc>
          <w:tcPr>
            <w:tcW w:w="1650" w:type="dxa"/>
          </w:tcPr>
          <w:p w:rsidR="009B390E" w:rsidRDefault="009B390E">
            <w:pPr>
              <w:pStyle w:val="ConsPlusNormal"/>
              <w:jc w:val="center"/>
            </w:pPr>
            <w:r>
              <w:t>2.22</w:t>
            </w:r>
          </w:p>
        </w:tc>
      </w:tr>
      <w:tr w:rsidR="009B390E">
        <w:tc>
          <w:tcPr>
            <w:tcW w:w="660" w:type="dxa"/>
          </w:tcPr>
          <w:p w:rsidR="009B390E" w:rsidRDefault="009B390E">
            <w:pPr>
              <w:pStyle w:val="ConsPlusNormal"/>
              <w:jc w:val="center"/>
            </w:pPr>
            <w:r>
              <w:t>3.</w:t>
            </w:r>
          </w:p>
        </w:tc>
        <w:tc>
          <w:tcPr>
            <w:tcW w:w="6746" w:type="dxa"/>
          </w:tcPr>
          <w:p w:rsidR="009B390E" w:rsidRDefault="009B390E">
            <w:pPr>
              <w:pStyle w:val="ConsPlusNormal"/>
            </w:pPr>
            <w:r>
              <w:t xml:space="preserve">Для размещения коммерческих объектов, связанных с обслуживанием населения (нотариальных контор, ломбардов, юридических консультаций, агентств недвижимости, туристических агентств, дискотек, залов компьютерных игр и других подобных объектов) </w:t>
            </w:r>
            <w:hyperlink w:anchor="P1333" w:history="1">
              <w:r>
                <w:rPr>
                  <w:color w:val="0000FF"/>
                </w:rPr>
                <w:t>&lt;*&gt;</w:t>
              </w:r>
            </w:hyperlink>
          </w:p>
        </w:tc>
        <w:tc>
          <w:tcPr>
            <w:tcW w:w="1650" w:type="dxa"/>
          </w:tcPr>
          <w:p w:rsidR="009B390E" w:rsidRDefault="009B390E">
            <w:pPr>
              <w:pStyle w:val="ConsPlusNormal"/>
              <w:jc w:val="center"/>
            </w:pPr>
            <w:r>
              <w:t>2.23</w:t>
            </w:r>
          </w:p>
        </w:tc>
      </w:tr>
      <w:tr w:rsidR="009B390E">
        <w:tc>
          <w:tcPr>
            <w:tcW w:w="660" w:type="dxa"/>
          </w:tcPr>
          <w:p w:rsidR="009B390E" w:rsidRDefault="009B390E">
            <w:pPr>
              <w:pStyle w:val="ConsPlusNormal"/>
              <w:jc w:val="center"/>
            </w:pPr>
            <w:r>
              <w:t>4.</w:t>
            </w:r>
          </w:p>
        </w:tc>
        <w:tc>
          <w:tcPr>
            <w:tcW w:w="6746" w:type="dxa"/>
          </w:tcPr>
          <w:p w:rsidR="009B390E" w:rsidRDefault="009B390E">
            <w:pPr>
              <w:pStyle w:val="ConsPlusNormal"/>
            </w:pPr>
            <w:r>
              <w:t>Для размещения объектов инфраструктуры городского транспорта</w:t>
            </w:r>
          </w:p>
        </w:tc>
        <w:tc>
          <w:tcPr>
            <w:tcW w:w="1650" w:type="dxa"/>
          </w:tcPr>
          <w:p w:rsidR="009B390E" w:rsidRDefault="009B390E">
            <w:pPr>
              <w:pStyle w:val="ConsPlusNormal"/>
              <w:jc w:val="center"/>
            </w:pPr>
            <w:r>
              <w:t>5.16</w:t>
            </w:r>
          </w:p>
        </w:tc>
      </w:tr>
    </w:tbl>
    <w:p w:rsidR="009B390E" w:rsidRDefault="009B390E">
      <w:pPr>
        <w:pStyle w:val="ConsPlusNormal"/>
        <w:jc w:val="both"/>
      </w:pPr>
    </w:p>
    <w:p w:rsidR="009B390E" w:rsidRDefault="009B390E">
      <w:pPr>
        <w:pStyle w:val="ConsPlusNormal"/>
        <w:ind w:firstLine="540"/>
        <w:jc w:val="both"/>
      </w:pPr>
      <w:r>
        <w:t>--------------------------------</w:t>
      </w:r>
    </w:p>
    <w:p w:rsidR="009B390E" w:rsidRDefault="009B390E">
      <w:pPr>
        <w:pStyle w:val="ConsPlusNormal"/>
        <w:spacing w:before="220"/>
        <w:ind w:firstLine="540"/>
        <w:jc w:val="both"/>
      </w:pPr>
      <w:bookmarkStart w:id="32" w:name="P1333"/>
      <w:bookmarkEnd w:id="32"/>
      <w:r>
        <w:t>&lt;*&gt; Объекты указанных видов использования могут размещаться только на земельных участках, примыкающих к красным линиям улиц и дорог всех типов, являющихся территориями общего пользования.</w:t>
      </w:r>
    </w:p>
    <w:p w:rsidR="009B390E" w:rsidRDefault="009B390E">
      <w:pPr>
        <w:pStyle w:val="ConsPlusNormal"/>
        <w:jc w:val="both"/>
      </w:pPr>
    </w:p>
    <w:p w:rsidR="009B390E" w:rsidRDefault="009B390E">
      <w:pPr>
        <w:pStyle w:val="ConsPlusNormal"/>
        <w:ind w:firstLine="540"/>
        <w:jc w:val="both"/>
      </w:pPr>
      <w:bookmarkStart w:id="33" w:name="P1335"/>
      <w:bookmarkEnd w:id="33"/>
      <w: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B390E" w:rsidRDefault="009B390E">
      <w:pPr>
        <w:pStyle w:val="ConsPlusNormal"/>
        <w:spacing w:before="220"/>
        <w:ind w:firstLine="540"/>
        <w:jc w:val="both"/>
      </w:pPr>
      <w:r>
        <w:t>1) предельные (минимальные и (или) максимальные) размеры земельных участков, в том числе их площадь, не подлежат установлению;</w:t>
      </w:r>
    </w:p>
    <w:p w:rsidR="009B390E" w:rsidRDefault="009B390E">
      <w:pPr>
        <w:pStyle w:val="ConsPlusNormal"/>
        <w:spacing w:before="220"/>
        <w:ind w:firstLine="540"/>
        <w:jc w:val="both"/>
      </w:pPr>
      <w:r>
        <w:t>2) предельная высота зданий, строений, сооружений - 75 м;</w:t>
      </w:r>
    </w:p>
    <w:p w:rsidR="009B390E" w:rsidRDefault="009B390E">
      <w:pPr>
        <w:pStyle w:val="ConsPlusNormal"/>
        <w:spacing w:before="220"/>
        <w:ind w:firstLine="540"/>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в случаях совмещения границ земельных участков с красными линиями, а также при блокированной застройке на сопряженных земельных участках - 0 м;</w:t>
      </w:r>
    </w:p>
    <w:p w:rsidR="009B390E" w:rsidRDefault="009B390E">
      <w:pPr>
        <w:pStyle w:val="ConsPlusNormal"/>
        <w:jc w:val="both"/>
      </w:pPr>
      <w:r>
        <w:t xml:space="preserve">(пп. 3 в ред. </w:t>
      </w:r>
      <w:hyperlink r:id="rId593" w:history="1">
        <w:r>
          <w:rPr>
            <w:color w:val="0000FF"/>
          </w:rPr>
          <w:t>решения</w:t>
        </w:r>
      </w:hyperlink>
      <w:r>
        <w:t xml:space="preserve"> Волгоградской городской Думы от 19.07.2017 N 59/1729)</w:t>
      </w:r>
    </w:p>
    <w:p w:rsidR="009B390E" w:rsidRDefault="009B390E">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- 40%;</w:t>
      </w:r>
    </w:p>
    <w:p w:rsidR="009B390E" w:rsidRDefault="009B390E">
      <w:pPr>
        <w:pStyle w:val="ConsPlusNormal"/>
        <w:spacing w:before="220"/>
        <w:ind w:firstLine="540"/>
        <w:jc w:val="both"/>
      </w:pPr>
      <w:r>
        <w:t xml:space="preserve">5) максимальная общая площадь объектов капитального строительства нежилого назначения (за исключением объектов дошкольного, начального и среднего общего образования) </w:t>
      </w:r>
      <w:r>
        <w:lastRenderedPageBreak/>
        <w:t>на территории земельных участков - 1000 кв. м;</w:t>
      </w:r>
    </w:p>
    <w:p w:rsidR="009B390E" w:rsidRDefault="009B390E">
      <w:pPr>
        <w:pStyle w:val="ConsPlusNormal"/>
        <w:spacing w:before="220"/>
        <w:ind w:firstLine="540"/>
        <w:jc w:val="both"/>
      </w:pPr>
      <w:r>
        <w:t xml:space="preserve">6) минимальные размеры озелененной территории земельных участков - в соответствии с </w:t>
      </w:r>
      <w:hyperlink w:anchor="P552" w:history="1">
        <w:r>
          <w:rPr>
            <w:color w:val="0000FF"/>
          </w:rPr>
          <w:t>подпунктом 3.4 пункта 3 раздела 8.2</w:t>
        </w:r>
      </w:hyperlink>
      <w:r>
        <w:t xml:space="preserve"> настоящих Правил застройки;</w:t>
      </w:r>
    </w:p>
    <w:p w:rsidR="009B390E" w:rsidRDefault="009B390E">
      <w:pPr>
        <w:pStyle w:val="ConsPlusNormal"/>
        <w:spacing w:before="220"/>
        <w:ind w:firstLine="540"/>
        <w:jc w:val="both"/>
      </w:pPr>
      <w:r>
        <w:t>7) при формировании земельных участков многоквартирных жилых домов части требуемых настоящими Правилами застройки придомовых открытых озелененных территорий (до 30% их площади) могут быть выделены для объединения в самостоятельные земельные участки внутриквартальных скверов (садов) ограниченного пользования;</w:t>
      </w:r>
    </w:p>
    <w:p w:rsidR="009B390E" w:rsidRDefault="009B390E">
      <w:pPr>
        <w:pStyle w:val="ConsPlusNormal"/>
        <w:spacing w:before="220"/>
        <w:ind w:firstLine="540"/>
        <w:jc w:val="both"/>
      </w:pPr>
      <w:r>
        <w:t xml:space="preserve">8) минимальное количество машино-мест для хранения индивидуального автотранспорта на территории земельных участков - в соответствии с </w:t>
      </w:r>
      <w:hyperlink w:anchor="P612" w:history="1">
        <w:r>
          <w:rPr>
            <w:color w:val="0000FF"/>
          </w:rPr>
          <w:t>подпунктом 3.5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9) минимальное количество мест на погрузочно-разгрузочных площадках на территории земельных участков - в соответствии с </w:t>
      </w:r>
      <w:hyperlink w:anchor="P670" w:history="1">
        <w:r>
          <w:rPr>
            <w:color w:val="0000FF"/>
          </w:rPr>
          <w:t>подпунктом 3.6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Примечание.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w:t>
      </w:r>
      <w:hyperlink w:anchor="P1253" w:history="1">
        <w:r>
          <w:rPr>
            <w:color w:val="0000FF"/>
          </w:rPr>
          <w:t>пунктах 2</w:t>
        </w:r>
      </w:hyperlink>
      <w:r>
        <w:t xml:space="preserve"> и </w:t>
      </w:r>
      <w:hyperlink w:anchor="P1335" w:history="1">
        <w:r>
          <w:rPr>
            <w:color w:val="0000FF"/>
          </w:rPr>
          <w:t>3</w:t>
        </w:r>
      </w:hyperlink>
      <w:r>
        <w:t xml:space="preserve"> настоящего подраздела, и ограничений, указанных в </w:t>
      </w:r>
      <w:hyperlink w:anchor="P4399" w:history="1">
        <w:r>
          <w:rPr>
            <w:color w:val="0000FF"/>
          </w:rPr>
          <w:t>разделе 8.5</w:t>
        </w:r>
      </w:hyperlink>
      <w:r>
        <w:t xml:space="preserve"> настоящих Правил застройки. При этом более строгие требования, относящиеся к одному и тому же параметру, поглощают более мягкие.</w:t>
      </w:r>
    </w:p>
    <w:p w:rsidR="009B390E" w:rsidRDefault="009B390E">
      <w:pPr>
        <w:pStyle w:val="ConsPlusNormal"/>
        <w:jc w:val="both"/>
      </w:pPr>
      <w:r>
        <w:t xml:space="preserve">(п. 3 в ред. </w:t>
      </w:r>
      <w:hyperlink r:id="rId594" w:history="1">
        <w:r>
          <w:rPr>
            <w:color w:val="0000FF"/>
          </w:rPr>
          <w:t>решения</w:t>
        </w:r>
      </w:hyperlink>
      <w:r>
        <w:t xml:space="preserve"> Волгоградской городской Думы от 22.03.2017 N 55/1600)</w:t>
      </w:r>
    </w:p>
    <w:p w:rsidR="009B390E" w:rsidRDefault="009B390E">
      <w:pPr>
        <w:pStyle w:val="ConsPlusNormal"/>
        <w:jc w:val="both"/>
      </w:pPr>
    </w:p>
    <w:p w:rsidR="009B390E" w:rsidRDefault="009B390E">
      <w:pPr>
        <w:pStyle w:val="ConsPlusNormal"/>
        <w:ind w:firstLine="540"/>
        <w:jc w:val="both"/>
        <w:outlineLvl w:val="5"/>
      </w:pPr>
      <w:r>
        <w:t>8.4.1.5. Зона застройки многоэтажными многоквартирными жилыми домами 5 этажей и выше на территориях, планируемых к реорганизации (Ж 3-2)</w:t>
      </w:r>
    </w:p>
    <w:p w:rsidR="009B390E" w:rsidRDefault="009B390E">
      <w:pPr>
        <w:pStyle w:val="ConsPlusNormal"/>
        <w:jc w:val="both"/>
      </w:pPr>
    </w:p>
    <w:p w:rsidR="009B390E" w:rsidRDefault="009B390E">
      <w:pPr>
        <w:pStyle w:val="ConsPlusNormal"/>
        <w:ind w:firstLine="540"/>
        <w:jc w:val="both"/>
      </w:pPr>
      <w:r>
        <w:t>1. Цели выделения зоны:</w:t>
      </w:r>
    </w:p>
    <w:p w:rsidR="009B390E" w:rsidRDefault="009B390E">
      <w:pPr>
        <w:pStyle w:val="ConsPlusNormal"/>
        <w:spacing w:before="220"/>
        <w:ind w:firstLine="540"/>
        <w:jc w:val="both"/>
      </w:pPr>
      <w:r>
        <w:t>1) развитие на основе существующих реорганизуемых территорий индивидуальной жилой застройки зон комфортного многоэтажного многоквартирного жилья;</w:t>
      </w:r>
    </w:p>
    <w:p w:rsidR="009B390E" w:rsidRDefault="009B390E">
      <w:pPr>
        <w:pStyle w:val="ConsPlusNormal"/>
        <w:spacing w:before="220"/>
        <w:ind w:firstLine="540"/>
        <w:jc w:val="both"/>
      </w:pPr>
      <w:r>
        <w:t>2) развитие сферы социального и культурно-бытового обслуживания для обеспечения потребностей жителей указанных территорий в соответствующих среде формах;</w:t>
      </w:r>
    </w:p>
    <w:p w:rsidR="009B390E" w:rsidRDefault="009B390E">
      <w:pPr>
        <w:pStyle w:val="ConsPlusNormal"/>
        <w:spacing w:before="220"/>
        <w:ind w:firstLine="540"/>
        <w:jc w:val="both"/>
      </w:pPr>
      <w:r>
        <w:t>3) создание условий для размещения необходимых объектов инженерной и транспортной инфраструктур.</w:t>
      </w:r>
    </w:p>
    <w:p w:rsidR="009B390E" w:rsidRDefault="009B390E">
      <w:pPr>
        <w:pStyle w:val="ConsPlusNormal"/>
        <w:spacing w:before="220"/>
        <w:ind w:firstLine="540"/>
        <w:jc w:val="both"/>
      </w:pPr>
      <w:bookmarkStart w:id="34" w:name="P1355"/>
      <w:bookmarkEnd w:id="34"/>
      <w:r>
        <w:t>2. Основные и условно разрешенные виды использования земельных участков и объектов капитального строительства:</w:t>
      </w:r>
    </w:p>
    <w:p w:rsidR="009B390E" w:rsidRDefault="009B390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6746"/>
        <w:gridCol w:w="1650"/>
      </w:tblGrid>
      <w:tr w:rsidR="009B390E">
        <w:tc>
          <w:tcPr>
            <w:tcW w:w="660" w:type="dxa"/>
          </w:tcPr>
          <w:p w:rsidR="009B390E" w:rsidRDefault="009B390E">
            <w:pPr>
              <w:pStyle w:val="ConsPlusNormal"/>
              <w:jc w:val="center"/>
            </w:pPr>
            <w:r>
              <w:t>N п/п</w:t>
            </w:r>
          </w:p>
        </w:tc>
        <w:tc>
          <w:tcPr>
            <w:tcW w:w="6746" w:type="dxa"/>
          </w:tcPr>
          <w:p w:rsidR="009B390E" w:rsidRDefault="009B390E">
            <w:pPr>
              <w:pStyle w:val="ConsPlusNormal"/>
              <w:jc w:val="center"/>
            </w:pPr>
            <w:r>
              <w:t>Наименование вида использования</w:t>
            </w:r>
          </w:p>
        </w:tc>
        <w:tc>
          <w:tcPr>
            <w:tcW w:w="1650" w:type="dxa"/>
          </w:tcPr>
          <w:p w:rsidR="009B390E" w:rsidRDefault="009B390E">
            <w:pPr>
              <w:pStyle w:val="ConsPlusNormal"/>
              <w:jc w:val="center"/>
            </w:pPr>
            <w:r>
              <w:t>Код</w:t>
            </w:r>
          </w:p>
        </w:tc>
      </w:tr>
      <w:tr w:rsidR="009B390E">
        <w:tc>
          <w:tcPr>
            <w:tcW w:w="660" w:type="dxa"/>
          </w:tcPr>
          <w:p w:rsidR="009B390E" w:rsidRDefault="009B390E">
            <w:pPr>
              <w:pStyle w:val="ConsPlusNormal"/>
              <w:jc w:val="center"/>
            </w:pPr>
            <w:r>
              <w:t>1</w:t>
            </w:r>
          </w:p>
        </w:tc>
        <w:tc>
          <w:tcPr>
            <w:tcW w:w="6746" w:type="dxa"/>
          </w:tcPr>
          <w:p w:rsidR="009B390E" w:rsidRDefault="009B390E">
            <w:pPr>
              <w:pStyle w:val="ConsPlusNormal"/>
              <w:jc w:val="center"/>
            </w:pPr>
            <w:r>
              <w:t>2</w:t>
            </w:r>
          </w:p>
        </w:tc>
        <w:tc>
          <w:tcPr>
            <w:tcW w:w="1650" w:type="dxa"/>
          </w:tcPr>
          <w:p w:rsidR="009B390E" w:rsidRDefault="009B390E">
            <w:pPr>
              <w:pStyle w:val="ConsPlusNormal"/>
              <w:jc w:val="center"/>
            </w:pPr>
            <w:r>
              <w:t>3</w:t>
            </w:r>
          </w:p>
        </w:tc>
      </w:tr>
      <w:tr w:rsidR="009B390E">
        <w:tc>
          <w:tcPr>
            <w:tcW w:w="9056" w:type="dxa"/>
            <w:gridSpan w:val="3"/>
          </w:tcPr>
          <w:p w:rsidR="009B390E" w:rsidRDefault="009B390E">
            <w:pPr>
              <w:pStyle w:val="ConsPlusNormal"/>
              <w:jc w:val="center"/>
            </w:pPr>
            <w:r>
              <w:t>Основные виды разрешенного использования</w:t>
            </w:r>
          </w:p>
        </w:tc>
      </w:tr>
      <w:tr w:rsidR="009B390E">
        <w:tc>
          <w:tcPr>
            <w:tcW w:w="660" w:type="dxa"/>
          </w:tcPr>
          <w:p w:rsidR="009B390E" w:rsidRDefault="009B390E">
            <w:pPr>
              <w:pStyle w:val="ConsPlusNormal"/>
              <w:jc w:val="center"/>
            </w:pPr>
            <w:r>
              <w:t>1.</w:t>
            </w:r>
          </w:p>
        </w:tc>
        <w:tc>
          <w:tcPr>
            <w:tcW w:w="6746" w:type="dxa"/>
          </w:tcPr>
          <w:p w:rsidR="009B390E" w:rsidRDefault="009B390E">
            <w:pPr>
              <w:pStyle w:val="ConsPlusNormal"/>
            </w:pPr>
            <w:r>
              <w:t>Для размещения многоквартирного жилого дома (многоквартирных жилых домов)</w:t>
            </w:r>
          </w:p>
        </w:tc>
        <w:tc>
          <w:tcPr>
            <w:tcW w:w="1650" w:type="dxa"/>
          </w:tcPr>
          <w:p w:rsidR="009B390E" w:rsidRDefault="009B390E">
            <w:pPr>
              <w:pStyle w:val="ConsPlusNormal"/>
              <w:jc w:val="center"/>
            </w:pPr>
            <w:r>
              <w:t>1.5</w:t>
            </w:r>
          </w:p>
        </w:tc>
      </w:tr>
      <w:tr w:rsidR="009B390E">
        <w:tc>
          <w:tcPr>
            <w:tcW w:w="660" w:type="dxa"/>
          </w:tcPr>
          <w:p w:rsidR="009B390E" w:rsidRDefault="009B390E">
            <w:pPr>
              <w:pStyle w:val="ConsPlusNormal"/>
              <w:jc w:val="center"/>
            </w:pPr>
            <w:r>
              <w:t>2.</w:t>
            </w:r>
          </w:p>
        </w:tc>
        <w:tc>
          <w:tcPr>
            <w:tcW w:w="6746" w:type="dxa"/>
          </w:tcPr>
          <w:p w:rsidR="009B390E" w:rsidRDefault="009B390E">
            <w:pPr>
              <w:pStyle w:val="ConsPlusNormal"/>
            </w:pPr>
            <w:r>
              <w:t>Для размещения малоэтажного многоквартирного жилого дома (малоэтажных многоквартирных жилых домов)</w:t>
            </w:r>
          </w:p>
        </w:tc>
        <w:tc>
          <w:tcPr>
            <w:tcW w:w="1650" w:type="dxa"/>
          </w:tcPr>
          <w:p w:rsidR="009B390E" w:rsidRDefault="009B390E">
            <w:pPr>
              <w:pStyle w:val="ConsPlusNormal"/>
              <w:jc w:val="center"/>
            </w:pPr>
            <w:r>
              <w:t>1.4</w:t>
            </w:r>
          </w:p>
        </w:tc>
      </w:tr>
      <w:tr w:rsidR="009B390E">
        <w:tc>
          <w:tcPr>
            <w:tcW w:w="660" w:type="dxa"/>
          </w:tcPr>
          <w:p w:rsidR="009B390E" w:rsidRDefault="009B390E">
            <w:pPr>
              <w:pStyle w:val="ConsPlusNormal"/>
              <w:jc w:val="center"/>
            </w:pPr>
            <w:r>
              <w:lastRenderedPageBreak/>
              <w:t>3.</w:t>
            </w:r>
          </w:p>
        </w:tc>
        <w:tc>
          <w:tcPr>
            <w:tcW w:w="6746" w:type="dxa"/>
          </w:tcPr>
          <w:p w:rsidR="009B390E" w:rsidRDefault="009B390E">
            <w:pPr>
              <w:pStyle w:val="ConsPlusNormal"/>
            </w:pPr>
            <w:r>
              <w:t xml:space="preserve">Для размещения индивидуального жилого дома (индивидуальных жилых домов) без права содержания скота и птицы </w:t>
            </w:r>
            <w:hyperlink w:anchor="P1442" w:history="1">
              <w:r>
                <w:rPr>
                  <w:color w:val="0000FF"/>
                </w:rPr>
                <w:t>&lt;**&gt;</w:t>
              </w:r>
            </w:hyperlink>
          </w:p>
        </w:tc>
        <w:tc>
          <w:tcPr>
            <w:tcW w:w="1650" w:type="dxa"/>
          </w:tcPr>
          <w:p w:rsidR="009B390E" w:rsidRDefault="009B390E">
            <w:pPr>
              <w:pStyle w:val="ConsPlusNormal"/>
              <w:jc w:val="center"/>
            </w:pPr>
            <w:r>
              <w:t>1.1</w:t>
            </w:r>
          </w:p>
        </w:tc>
      </w:tr>
      <w:tr w:rsidR="009B390E">
        <w:tc>
          <w:tcPr>
            <w:tcW w:w="660" w:type="dxa"/>
          </w:tcPr>
          <w:p w:rsidR="009B390E" w:rsidRDefault="009B390E">
            <w:pPr>
              <w:pStyle w:val="ConsPlusNormal"/>
              <w:jc w:val="center"/>
            </w:pPr>
            <w:r>
              <w:t>4.</w:t>
            </w:r>
          </w:p>
        </w:tc>
        <w:tc>
          <w:tcPr>
            <w:tcW w:w="6746" w:type="dxa"/>
          </w:tcPr>
          <w:p w:rsidR="009B390E" w:rsidRDefault="009B390E">
            <w:pPr>
              <w:pStyle w:val="ConsPlusNormal"/>
            </w:pPr>
            <w:r>
              <w:t>Для размещения объектов жилищно-эксплуатационных служб</w:t>
            </w:r>
          </w:p>
        </w:tc>
        <w:tc>
          <w:tcPr>
            <w:tcW w:w="1650" w:type="dxa"/>
          </w:tcPr>
          <w:p w:rsidR="009B390E" w:rsidRDefault="009B390E">
            <w:pPr>
              <w:pStyle w:val="ConsPlusNormal"/>
              <w:jc w:val="center"/>
            </w:pPr>
            <w:r>
              <w:t>1.8</w:t>
            </w:r>
          </w:p>
        </w:tc>
      </w:tr>
      <w:tr w:rsidR="009B390E">
        <w:tc>
          <w:tcPr>
            <w:tcW w:w="660" w:type="dxa"/>
          </w:tcPr>
          <w:p w:rsidR="009B390E" w:rsidRDefault="009B390E">
            <w:pPr>
              <w:pStyle w:val="ConsPlusNormal"/>
              <w:jc w:val="center"/>
            </w:pPr>
            <w:r>
              <w:t>5.</w:t>
            </w:r>
          </w:p>
        </w:tc>
        <w:tc>
          <w:tcPr>
            <w:tcW w:w="6746" w:type="dxa"/>
          </w:tcPr>
          <w:p w:rsidR="009B390E" w:rsidRDefault="009B390E">
            <w:pPr>
              <w:pStyle w:val="ConsPlusNormal"/>
            </w:pPr>
            <w:r>
              <w:t xml:space="preserve">Для размещения объектов торговли </w:t>
            </w:r>
            <w:hyperlink w:anchor="P1441" w:history="1">
              <w:r>
                <w:rPr>
                  <w:color w:val="0000FF"/>
                </w:rPr>
                <w:t>&lt;*&gt;</w:t>
              </w:r>
            </w:hyperlink>
          </w:p>
        </w:tc>
        <w:tc>
          <w:tcPr>
            <w:tcW w:w="1650" w:type="dxa"/>
          </w:tcPr>
          <w:p w:rsidR="009B390E" w:rsidRDefault="009B390E">
            <w:pPr>
              <w:pStyle w:val="ConsPlusNormal"/>
              <w:jc w:val="center"/>
            </w:pPr>
            <w:r>
              <w:t>2.19</w:t>
            </w:r>
          </w:p>
        </w:tc>
      </w:tr>
      <w:tr w:rsidR="009B390E">
        <w:tc>
          <w:tcPr>
            <w:tcW w:w="660" w:type="dxa"/>
          </w:tcPr>
          <w:p w:rsidR="009B390E" w:rsidRDefault="009B390E">
            <w:pPr>
              <w:pStyle w:val="ConsPlusNormal"/>
              <w:jc w:val="center"/>
            </w:pPr>
            <w:r>
              <w:t>6.</w:t>
            </w:r>
          </w:p>
        </w:tc>
        <w:tc>
          <w:tcPr>
            <w:tcW w:w="6746" w:type="dxa"/>
          </w:tcPr>
          <w:p w:rsidR="009B390E" w:rsidRDefault="009B390E">
            <w:pPr>
              <w:pStyle w:val="ConsPlusNormal"/>
            </w:pPr>
            <w:r>
              <w:t xml:space="preserve">Для размещения объектов общественного питания </w:t>
            </w:r>
            <w:hyperlink w:anchor="P1441" w:history="1">
              <w:r>
                <w:rPr>
                  <w:color w:val="0000FF"/>
                </w:rPr>
                <w:t>&lt;*&gt;</w:t>
              </w:r>
            </w:hyperlink>
          </w:p>
        </w:tc>
        <w:tc>
          <w:tcPr>
            <w:tcW w:w="1650" w:type="dxa"/>
          </w:tcPr>
          <w:p w:rsidR="009B390E" w:rsidRDefault="009B390E">
            <w:pPr>
              <w:pStyle w:val="ConsPlusNormal"/>
              <w:jc w:val="center"/>
            </w:pPr>
            <w:r>
              <w:t>2.20</w:t>
            </w:r>
          </w:p>
        </w:tc>
      </w:tr>
      <w:tr w:rsidR="009B390E">
        <w:tc>
          <w:tcPr>
            <w:tcW w:w="660" w:type="dxa"/>
          </w:tcPr>
          <w:p w:rsidR="009B390E" w:rsidRDefault="009B390E">
            <w:pPr>
              <w:pStyle w:val="ConsPlusNormal"/>
              <w:jc w:val="center"/>
            </w:pPr>
            <w:r>
              <w:t>7.</w:t>
            </w:r>
          </w:p>
        </w:tc>
        <w:tc>
          <w:tcPr>
            <w:tcW w:w="6746" w:type="dxa"/>
          </w:tcPr>
          <w:p w:rsidR="009B390E" w:rsidRDefault="009B390E">
            <w:pPr>
              <w:pStyle w:val="ConsPlusNormal"/>
            </w:pPr>
            <w:r>
              <w:t xml:space="preserve">Для размещения объектов бытового обслуживания </w:t>
            </w:r>
            <w:hyperlink w:anchor="P1441" w:history="1">
              <w:r>
                <w:rPr>
                  <w:color w:val="0000FF"/>
                </w:rPr>
                <w:t>&lt;*&gt;</w:t>
              </w:r>
            </w:hyperlink>
          </w:p>
        </w:tc>
        <w:tc>
          <w:tcPr>
            <w:tcW w:w="1650" w:type="dxa"/>
          </w:tcPr>
          <w:p w:rsidR="009B390E" w:rsidRDefault="009B390E">
            <w:pPr>
              <w:pStyle w:val="ConsPlusNormal"/>
              <w:jc w:val="center"/>
            </w:pPr>
            <w:r>
              <w:t>2.21</w:t>
            </w:r>
          </w:p>
        </w:tc>
      </w:tr>
      <w:tr w:rsidR="009B390E">
        <w:tc>
          <w:tcPr>
            <w:tcW w:w="660" w:type="dxa"/>
          </w:tcPr>
          <w:p w:rsidR="009B390E" w:rsidRDefault="009B390E">
            <w:pPr>
              <w:pStyle w:val="ConsPlusNormal"/>
              <w:jc w:val="center"/>
            </w:pPr>
            <w:r>
              <w:t>8.</w:t>
            </w:r>
          </w:p>
        </w:tc>
        <w:tc>
          <w:tcPr>
            <w:tcW w:w="6746" w:type="dxa"/>
          </w:tcPr>
          <w:p w:rsidR="009B390E" w:rsidRDefault="009B390E">
            <w:pPr>
              <w:pStyle w:val="ConsPlusNormal"/>
            </w:pPr>
            <w:r>
              <w:t>Для размещения объектов дошкольного, начального и среднего общего образования</w:t>
            </w:r>
          </w:p>
        </w:tc>
        <w:tc>
          <w:tcPr>
            <w:tcW w:w="1650" w:type="dxa"/>
          </w:tcPr>
          <w:p w:rsidR="009B390E" w:rsidRDefault="009B390E">
            <w:pPr>
              <w:pStyle w:val="ConsPlusNormal"/>
              <w:jc w:val="center"/>
            </w:pPr>
            <w:r>
              <w:t>1.7</w:t>
            </w:r>
          </w:p>
        </w:tc>
      </w:tr>
      <w:tr w:rsidR="009B390E">
        <w:tc>
          <w:tcPr>
            <w:tcW w:w="660" w:type="dxa"/>
          </w:tcPr>
          <w:p w:rsidR="009B390E" w:rsidRDefault="009B390E">
            <w:pPr>
              <w:pStyle w:val="ConsPlusNormal"/>
              <w:jc w:val="center"/>
            </w:pPr>
            <w:r>
              <w:t>9.</w:t>
            </w:r>
          </w:p>
        </w:tc>
        <w:tc>
          <w:tcPr>
            <w:tcW w:w="6746" w:type="dxa"/>
          </w:tcPr>
          <w:p w:rsidR="009B390E" w:rsidRDefault="009B390E">
            <w:pPr>
              <w:pStyle w:val="ConsPlusNormal"/>
            </w:pPr>
            <w:r>
              <w:t xml:space="preserve">Для размещения амбулаторно-поликлинических учреждений </w:t>
            </w:r>
            <w:hyperlink w:anchor="P1441" w:history="1">
              <w:r>
                <w:rPr>
                  <w:color w:val="0000FF"/>
                </w:rPr>
                <w:t>&lt;*&gt;</w:t>
              </w:r>
            </w:hyperlink>
          </w:p>
        </w:tc>
        <w:tc>
          <w:tcPr>
            <w:tcW w:w="1650" w:type="dxa"/>
          </w:tcPr>
          <w:p w:rsidR="009B390E" w:rsidRDefault="009B390E">
            <w:pPr>
              <w:pStyle w:val="ConsPlusNormal"/>
              <w:jc w:val="center"/>
            </w:pPr>
            <w:r>
              <w:t>2.12</w:t>
            </w:r>
          </w:p>
        </w:tc>
      </w:tr>
      <w:tr w:rsidR="009B390E">
        <w:tc>
          <w:tcPr>
            <w:tcW w:w="660" w:type="dxa"/>
          </w:tcPr>
          <w:p w:rsidR="009B390E" w:rsidRDefault="009B390E">
            <w:pPr>
              <w:pStyle w:val="ConsPlusNormal"/>
              <w:jc w:val="center"/>
            </w:pPr>
            <w:r>
              <w:t>10.</w:t>
            </w:r>
          </w:p>
        </w:tc>
        <w:tc>
          <w:tcPr>
            <w:tcW w:w="6746" w:type="dxa"/>
          </w:tcPr>
          <w:p w:rsidR="009B390E" w:rsidRDefault="009B390E">
            <w:pPr>
              <w:pStyle w:val="ConsPlusNormal"/>
            </w:pPr>
            <w:r>
              <w:t xml:space="preserve">Для размещения объектов социального обеспечения </w:t>
            </w:r>
            <w:hyperlink w:anchor="P1441" w:history="1">
              <w:r>
                <w:rPr>
                  <w:color w:val="0000FF"/>
                </w:rPr>
                <w:t>&lt;*&gt;</w:t>
              </w:r>
            </w:hyperlink>
          </w:p>
        </w:tc>
        <w:tc>
          <w:tcPr>
            <w:tcW w:w="1650" w:type="dxa"/>
          </w:tcPr>
          <w:p w:rsidR="009B390E" w:rsidRDefault="009B390E">
            <w:pPr>
              <w:pStyle w:val="ConsPlusNormal"/>
              <w:jc w:val="center"/>
            </w:pPr>
            <w:r>
              <w:t>2.7</w:t>
            </w:r>
          </w:p>
        </w:tc>
      </w:tr>
      <w:tr w:rsidR="009B390E">
        <w:tc>
          <w:tcPr>
            <w:tcW w:w="660" w:type="dxa"/>
          </w:tcPr>
          <w:p w:rsidR="009B390E" w:rsidRDefault="009B390E">
            <w:pPr>
              <w:pStyle w:val="ConsPlusNormal"/>
              <w:jc w:val="center"/>
            </w:pPr>
            <w:r>
              <w:t>11.</w:t>
            </w:r>
          </w:p>
        </w:tc>
        <w:tc>
          <w:tcPr>
            <w:tcW w:w="6746" w:type="dxa"/>
          </w:tcPr>
          <w:p w:rsidR="009B390E" w:rsidRDefault="009B390E">
            <w:pPr>
              <w:pStyle w:val="ConsPlusNormal"/>
            </w:pPr>
            <w:r>
              <w:t xml:space="preserve">Для размещения ветеринарных поликлиник, станций без содержания животных </w:t>
            </w:r>
            <w:hyperlink w:anchor="P1441" w:history="1">
              <w:r>
                <w:rPr>
                  <w:color w:val="0000FF"/>
                </w:rPr>
                <w:t>&lt;*&gt;</w:t>
              </w:r>
            </w:hyperlink>
          </w:p>
        </w:tc>
        <w:tc>
          <w:tcPr>
            <w:tcW w:w="1650" w:type="dxa"/>
          </w:tcPr>
          <w:p w:rsidR="009B390E" w:rsidRDefault="009B390E">
            <w:pPr>
              <w:pStyle w:val="ConsPlusNormal"/>
              <w:jc w:val="center"/>
            </w:pPr>
            <w:r>
              <w:t>2.26</w:t>
            </w:r>
          </w:p>
        </w:tc>
      </w:tr>
      <w:tr w:rsidR="009B390E">
        <w:tc>
          <w:tcPr>
            <w:tcW w:w="660" w:type="dxa"/>
          </w:tcPr>
          <w:p w:rsidR="009B390E" w:rsidRDefault="009B390E">
            <w:pPr>
              <w:pStyle w:val="ConsPlusNormal"/>
              <w:jc w:val="center"/>
            </w:pPr>
            <w:r>
              <w:t>12.</w:t>
            </w:r>
          </w:p>
        </w:tc>
        <w:tc>
          <w:tcPr>
            <w:tcW w:w="6746" w:type="dxa"/>
          </w:tcPr>
          <w:p w:rsidR="009B390E" w:rsidRDefault="009B390E">
            <w:pPr>
              <w:pStyle w:val="ConsPlusNormal"/>
            </w:pPr>
            <w:r>
              <w:t xml:space="preserve">Для размещения крытых спортивных комплексов (физкультурно-оздоровительных комплексов, спортивных залов, бассейнов и других подобных объектов) без трибун для зрителей </w:t>
            </w:r>
            <w:hyperlink w:anchor="P1441" w:history="1">
              <w:r>
                <w:rPr>
                  <w:color w:val="0000FF"/>
                </w:rPr>
                <w:t>&lt;*&gt;</w:t>
              </w:r>
            </w:hyperlink>
          </w:p>
        </w:tc>
        <w:tc>
          <w:tcPr>
            <w:tcW w:w="1650" w:type="dxa"/>
          </w:tcPr>
          <w:p w:rsidR="009B390E" w:rsidRDefault="009B390E">
            <w:pPr>
              <w:pStyle w:val="ConsPlusNormal"/>
              <w:jc w:val="center"/>
            </w:pPr>
            <w:r>
              <w:t>3.16</w:t>
            </w:r>
          </w:p>
        </w:tc>
      </w:tr>
      <w:tr w:rsidR="009B390E">
        <w:tc>
          <w:tcPr>
            <w:tcW w:w="660" w:type="dxa"/>
          </w:tcPr>
          <w:p w:rsidR="009B390E" w:rsidRDefault="009B390E">
            <w:pPr>
              <w:pStyle w:val="ConsPlusNormal"/>
              <w:jc w:val="center"/>
            </w:pPr>
            <w:r>
              <w:t>13.</w:t>
            </w:r>
          </w:p>
        </w:tc>
        <w:tc>
          <w:tcPr>
            <w:tcW w:w="6746" w:type="dxa"/>
          </w:tcPr>
          <w:p w:rsidR="009B390E" w:rsidRDefault="009B390E">
            <w:pPr>
              <w:pStyle w:val="ConsPlusNormal"/>
            </w:pPr>
            <w:r>
              <w:t xml:space="preserve">Для размещения объектов культуры и искусства, связанных с обслуживанием населения (библиотек, музыкальных, художественных, хореографических школ и студий, домов творчества и других подобных объектов) </w:t>
            </w:r>
            <w:hyperlink w:anchor="P1441" w:history="1">
              <w:r>
                <w:rPr>
                  <w:color w:val="0000FF"/>
                </w:rPr>
                <w:t>&lt;*&gt;</w:t>
              </w:r>
            </w:hyperlink>
          </w:p>
        </w:tc>
        <w:tc>
          <w:tcPr>
            <w:tcW w:w="1650" w:type="dxa"/>
          </w:tcPr>
          <w:p w:rsidR="009B390E" w:rsidRDefault="009B390E">
            <w:pPr>
              <w:pStyle w:val="ConsPlusNormal"/>
              <w:jc w:val="center"/>
            </w:pPr>
            <w:r>
              <w:t>2.16</w:t>
            </w:r>
          </w:p>
        </w:tc>
      </w:tr>
      <w:tr w:rsidR="009B390E">
        <w:tc>
          <w:tcPr>
            <w:tcW w:w="660" w:type="dxa"/>
          </w:tcPr>
          <w:p w:rsidR="009B390E" w:rsidRDefault="009B390E">
            <w:pPr>
              <w:pStyle w:val="ConsPlusNormal"/>
              <w:jc w:val="center"/>
            </w:pPr>
            <w:r>
              <w:t>14.</w:t>
            </w:r>
          </w:p>
        </w:tc>
        <w:tc>
          <w:tcPr>
            <w:tcW w:w="6746" w:type="dxa"/>
          </w:tcPr>
          <w:p w:rsidR="009B390E" w:rsidRDefault="009B390E">
            <w:pPr>
              <w:pStyle w:val="ConsPlusNormal"/>
            </w:pPr>
            <w:r>
              <w:t xml:space="preserve">Для размещения административно-управленческих и общественных объектов </w:t>
            </w:r>
            <w:hyperlink w:anchor="P1441" w:history="1">
              <w:r>
                <w:rPr>
                  <w:color w:val="0000FF"/>
                </w:rPr>
                <w:t>&lt;*&gt;</w:t>
              </w:r>
            </w:hyperlink>
          </w:p>
        </w:tc>
        <w:tc>
          <w:tcPr>
            <w:tcW w:w="1650" w:type="dxa"/>
          </w:tcPr>
          <w:p w:rsidR="009B390E" w:rsidRDefault="009B390E">
            <w:pPr>
              <w:pStyle w:val="ConsPlusNormal"/>
              <w:jc w:val="center"/>
            </w:pPr>
            <w:r>
              <w:t>2.3</w:t>
            </w:r>
          </w:p>
        </w:tc>
      </w:tr>
      <w:tr w:rsidR="009B390E">
        <w:tc>
          <w:tcPr>
            <w:tcW w:w="660" w:type="dxa"/>
          </w:tcPr>
          <w:p w:rsidR="009B390E" w:rsidRDefault="009B390E">
            <w:pPr>
              <w:pStyle w:val="ConsPlusNormal"/>
              <w:jc w:val="center"/>
            </w:pPr>
            <w:r>
              <w:t>15.</w:t>
            </w:r>
          </w:p>
        </w:tc>
        <w:tc>
          <w:tcPr>
            <w:tcW w:w="6746" w:type="dxa"/>
          </w:tcPr>
          <w:p w:rsidR="009B390E" w:rsidRDefault="009B390E">
            <w:pPr>
              <w:pStyle w:val="ConsPlusNormal"/>
            </w:pPr>
            <w:r>
              <w:t xml:space="preserve">Для размещения финансово-кредитных объектов </w:t>
            </w:r>
            <w:hyperlink w:anchor="P1441" w:history="1">
              <w:r>
                <w:rPr>
                  <w:color w:val="0000FF"/>
                </w:rPr>
                <w:t>&lt;*&gt;</w:t>
              </w:r>
            </w:hyperlink>
          </w:p>
        </w:tc>
        <w:tc>
          <w:tcPr>
            <w:tcW w:w="1650" w:type="dxa"/>
          </w:tcPr>
          <w:p w:rsidR="009B390E" w:rsidRDefault="009B390E">
            <w:pPr>
              <w:pStyle w:val="ConsPlusNormal"/>
              <w:jc w:val="center"/>
            </w:pPr>
            <w:r>
              <w:t>2.4</w:t>
            </w:r>
          </w:p>
        </w:tc>
      </w:tr>
      <w:tr w:rsidR="009B390E">
        <w:tc>
          <w:tcPr>
            <w:tcW w:w="660" w:type="dxa"/>
          </w:tcPr>
          <w:p w:rsidR="009B390E" w:rsidRDefault="009B390E">
            <w:pPr>
              <w:pStyle w:val="ConsPlusNormal"/>
              <w:jc w:val="center"/>
            </w:pPr>
            <w:r>
              <w:t>16.</w:t>
            </w:r>
          </w:p>
        </w:tc>
        <w:tc>
          <w:tcPr>
            <w:tcW w:w="6746" w:type="dxa"/>
          </w:tcPr>
          <w:p w:rsidR="009B390E" w:rsidRDefault="009B390E">
            <w:pPr>
              <w:pStyle w:val="ConsPlusNormal"/>
            </w:pPr>
            <w:r>
              <w:t xml:space="preserve">Для размещения объектов страхования </w:t>
            </w:r>
            <w:hyperlink w:anchor="P1441" w:history="1">
              <w:r>
                <w:rPr>
                  <w:color w:val="0000FF"/>
                </w:rPr>
                <w:t>&lt;*&gt;</w:t>
              </w:r>
            </w:hyperlink>
          </w:p>
        </w:tc>
        <w:tc>
          <w:tcPr>
            <w:tcW w:w="1650" w:type="dxa"/>
          </w:tcPr>
          <w:p w:rsidR="009B390E" w:rsidRDefault="009B390E">
            <w:pPr>
              <w:pStyle w:val="ConsPlusNormal"/>
              <w:jc w:val="center"/>
            </w:pPr>
            <w:r>
              <w:t>2.5</w:t>
            </w:r>
          </w:p>
        </w:tc>
      </w:tr>
      <w:tr w:rsidR="009B390E">
        <w:tc>
          <w:tcPr>
            <w:tcW w:w="660" w:type="dxa"/>
          </w:tcPr>
          <w:p w:rsidR="009B390E" w:rsidRDefault="009B390E">
            <w:pPr>
              <w:pStyle w:val="ConsPlusNormal"/>
              <w:jc w:val="center"/>
            </w:pPr>
            <w:r>
              <w:t>17.</w:t>
            </w:r>
          </w:p>
        </w:tc>
        <w:tc>
          <w:tcPr>
            <w:tcW w:w="6746" w:type="dxa"/>
          </w:tcPr>
          <w:p w:rsidR="009B390E" w:rsidRDefault="009B390E">
            <w:pPr>
              <w:pStyle w:val="ConsPlusNormal"/>
            </w:pPr>
            <w:r>
              <w:t xml:space="preserve">Для размещения объектов пенсионного обеспечения </w:t>
            </w:r>
            <w:hyperlink w:anchor="P1441" w:history="1">
              <w:r>
                <w:rPr>
                  <w:color w:val="0000FF"/>
                </w:rPr>
                <w:t>&lt;*&gt;</w:t>
              </w:r>
            </w:hyperlink>
          </w:p>
        </w:tc>
        <w:tc>
          <w:tcPr>
            <w:tcW w:w="1650" w:type="dxa"/>
          </w:tcPr>
          <w:p w:rsidR="009B390E" w:rsidRDefault="009B390E">
            <w:pPr>
              <w:pStyle w:val="ConsPlusNormal"/>
              <w:jc w:val="center"/>
            </w:pPr>
            <w:r>
              <w:t>2.6</w:t>
            </w:r>
          </w:p>
        </w:tc>
      </w:tr>
      <w:tr w:rsidR="009B390E">
        <w:tc>
          <w:tcPr>
            <w:tcW w:w="660" w:type="dxa"/>
          </w:tcPr>
          <w:p w:rsidR="009B390E" w:rsidRDefault="009B390E">
            <w:pPr>
              <w:pStyle w:val="ConsPlusNormal"/>
              <w:jc w:val="center"/>
            </w:pPr>
            <w:r>
              <w:t>18.</w:t>
            </w:r>
          </w:p>
        </w:tc>
        <w:tc>
          <w:tcPr>
            <w:tcW w:w="6746" w:type="dxa"/>
          </w:tcPr>
          <w:p w:rsidR="009B390E" w:rsidRDefault="009B390E">
            <w:pPr>
              <w:pStyle w:val="ConsPlusNormal"/>
            </w:pPr>
            <w:r>
              <w:t xml:space="preserve">Для размещения объектов связи и телекоммуникаций </w:t>
            </w:r>
            <w:hyperlink w:anchor="P1441" w:history="1">
              <w:r>
                <w:rPr>
                  <w:color w:val="0000FF"/>
                </w:rPr>
                <w:t>&lt;*&gt;</w:t>
              </w:r>
            </w:hyperlink>
          </w:p>
        </w:tc>
        <w:tc>
          <w:tcPr>
            <w:tcW w:w="1650" w:type="dxa"/>
          </w:tcPr>
          <w:p w:rsidR="009B390E" w:rsidRDefault="009B390E">
            <w:pPr>
              <w:pStyle w:val="ConsPlusNormal"/>
              <w:jc w:val="center"/>
            </w:pPr>
            <w:r>
              <w:t>5.11</w:t>
            </w:r>
          </w:p>
        </w:tc>
      </w:tr>
      <w:tr w:rsidR="009B390E">
        <w:tc>
          <w:tcPr>
            <w:tcW w:w="660" w:type="dxa"/>
          </w:tcPr>
          <w:p w:rsidR="009B390E" w:rsidRDefault="009B390E">
            <w:pPr>
              <w:pStyle w:val="ConsPlusNormal"/>
              <w:jc w:val="center"/>
            </w:pPr>
            <w:r>
              <w:t>19.</w:t>
            </w:r>
          </w:p>
        </w:tc>
        <w:tc>
          <w:tcPr>
            <w:tcW w:w="6746" w:type="dxa"/>
          </w:tcPr>
          <w:p w:rsidR="009B390E" w:rsidRDefault="009B390E">
            <w:pPr>
              <w:pStyle w:val="ConsPlusNormal"/>
            </w:pPr>
            <w:r>
              <w:t>Для размещения садов, скверов, бульваров</w:t>
            </w:r>
          </w:p>
        </w:tc>
        <w:tc>
          <w:tcPr>
            <w:tcW w:w="1650" w:type="dxa"/>
          </w:tcPr>
          <w:p w:rsidR="009B390E" w:rsidRDefault="009B390E">
            <w:pPr>
              <w:pStyle w:val="ConsPlusNormal"/>
              <w:jc w:val="center"/>
            </w:pPr>
            <w:r>
              <w:t>3.6</w:t>
            </w:r>
          </w:p>
        </w:tc>
      </w:tr>
      <w:tr w:rsidR="009B390E">
        <w:tc>
          <w:tcPr>
            <w:tcW w:w="660" w:type="dxa"/>
          </w:tcPr>
          <w:p w:rsidR="009B390E" w:rsidRDefault="009B390E">
            <w:pPr>
              <w:pStyle w:val="ConsPlusNormal"/>
              <w:jc w:val="center"/>
            </w:pPr>
            <w:r>
              <w:t>20.</w:t>
            </w:r>
          </w:p>
        </w:tc>
        <w:tc>
          <w:tcPr>
            <w:tcW w:w="6746" w:type="dxa"/>
          </w:tcPr>
          <w:p w:rsidR="009B390E" w:rsidRDefault="009B390E">
            <w:pPr>
              <w:pStyle w:val="ConsPlusNormal"/>
            </w:pPr>
            <w:r>
              <w:t>Для размещения многоэтажных и подземных гаражей</w:t>
            </w:r>
          </w:p>
        </w:tc>
        <w:tc>
          <w:tcPr>
            <w:tcW w:w="1650" w:type="dxa"/>
          </w:tcPr>
          <w:p w:rsidR="009B390E" w:rsidRDefault="009B390E">
            <w:pPr>
              <w:pStyle w:val="ConsPlusNormal"/>
              <w:jc w:val="center"/>
            </w:pPr>
            <w:r>
              <w:t>5.19</w:t>
            </w:r>
          </w:p>
        </w:tc>
      </w:tr>
      <w:tr w:rsidR="009B390E">
        <w:tblPrEx>
          <w:tblBorders>
            <w:insideH w:val="nil"/>
          </w:tblBorders>
        </w:tblPrEx>
        <w:tc>
          <w:tcPr>
            <w:tcW w:w="9056" w:type="dxa"/>
            <w:gridSpan w:val="3"/>
            <w:tcBorders>
              <w:bottom w:val="nil"/>
            </w:tcBorders>
          </w:tcPr>
          <w:p w:rsidR="009B390E" w:rsidRDefault="009B390E">
            <w:pPr>
              <w:pStyle w:val="ConsPlusNormal"/>
              <w:jc w:val="center"/>
            </w:pPr>
            <w:r>
              <w:t>Условно разрешенные виды использования</w:t>
            </w:r>
          </w:p>
        </w:tc>
      </w:tr>
      <w:tr w:rsidR="009B390E">
        <w:tblPrEx>
          <w:tblBorders>
            <w:insideH w:val="nil"/>
          </w:tblBorders>
        </w:tblPrEx>
        <w:tc>
          <w:tcPr>
            <w:tcW w:w="9056" w:type="dxa"/>
            <w:gridSpan w:val="3"/>
            <w:tcBorders>
              <w:top w:val="nil"/>
            </w:tcBorders>
          </w:tcPr>
          <w:p w:rsidR="009B390E" w:rsidRDefault="009B390E">
            <w:pPr>
              <w:pStyle w:val="ConsPlusNormal"/>
              <w:jc w:val="center"/>
            </w:pPr>
            <w:r>
              <w:t xml:space="preserve">(в ред. </w:t>
            </w:r>
            <w:hyperlink r:id="rId595" w:history="1">
              <w:r>
                <w:rPr>
                  <w:color w:val="0000FF"/>
                </w:rPr>
                <w:t>решения</w:t>
              </w:r>
            </w:hyperlink>
            <w:r>
              <w:t xml:space="preserve"> Волгоградской городской Думы</w:t>
            </w:r>
          </w:p>
          <w:p w:rsidR="009B390E" w:rsidRDefault="009B390E">
            <w:pPr>
              <w:pStyle w:val="ConsPlusNormal"/>
              <w:jc w:val="center"/>
            </w:pPr>
            <w:r>
              <w:t>от 02.07.2014 N 14/460)</w:t>
            </w:r>
          </w:p>
        </w:tc>
      </w:tr>
      <w:tr w:rsidR="009B390E">
        <w:tc>
          <w:tcPr>
            <w:tcW w:w="660" w:type="dxa"/>
          </w:tcPr>
          <w:p w:rsidR="009B390E" w:rsidRDefault="009B390E">
            <w:pPr>
              <w:pStyle w:val="ConsPlusNormal"/>
              <w:jc w:val="center"/>
            </w:pPr>
            <w:r>
              <w:t>1.</w:t>
            </w:r>
          </w:p>
        </w:tc>
        <w:tc>
          <w:tcPr>
            <w:tcW w:w="6746" w:type="dxa"/>
          </w:tcPr>
          <w:p w:rsidR="009B390E" w:rsidRDefault="009B390E">
            <w:pPr>
              <w:pStyle w:val="ConsPlusNormal"/>
            </w:pPr>
            <w:r>
              <w:t xml:space="preserve">Для размещения объектов среднего и высшего профессионального образования </w:t>
            </w:r>
            <w:hyperlink w:anchor="P1441" w:history="1">
              <w:r>
                <w:rPr>
                  <w:color w:val="0000FF"/>
                </w:rPr>
                <w:t>&lt;*&gt;</w:t>
              </w:r>
            </w:hyperlink>
          </w:p>
        </w:tc>
        <w:tc>
          <w:tcPr>
            <w:tcW w:w="1650" w:type="dxa"/>
          </w:tcPr>
          <w:p w:rsidR="009B390E" w:rsidRDefault="009B390E">
            <w:pPr>
              <w:pStyle w:val="ConsPlusNormal"/>
              <w:jc w:val="center"/>
            </w:pPr>
            <w:r>
              <w:t>2.9</w:t>
            </w:r>
          </w:p>
        </w:tc>
      </w:tr>
      <w:tr w:rsidR="009B390E">
        <w:tc>
          <w:tcPr>
            <w:tcW w:w="660" w:type="dxa"/>
          </w:tcPr>
          <w:p w:rsidR="009B390E" w:rsidRDefault="009B390E">
            <w:pPr>
              <w:pStyle w:val="ConsPlusNormal"/>
              <w:jc w:val="center"/>
            </w:pPr>
            <w:r>
              <w:t>2.</w:t>
            </w:r>
          </w:p>
        </w:tc>
        <w:tc>
          <w:tcPr>
            <w:tcW w:w="6746" w:type="dxa"/>
          </w:tcPr>
          <w:p w:rsidR="009B390E" w:rsidRDefault="009B390E">
            <w:pPr>
              <w:pStyle w:val="ConsPlusNormal"/>
            </w:pPr>
            <w:r>
              <w:t xml:space="preserve">Для размещения гостиниц </w:t>
            </w:r>
            <w:hyperlink w:anchor="P1441" w:history="1">
              <w:r>
                <w:rPr>
                  <w:color w:val="0000FF"/>
                </w:rPr>
                <w:t>&lt;*&gt;</w:t>
              </w:r>
            </w:hyperlink>
          </w:p>
        </w:tc>
        <w:tc>
          <w:tcPr>
            <w:tcW w:w="1650" w:type="dxa"/>
          </w:tcPr>
          <w:p w:rsidR="009B390E" w:rsidRDefault="009B390E">
            <w:pPr>
              <w:pStyle w:val="ConsPlusNormal"/>
              <w:jc w:val="center"/>
            </w:pPr>
            <w:r>
              <w:t>2.22</w:t>
            </w:r>
          </w:p>
        </w:tc>
      </w:tr>
      <w:tr w:rsidR="009B390E">
        <w:tc>
          <w:tcPr>
            <w:tcW w:w="660" w:type="dxa"/>
          </w:tcPr>
          <w:p w:rsidR="009B390E" w:rsidRDefault="009B390E">
            <w:pPr>
              <w:pStyle w:val="ConsPlusNormal"/>
              <w:jc w:val="center"/>
            </w:pPr>
            <w:r>
              <w:t>3.</w:t>
            </w:r>
          </w:p>
        </w:tc>
        <w:tc>
          <w:tcPr>
            <w:tcW w:w="6746" w:type="dxa"/>
          </w:tcPr>
          <w:p w:rsidR="009B390E" w:rsidRDefault="009B390E">
            <w:pPr>
              <w:pStyle w:val="ConsPlusNormal"/>
            </w:pPr>
            <w:r>
              <w:t xml:space="preserve">Для размещения коммерческих объектов, связанных с обслуживанием населения (нотариальных контор, ломбардов, </w:t>
            </w:r>
            <w:r>
              <w:lastRenderedPageBreak/>
              <w:t xml:space="preserve">юридических консультаций, агентств недвижимости, туристических агентств, дискотек, залов компьютерных игр и других подобных объектов) </w:t>
            </w:r>
            <w:hyperlink w:anchor="P1441" w:history="1">
              <w:r>
                <w:rPr>
                  <w:color w:val="0000FF"/>
                </w:rPr>
                <w:t>&lt;*&gt;</w:t>
              </w:r>
            </w:hyperlink>
          </w:p>
        </w:tc>
        <w:tc>
          <w:tcPr>
            <w:tcW w:w="1650" w:type="dxa"/>
          </w:tcPr>
          <w:p w:rsidR="009B390E" w:rsidRDefault="009B390E">
            <w:pPr>
              <w:pStyle w:val="ConsPlusNormal"/>
              <w:jc w:val="center"/>
            </w:pPr>
            <w:r>
              <w:lastRenderedPageBreak/>
              <w:t>2.23</w:t>
            </w:r>
          </w:p>
        </w:tc>
      </w:tr>
      <w:tr w:rsidR="009B390E">
        <w:tc>
          <w:tcPr>
            <w:tcW w:w="660" w:type="dxa"/>
          </w:tcPr>
          <w:p w:rsidR="009B390E" w:rsidRDefault="009B390E">
            <w:pPr>
              <w:pStyle w:val="ConsPlusNormal"/>
              <w:jc w:val="center"/>
            </w:pPr>
            <w:r>
              <w:lastRenderedPageBreak/>
              <w:t>4.</w:t>
            </w:r>
          </w:p>
        </w:tc>
        <w:tc>
          <w:tcPr>
            <w:tcW w:w="6746" w:type="dxa"/>
          </w:tcPr>
          <w:p w:rsidR="009B390E" w:rsidRDefault="009B390E">
            <w:pPr>
              <w:pStyle w:val="ConsPlusNormal"/>
            </w:pPr>
            <w:r>
              <w:t>Для размещения объектов инфраструктуры городского транспорта</w:t>
            </w:r>
          </w:p>
        </w:tc>
        <w:tc>
          <w:tcPr>
            <w:tcW w:w="1650" w:type="dxa"/>
          </w:tcPr>
          <w:p w:rsidR="009B390E" w:rsidRDefault="009B390E">
            <w:pPr>
              <w:pStyle w:val="ConsPlusNormal"/>
              <w:jc w:val="center"/>
            </w:pPr>
            <w:r>
              <w:t>5.16</w:t>
            </w:r>
          </w:p>
        </w:tc>
      </w:tr>
    </w:tbl>
    <w:p w:rsidR="009B390E" w:rsidRDefault="009B390E">
      <w:pPr>
        <w:pStyle w:val="ConsPlusNormal"/>
        <w:jc w:val="both"/>
      </w:pPr>
    </w:p>
    <w:p w:rsidR="009B390E" w:rsidRDefault="009B390E">
      <w:pPr>
        <w:pStyle w:val="ConsPlusNormal"/>
        <w:ind w:firstLine="540"/>
        <w:jc w:val="both"/>
      </w:pPr>
      <w:r>
        <w:t>--------------------------------</w:t>
      </w:r>
    </w:p>
    <w:p w:rsidR="009B390E" w:rsidRDefault="009B390E">
      <w:pPr>
        <w:pStyle w:val="ConsPlusNormal"/>
        <w:spacing w:before="220"/>
        <w:ind w:firstLine="540"/>
        <w:jc w:val="both"/>
      </w:pPr>
      <w:bookmarkStart w:id="35" w:name="P1441"/>
      <w:bookmarkEnd w:id="35"/>
      <w:r>
        <w:t>&lt;*&gt; Объекты указанных видов использования могут размещаться только на земельных участках, примыкающих к красным линиям улиц и дорог всех типов, являющихся территориями общего пользования.</w:t>
      </w:r>
    </w:p>
    <w:p w:rsidR="009B390E" w:rsidRDefault="009B390E">
      <w:pPr>
        <w:pStyle w:val="ConsPlusNormal"/>
        <w:spacing w:before="220"/>
        <w:ind w:firstLine="540"/>
        <w:jc w:val="both"/>
      </w:pPr>
      <w:bookmarkStart w:id="36" w:name="P1442"/>
      <w:bookmarkEnd w:id="36"/>
      <w:r>
        <w:t>&lt;**&gt; Размещение индивидуального жилого дома (индивидуальных жилых домов) без права содержания скота и птицы допускается только на земельных участках, предоставленных в установленном порядке до вступления в силу настоящих Правил застройки для индивидуального жилищного строительства и эксплуатации таких объектов.</w:t>
      </w:r>
    </w:p>
    <w:p w:rsidR="009B390E" w:rsidRDefault="009B390E">
      <w:pPr>
        <w:pStyle w:val="ConsPlusNormal"/>
        <w:jc w:val="both"/>
      </w:pPr>
    </w:p>
    <w:p w:rsidR="009B390E" w:rsidRDefault="009B390E">
      <w:pPr>
        <w:pStyle w:val="ConsPlusNormal"/>
        <w:ind w:firstLine="540"/>
        <w:jc w:val="both"/>
      </w:pPr>
      <w:bookmarkStart w:id="37" w:name="P1444"/>
      <w:bookmarkEnd w:id="37"/>
      <w: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B390E" w:rsidRDefault="009B390E">
      <w:pPr>
        <w:pStyle w:val="ConsPlusNormal"/>
        <w:spacing w:before="220"/>
        <w:ind w:firstLine="540"/>
        <w:jc w:val="both"/>
      </w:pPr>
      <w:r>
        <w:t>1) предельные (минимальные и (или) максимальные) размеры земельных участков, в том числе их площадь, не подлежат установлению;</w:t>
      </w:r>
    </w:p>
    <w:p w:rsidR="009B390E" w:rsidRDefault="009B390E">
      <w:pPr>
        <w:pStyle w:val="ConsPlusNormal"/>
        <w:spacing w:before="220"/>
        <w:ind w:firstLine="540"/>
        <w:jc w:val="both"/>
      </w:pPr>
      <w:r>
        <w:t>2) предельная высота зданий, строений, сооружений - 75 м;</w:t>
      </w:r>
    </w:p>
    <w:p w:rsidR="009B390E" w:rsidRDefault="009B390E">
      <w:pPr>
        <w:pStyle w:val="ConsPlusNormal"/>
        <w:spacing w:before="220"/>
        <w:ind w:firstLine="540"/>
        <w:jc w:val="both"/>
      </w:pPr>
      <w:r>
        <w:t>3) предельное количество этажей объектов капитального строительства при реконструкции индивидуального жилого дома (индивидуальных жилых домов) - 3 этажа;</w:t>
      </w:r>
    </w:p>
    <w:p w:rsidR="009B390E" w:rsidRDefault="009B390E">
      <w:pPr>
        <w:pStyle w:val="ConsPlusNormal"/>
        <w:spacing w:before="220"/>
        <w:ind w:firstLine="540"/>
        <w:jc w:val="both"/>
      </w:pPr>
      <w:r>
        <w:t>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в случаях совмещения границ земельных участков с красными линиями, а также при блокированной застройке на сопряженных земельных участках - 0 м;</w:t>
      </w:r>
    </w:p>
    <w:p w:rsidR="009B390E" w:rsidRDefault="009B390E">
      <w:pPr>
        <w:pStyle w:val="ConsPlusNormal"/>
        <w:jc w:val="both"/>
      </w:pPr>
      <w:r>
        <w:t xml:space="preserve">(пп. 4 в ред. </w:t>
      </w:r>
      <w:hyperlink r:id="rId596" w:history="1">
        <w:r>
          <w:rPr>
            <w:color w:val="0000FF"/>
          </w:rPr>
          <w:t>решения</w:t>
        </w:r>
      </w:hyperlink>
      <w:r>
        <w:t xml:space="preserve"> Волгоградской городской Думы от 19.07.2017 N 59/1729)</w:t>
      </w:r>
    </w:p>
    <w:p w:rsidR="009B390E" w:rsidRDefault="009B390E">
      <w:pPr>
        <w:pStyle w:val="ConsPlusNormal"/>
        <w:spacing w:before="220"/>
        <w:ind w:firstLine="540"/>
        <w:jc w:val="both"/>
      </w:pPr>
      <w:r>
        <w:t>5)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- 40%;</w:t>
      </w:r>
    </w:p>
    <w:p w:rsidR="009B390E" w:rsidRDefault="009B390E">
      <w:pPr>
        <w:pStyle w:val="ConsPlusNormal"/>
        <w:spacing w:before="220"/>
        <w:ind w:firstLine="540"/>
        <w:jc w:val="both"/>
      </w:pPr>
      <w:r>
        <w:t>6) максимальная общая площадь объектов капитального строительства нежилого назначения (за исключением объектов дошкольного, начального и среднего общего образования) на территории земельных участков - 1000 кв. м;</w:t>
      </w:r>
    </w:p>
    <w:p w:rsidR="009B390E" w:rsidRDefault="009B390E">
      <w:pPr>
        <w:pStyle w:val="ConsPlusNormal"/>
        <w:spacing w:before="220"/>
        <w:ind w:firstLine="540"/>
        <w:jc w:val="both"/>
      </w:pPr>
      <w:r>
        <w:t xml:space="preserve">7) минимальные размеры озелененной территории земельных участков - в соответствии с </w:t>
      </w:r>
      <w:hyperlink w:anchor="P552" w:history="1">
        <w:r>
          <w:rPr>
            <w:color w:val="0000FF"/>
          </w:rPr>
          <w:t>подпунктом 3.4 пункта 3 раздела 8.2</w:t>
        </w:r>
      </w:hyperlink>
      <w:r>
        <w:t xml:space="preserve"> настоящих Правил застройки;</w:t>
      </w:r>
    </w:p>
    <w:p w:rsidR="009B390E" w:rsidRDefault="009B390E">
      <w:pPr>
        <w:pStyle w:val="ConsPlusNormal"/>
        <w:spacing w:before="220"/>
        <w:ind w:firstLine="540"/>
        <w:jc w:val="both"/>
      </w:pPr>
      <w:r>
        <w:t>8) при формировании земельных участков многоквартирных жилых домов части требуемых настоящими Правилами застройки придомовых открытых озелененных территорий (до 30% их площади) могут быть выделены для объединения в самостоятельные земельные участки внутриквартальных скверов (садов) ограниченного пользования;</w:t>
      </w:r>
    </w:p>
    <w:p w:rsidR="009B390E" w:rsidRDefault="009B390E">
      <w:pPr>
        <w:pStyle w:val="ConsPlusNormal"/>
        <w:spacing w:before="220"/>
        <w:ind w:firstLine="540"/>
        <w:jc w:val="both"/>
      </w:pPr>
      <w:r>
        <w:t xml:space="preserve">9) минимальное количество машино-мест для хранения индивидуального автотранспорта на территории земельных участков - в соответствии с </w:t>
      </w:r>
      <w:hyperlink w:anchor="P612" w:history="1">
        <w:r>
          <w:rPr>
            <w:color w:val="0000FF"/>
          </w:rPr>
          <w:t>подпунктом 3.5 пункта 3 раздела 8.2</w:t>
        </w:r>
      </w:hyperlink>
      <w:r>
        <w:t xml:space="preserve"> настоящих Правил застройки;</w:t>
      </w:r>
    </w:p>
    <w:p w:rsidR="009B390E" w:rsidRDefault="009B390E">
      <w:pPr>
        <w:pStyle w:val="ConsPlusNormal"/>
        <w:spacing w:before="220"/>
        <w:ind w:firstLine="540"/>
        <w:jc w:val="both"/>
      </w:pPr>
      <w:r>
        <w:lastRenderedPageBreak/>
        <w:t xml:space="preserve">10) минимальное количество мест на погрузочно-разгрузочных площадках на территории земельных участков - в соответствии с </w:t>
      </w:r>
      <w:hyperlink w:anchor="P670" w:history="1">
        <w:r>
          <w:rPr>
            <w:color w:val="0000FF"/>
          </w:rPr>
          <w:t>подпунктом 3.6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Примечание.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w:t>
      </w:r>
      <w:hyperlink w:anchor="P1355" w:history="1">
        <w:r>
          <w:rPr>
            <w:color w:val="0000FF"/>
          </w:rPr>
          <w:t>пунктах 2</w:t>
        </w:r>
      </w:hyperlink>
      <w:r>
        <w:t xml:space="preserve"> и </w:t>
      </w:r>
      <w:hyperlink w:anchor="P1444" w:history="1">
        <w:r>
          <w:rPr>
            <w:color w:val="0000FF"/>
          </w:rPr>
          <w:t>3</w:t>
        </w:r>
      </w:hyperlink>
      <w:r>
        <w:t xml:space="preserve"> настоящего подраздела, и ограничений, указанных в </w:t>
      </w:r>
      <w:hyperlink w:anchor="P4399" w:history="1">
        <w:r>
          <w:rPr>
            <w:color w:val="0000FF"/>
          </w:rPr>
          <w:t>разделе 8.5</w:t>
        </w:r>
      </w:hyperlink>
      <w:r>
        <w:t xml:space="preserve"> настоящих Правил застройки. При этом более строгие требования, относящиеся к одному и тому же параметру, поглощают более мягкие.</w:t>
      </w:r>
    </w:p>
    <w:p w:rsidR="009B390E" w:rsidRDefault="009B390E">
      <w:pPr>
        <w:pStyle w:val="ConsPlusNormal"/>
        <w:spacing w:before="220"/>
        <w:ind w:firstLine="540"/>
        <w:jc w:val="both"/>
      </w:pPr>
      <w:r>
        <w:t xml:space="preserve">Реконструкция объектов капитального строительства осуществляется с учетом требований, указанных в </w:t>
      </w:r>
      <w:hyperlink w:anchor="P351" w:history="1">
        <w:r>
          <w:rPr>
            <w:color w:val="0000FF"/>
          </w:rPr>
          <w:t>разделе 2.5</w:t>
        </w:r>
      </w:hyperlink>
      <w:r>
        <w:t xml:space="preserve"> настоящих Правил застройки.</w:t>
      </w:r>
    </w:p>
    <w:p w:rsidR="009B390E" w:rsidRDefault="009B390E">
      <w:pPr>
        <w:pStyle w:val="ConsPlusNormal"/>
        <w:jc w:val="both"/>
      </w:pPr>
      <w:r>
        <w:t xml:space="preserve">(п. 3 в ред. </w:t>
      </w:r>
      <w:hyperlink r:id="rId597" w:history="1">
        <w:r>
          <w:rPr>
            <w:color w:val="0000FF"/>
          </w:rPr>
          <w:t>решения</w:t>
        </w:r>
      </w:hyperlink>
      <w:r>
        <w:t xml:space="preserve"> Волгоградской городской Думы от 22.03.2017 N 55/1600)</w:t>
      </w:r>
    </w:p>
    <w:p w:rsidR="009B390E" w:rsidRDefault="009B390E">
      <w:pPr>
        <w:pStyle w:val="ConsPlusNormal"/>
        <w:jc w:val="both"/>
      </w:pPr>
    </w:p>
    <w:p w:rsidR="009B390E" w:rsidRDefault="009B390E">
      <w:pPr>
        <w:pStyle w:val="ConsPlusNormal"/>
        <w:ind w:firstLine="540"/>
        <w:jc w:val="both"/>
        <w:outlineLvl w:val="5"/>
      </w:pPr>
      <w:r>
        <w:t>8.4.1.6. Зона смешанной застройки жилыми домами (Ж 4)</w:t>
      </w:r>
    </w:p>
    <w:p w:rsidR="009B390E" w:rsidRDefault="009B390E">
      <w:pPr>
        <w:pStyle w:val="ConsPlusNormal"/>
        <w:jc w:val="both"/>
      </w:pPr>
    </w:p>
    <w:p w:rsidR="009B390E" w:rsidRDefault="009B390E">
      <w:pPr>
        <w:pStyle w:val="ConsPlusNormal"/>
        <w:ind w:firstLine="540"/>
        <w:jc w:val="both"/>
      </w:pPr>
      <w:r>
        <w:t>1. Цели выделения зоны:</w:t>
      </w:r>
    </w:p>
    <w:p w:rsidR="009B390E" w:rsidRDefault="009B390E">
      <w:pPr>
        <w:pStyle w:val="ConsPlusNormal"/>
        <w:spacing w:before="220"/>
        <w:ind w:firstLine="540"/>
        <w:jc w:val="both"/>
      </w:pPr>
      <w:r>
        <w:t>1) развитие на основе существующих и вновь осваиваемых территорий жилой застройки смешанной этажности зон комфортного жилья;</w:t>
      </w:r>
    </w:p>
    <w:p w:rsidR="009B390E" w:rsidRDefault="009B390E">
      <w:pPr>
        <w:pStyle w:val="ConsPlusNormal"/>
        <w:spacing w:before="220"/>
        <w:ind w:firstLine="540"/>
        <w:jc w:val="both"/>
      </w:pPr>
      <w:r>
        <w:t>2) развитие сферы социального и культурно-бытового обслуживания для обеспечения потребностей жителей указанных территорий в соответствующих среде формах;</w:t>
      </w:r>
    </w:p>
    <w:p w:rsidR="009B390E" w:rsidRDefault="009B390E">
      <w:pPr>
        <w:pStyle w:val="ConsPlusNormal"/>
        <w:spacing w:before="220"/>
        <w:ind w:firstLine="540"/>
        <w:jc w:val="both"/>
      </w:pPr>
      <w:r>
        <w:t>3) создание условий для размещения необходимых объектов инженерной и транспортной инфраструктур.</w:t>
      </w:r>
    </w:p>
    <w:p w:rsidR="009B390E" w:rsidRDefault="009B390E">
      <w:pPr>
        <w:pStyle w:val="ConsPlusNormal"/>
        <w:spacing w:before="220"/>
        <w:ind w:firstLine="540"/>
        <w:jc w:val="both"/>
      </w:pPr>
      <w:bookmarkStart w:id="38" w:name="P1466"/>
      <w:bookmarkEnd w:id="38"/>
      <w:r>
        <w:t>2. Основные и условно разрешенные виды использования земельных участков и объектов капитального строительства:</w:t>
      </w:r>
    </w:p>
    <w:p w:rsidR="009B390E" w:rsidRDefault="009B390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6746"/>
        <w:gridCol w:w="1650"/>
      </w:tblGrid>
      <w:tr w:rsidR="009B390E">
        <w:tc>
          <w:tcPr>
            <w:tcW w:w="660" w:type="dxa"/>
          </w:tcPr>
          <w:p w:rsidR="009B390E" w:rsidRDefault="009B390E">
            <w:pPr>
              <w:pStyle w:val="ConsPlusNormal"/>
              <w:jc w:val="center"/>
            </w:pPr>
            <w:r>
              <w:t>N п/п</w:t>
            </w:r>
          </w:p>
        </w:tc>
        <w:tc>
          <w:tcPr>
            <w:tcW w:w="6746" w:type="dxa"/>
          </w:tcPr>
          <w:p w:rsidR="009B390E" w:rsidRDefault="009B390E">
            <w:pPr>
              <w:pStyle w:val="ConsPlusNormal"/>
              <w:jc w:val="center"/>
            </w:pPr>
            <w:r>
              <w:t>Наименование вида использования</w:t>
            </w:r>
          </w:p>
        </w:tc>
        <w:tc>
          <w:tcPr>
            <w:tcW w:w="1650" w:type="dxa"/>
          </w:tcPr>
          <w:p w:rsidR="009B390E" w:rsidRDefault="009B390E">
            <w:pPr>
              <w:pStyle w:val="ConsPlusNormal"/>
              <w:jc w:val="center"/>
            </w:pPr>
            <w:r>
              <w:t>Код</w:t>
            </w:r>
          </w:p>
        </w:tc>
      </w:tr>
      <w:tr w:rsidR="009B390E">
        <w:tc>
          <w:tcPr>
            <w:tcW w:w="660" w:type="dxa"/>
          </w:tcPr>
          <w:p w:rsidR="009B390E" w:rsidRDefault="009B390E">
            <w:pPr>
              <w:pStyle w:val="ConsPlusNormal"/>
              <w:jc w:val="center"/>
            </w:pPr>
            <w:r>
              <w:t>1</w:t>
            </w:r>
          </w:p>
        </w:tc>
        <w:tc>
          <w:tcPr>
            <w:tcW w:w="6746" w:type="dxa"/>
          </w:tcPr>
          <w:p w:rsidR="009B390E" w:rsidRDefault="009B390E">
            <w:pPr>
              <w:pStyle w:val="ConsPlusNormal"/>
              <w:jc w:val="center"/>
            </w:pPr>
            <w:r>
              <w:t>2</w:t>
            </w:r>
          </w:p>
        </w:tc>
        <w:tc>
          <w:tcPr>
            <w:tcW w:w="1650" w:type="dxa"/>
          </w:tcPr>
          <w:p w:rsidR="009B390E" w:rsidRDefault="009B390E">
            <w:pPr>
              <w:pStyle w:val="ConsPlusNormal"/>
              <w:jc w:val="center"/>
            </w:pPr>
            <w:r>
              <w:t>3</w:t>
            </w:r>
          </w:p>
        </w:tc>
      </w:tr>
      <w:tr w:rsidR="009B390E">
        <w:tc>
          <w:tcPr>
            <w:tcW w:w="9056" w:type="dxa"/>
            <w:gridSpan w:val="3"/>
          </w:tcPr>
          <w:p w:rsidR="009B390E" w:rsidRDefault="009B390E">
            <w:pPr>
              <w:pStyle w:val="ConsPlusNormal"/>
              <w:jc w:val="center"/>
            </w:pPr>
            <w:r>
              <w:t>Основные виды разрешенного использования</w:t>
            </w:r>
          </w:p>
        </w:tc>
      </w:tr>
      <w:tr w:rsidR="009B390E">
        <w:tc>
          <w:tcPr>
            <w:tcW w:w="660" w:type="dxa"/>
          </w:tcPr>
          <w:p w:rsidR="009B390E" w:rsidRDefault="009B390E">
            <w:pPr>
              <w:pStyle w:val="ConsPlusNormal"/>
              <w:jc w:val="center"/>
            </w:pPr>
            <w:r>
              <w:t>1.</w:t>
            </w:r>
          </w:p>
        </w:tc>
        <w:tc>
          <w:tcPr>
            <w:tcW w:w="6746" w:type="dxa"/>
          </w:tcPr>
          <w:p w:rsidR="009B390E" w:rsidRDefault="009B390E">
            <w:pPr>
              <w:pStyle w:val="ConsPlusNormal"/>
            </w:pPr>
            <w:r>
              <w:t>Для размещения многоквартирного жилого дома (многоквартирных жилых домов)</w:t>
            </w:r>
          </w:p>
        </w:tc>
        <w:tc>
          <w:tcPr>
            <w:tcW w:w="1650" w:type="dxa"/>
          </w:tcPr>
          <w:p w:rsidR="009B390E" w:rsidRDefault="009B390E">
            <w:pPr>
              <w:pStyle w:val="ConsPlusNormal"/>
              <w:jc w:val="center"/>
            </w:pPr>
            <w:r>
              <w:t>1.5</w:t>
            </w:r>
          </w:p>
        </w:tc>
      </w:tr>
      <w:tr w:rsidR="009B390E">
        <w:tc>
          <w:tcPr>
            <w:tcW w:w="660" w:type="dxa"/>
          </w:tcPr>
          <w:p w:rsidR="009B390E" w:rsidRDefault="009B390E">
            <w:pPr>
              <w:pStyle w:val="ConsPlusNormal"/>
              <w:jc w:val="center"/>
            </w:pPr>
            <w:r>
              <w:t>2.</w:t>
            </w:r>
          </w:p>
        </w:tc>
        <w:tc>
          <w:tcPr>
            <w:tcW w:w="6746" w:type="dxa"/>
          </w:tcPr>
          <w:p w:rsidR="009B390E" w:rsidRDefault="009B390E">
            <w:pPr>
              <w:pStyle w:val="ConsPlusNormal"/>
            </w:pPr>
            <w:r>
              <w:t>Для размещения малоэтажного многоквартирного жилого дома (малоэтажных многоквартирных жилых домов)</w:t>
            </w:r>
          </w:p>
        </w:tc>
        <w:tc>
          <w:tcPr>
            <w:tcW w:w="1650" w:type="dxa"/>
          </w:tcPr>
          <w:p w:rsidR="009B390E" w:rsidRDefault="009B390E">
            <w:pPr>
              <w:pStyle w:val="ConsPlusNormal"/>
              <w:jc w:val="center"/>
            </w:pPr>
            <w:r>
              <w:t>1.4</w:t>
            </w:r>
          </w:p>
        </w:tc>
      </w:tr>
      <w:tr w:rsidR="009B390E">
        <w:tc>
          <w:tcPr>
            <w:tcW w:w="660" w:type="dxa"/>
          </w:tcPr>
          <w:p w:rsidR="009B390E" w:rsidRDefault="009B390E">
            <w:pPr>
              <w:pStyle w:val="ConsPlusNormal"/>
              <w:jc w:val="center"/>
            </w:pPr>
            <w:r>
              <w:t>3.</w:t>
            </w:r>
          </w:p>
        </w:tc>
        <w:tc>
          <w:tcPr>
            <w:tcW w:w="6746" w:type="dxa"/>
          </w:tcPr>
          <w:p w:rsidR="009B390E" w:rsidRDefault="009B390E">
            <w:pPr>
              <w:pStyle w:val="ConsPlusNormal"/>
            </w:pPr>
            <w:r>
              <w:t>Для размещения многоквартирного блокированного жилого дома (многоквартирных блокированных жилых домов)</w:t>
            </w:r>
          </w:p>
        </w:tc>
        <w:tc>
          <w:tcPr>
            <w:tcW w:w="1650" w:type="dxa"/>
          </w:tcPr>
          <w:p w:rsidR="009B390E" w:rsidRDefault="009B390E">
            <w:pPr>
              <w:pStyle w:val="ConsPlusNormal"/>
              <w:jc w:val="center"/>
            </w:pPr>
            <w:r>
              <w:t>1.3</w:t>
            </w:r>
          </w:p>
        </w:tc>
      </w:tr>
      <w:tr w:rsidR="009B390E">
        <w:tc>
          <w:tcPr>
            <w:tcW w:w="660" w:type="dxa"/>
          </w:tcPr>
          <w:p w:rsidR="009B390E" w:rsidRDefault="009B390E">
            <w:pPr>
              <w:pStyle w:val="ConsPlusNormal"/>
              <w:jc w:val="center"/>
            </w:pPr>
            <w:r>
              <w:t>4.</w:t>
            </w:r>
          </w:p>
        </w:tc>
        <w:tc>
          <w:tcPr>
            <w:tcW w:w="6746" w:type="dxa"/>
          </w:tcPr>
          <w:p w:rsidR="009B390E" w:rsidRDefault="009B390E">
            <w:pPr>
              <w:pStyle w:val="ConsPlusNormal"/>
            </w:pPr>
            <w:r>
              <w:t>Для размещения индивидуального жилого дома (индивидуальных жилых домов) без права содержания скота и птицы</w:t>
            </w:r>
          </w:p>
        </w:tc>
        <w:tc>
          <w:tcPr>
            <w:tcW w:w="1650" w:type="dxa"/>
          </w:tcPr>
          <w:p w:rsidR="009B390E" w:rsidRDefault="009B390E">
            <w:pPr>
              <w:pStyle w:val="ConsPlusNormal"/>
              <w:jc w:val="center"/>
            </w:pPr>
            <w:r>
              <w:t>1.1</w:t>
            </w:r>
          </w:p>
        </w:tc>
      </w:tr>
      <w:tr w:rsidR="009B390E">
        <w:tc>
          <w:tcPr>
            <w:tcW w:w="660" w:type="dxa"/>
          </w:tcPr>
          <w:p w:rsidR="009B390E" w:rsidRDefault="009B390E">
            <w:pPr>
              <w:pStyle w:val="ConsPlusNormal"/>
              <w:jc w:val="center"/>
            </w:pPr>
            <w:r>
              <w:t>5.</w:t>
            </w:r>
          </w:p>
        </w:tc>
        <w:tc>
          <w:tcPr>
            <w:tcW w:w="6746" w:type="dxa"/>
          </w:tcPr>
          <w:p w:rsidR="009B390E" w:rsidRDefault="009B390E">
            <w:pPr>
              <w:pStyle w:val="ConsPlusNormal"/>
            </w:pPr>
            <w:r>
              <w:t>Для размещения объектов жилищно-эксплуатационных служб</w:t>
            </w:r>
          </w:p>
        </w:tc>
        <w:tc>
          <w:tcPr>
            <w:tcW w:w="1650" w:type="dxa"/>
          </w:tcPr>
          <w:p w:rsidR="009B390E" w:rsidRDefault="009B390E">
            <w:pPr>
              <w:pStyle w:val="ConsPlusNormal"/>
              <w:jc w:val="center"/>
            </w:pPr>
            <w:r>
              <w:t>1.8</w:t>
            </w:r>
          </w:p>
        </w:tc>
      </w:tr>
      <w:tr w:rsidR="009B390E">
        <w:tc>
          <w:tcPr>
            <w:tcW w:w="660" w:type="dxa"/>
          </w:tcPr>
          <w:p w:rsidR="009B390E" w:rsidRDefault="009B390E">
            <w:pPr>
              <w:pStyle w:val="ConsPlusNormal"/>
              <w:jc w:val="center"/>
            </w:pPr>
            <w:r>
              <w:t>6.</w:t>
            </w:r>
          </w:p>
        </w:tc>
        <w:tc>
          <w:tcPr>
            <w:tcW w:w="6746" w:type="dxa"/>
          </w:tcPr>
          <w:p w:rsidR="009B390E" w:rsidRDefault="009B390E">
            <w:pPr>
              <w:pStyle w:val="ConsPlusNormal"/>
            </w:pPr>
            <w:r>
              <w:t xml:space="preserve">Для размещения объектов торговли </w:t>
            </w:r>
            <w:hyperlink w:anchor="P1555" w:history="1">
              <w:r>
                <w:rPr>
                  <w:color w:val="0000FF"/>
                </w:rPr>
                <w:t>&lt;*&gt;</w:t>
              </w:r>
            </w:hyperlink>
          </w:p>
        </w:tc>
        <w:tc>
          <w:tcPr>
            <w:tcW w:w="1650" w:type="dxa"/>
          </w:tcPr>
          <w:p w:rsidR="009B390E" w:rsidRDefault="009B390E">
            <w:pPr>
              <w:pStyle w:val="ConsPlusNormal"/>
              <w:jc w:val="center"/>
            </w:pPr>
            <w:r>
              <w:t>2.19</w:t>
            </w:r>
          </w:p>
        </w:tc>
      </w:tr>
      <w:tr w:rsidR="009B390E">
        <w:tc>
          <w:tcPr>
            <w:tcW w:w="660" w:type="dxa"/>
          </w:tcPr>
          <w:p w:rsidR="009B390E" w:rsidRDefault="009B390E">
            <w:pPr>
              <w:pStyle w:val="ConsPlusNormal"/>
              <w:jc w:val="center"/>
            </w:pPr>
            <w:r>
              <w:t>7.</w:t>
            </w:r>
          </w:p>
        </w:tc>
        <w:tc>
          <w:tcPr>
            <w:tcW w:w="6746" w:type="dxa"/>
          </w:tcPr>
          <w:p w:rsidR="009B390E" w:rsidRDefault="009B390E">
            <w:pPr>
              <w:pStyle w:val="ConsPlusNormal"/>
            </w:pPr>
            <w:r>
              <w:t xml:space="preserve">Для размещения объектов общественного питания </w:t>
            </w:r>
            <w:hyperlink w:anchor="P1555" w:history="1">
              <w:r>
                <w:rPr>
                  <w:color w:val="0000FF"/>
                </w:rPr>
                <w:t>&lt;*&gt;</w:t>
              </w:r>
            </w:hyperlink>
          </w:p>
        </w:tc>
        <w:tc>
          <w:tcPr>
            <w:tcW w:w="1650" w:type="dxa"/>
          </w:tcPr>
          <w:p w:rsidR="009B390E" w:rsidRDefault="009B390E">
            <w:pPr>
              <w:pStyle w:val="ConsPlusNormal"/>
              <w:jc w:val="center"/>
            </w:pPr>
            <w:r>
              <w:t>2.20</w:t>
            </w:r>
          </w:p>
        </w:tc>
      </w:tr>
      <w:tr w:rsidR="009B390E">
        <w:tc>
          <w:tcPr>
            <w:tcW w:w="660" w:type="dxa"/>
          </w:tcPr>
          <w:p w:rsidR="009B390E" w:rsidRDefault="009B390E">
            <w:pPr>
              <w:pStyle w:val="ConsPlusNormal"/>
              <w:jc w:val="center"/>
            </w:pPr>
            <w:r>
              <w:lastRenderedPageBreak/>
              <w:t>8.</w:t>
            </w:r>
          </w:p>
        </w:tc>
        <w:tc>
          <w:tcPr>
            <w:tcW w:w="6746" w:type="dxa"/>
          </w:tcPr>
          <w:p w:rsidR="009B390E" w:rsidRDefault="009B390E">
            <w:pPr>
              <w:pStyle w:val="ConsPlusNormal"/>
            </w:pPr>
            <w:r>
              <w:t xml:space="preserve">Для размещения объектов бытового обслуживания </w:t>
            </w:r>
            <w:hyperlink w:anchor="P1555" w:history="1">
              <w:r>
                <w:rPr>
                  <w:color w:val="0000FF"/>
                </w:rPr>
                <w:t>&lt;*&gt;</w:t>
              </w:r>
            </w:hyperlink>
          </w:p>
        </w:tc>
        <w:tc>
          <w:tcPr>
            <w:tcW w:w="1650" w:type="dxa"/>
          </w:tcPr>
          <w:p w:rsidR="009B390E" w:rsidRDefault="009B390E">
            <w:pPr>
              <w:pStyle w:val="ConsPlusNormal"/>
              <w:jc w:val="center"/>
            </w:pPr>
            <w:r>
              <w:t>2.21</w:t>
            </w:r>
          </w:p>
        </w:tc>
      </w:tr>
      <w:tr w:rsidR="009B390E">
        <w:tc>
          <w:tcPr>
            <w:tcW w:w="660" w:type="dxa"/>
          </w:tcPr>
          <w:p w:rsidR="009B390E" w:rsidRDefault="009B390E">
            <w:pPr>
              <w:pStyle w:val="ConsPlusNormal"/>
              <w:jc w:val="center"/>
            </w:pPr>
            <w:r>
              <w:t>9.</w:t>
            </w:r>
          </w:p>
        </w:tc>
        <w:tc>
          <w:tcPr>
            <w:tcW w:w="6746" w:type="dxa"/>
          </w:tcPr>
          <w:p w:rsidR="009B390E" w:rsidRDefault="009B390E">
            <w:pPr>
              <w:pStyle w:val="ConsPlusNormal"/>
            </w:pPr>
            <w:r>
              <w:t>Для размещения объектов дошкольного, начального и среднего общего образования</w:t>
            </w:r>
          </w:p>
        </w:tc>
        <w:tc>
          <w:tcPr>
            <w:tcW w:w="1650" w:type="dxa"/>
          </w:tcPr>
          <w:p w:rsidR="009B390E" w:rsidRDefault="009B390E">
            <w:pPr>
              <w:pStyle w:val="ConsPlusNormal"/>
              <w:jc w:val="center"/>
            </w:pPr>
            <w:r>
              <w:t>1.7</w:t>
            </w:r>
          </w:p>
        </w:tc>
      </w:tr>
      <w:tr w:rsidR="009B390E">
        <w:tc>
          <w:tcPr>
            <w:tcW w:w="660" w:type="dxa"/>
          </w:tcPr>
          <w:p w:rsidR="009B390E" w:rsidRDefault="009B390E">
            <w:pPr>
              <w:pStyle w:val="ConsPlusNormal"/>
              <w:jc w:val="center"/>
            </w:pPr>
            <w:r>
              <w:t>10.</w:t>
            </w:r>
          </w:p>
        </w:tc>
        <w:tc>
          <w:tcPr>
            <w:tcW w:w="6746" w:type="dxa"/>
          </w:tcPr>
          <w:p w:rsidR="009B390E" w:rsidRDefault="009B390E">
            <w:pPr>
              <w:pStyle w:val="ConsPlusNormal"/>
            </w:pPr>
            <w:r>
              <w:t xml:space="preserve">Для размещения амбулаторно-поликлинических учреждений </w:t>
            </w:r>
            <w:hyperlink w:anchor="P1555" w:history="1">
              <w:r>
                <w:rPr>
                  <w:color w:val="0000FF"/>
                </w:rPr>
                <w:t>&lt;*&gt;</w:t>
              </w:r>
            </w:hyperlink>
          </w:p>
        </w:tc>
        <w:tc>
          <w:tcPr>
            <w:tcW w:w="1650" w:type="dxa"/>
          </w:tcPr>
          <w:p w:rsidR="009B390E" w:rsidRDefault="009B390E">
            <w:pPr>
              <w:pStyle w:val="ConsPlusNormal"/>
              <w:jc w:val="center"/>
            </w:pPr>
            <w:r>
              <w:t>2.12</w:t>
            </w:r>
          </w:p>
        </w:tc>
      </w:tr>
      <w:tr w:rsidR="009B390E">
        <w:tc>
          <w:tcPr>
            <w:tcW w:w="660" w:type="dxa"/>
          </w:tcPr>
          <w:p w:rsidR="009B390E" w:rsidRDefault="009B390E">
            <w:pPr>
              <w:pStyle w:val="ConsPlusNormal"/>
              <w:jc w:val="center"/>
            </w:pPr>
            <w:r>
              <w:t>11.</w:t>
            </w:r>
          </w:p>
        </w:tc>
        <w:tc>
          <w:tcPr>
            <w:tcW w:w="6746" w:type="dxa"/>
          </w:tcPr>
          <w:p w:rsidR="009B390E" w:rsidRDefault="009B390E">
            <w:pPr>
              <w:pStyle w:val="ConsPlusNormal"/>
            </w:pPr>
            <w:r>
              <w:t xml:space="preserve">Для размещения объектов социального обеспечения </w:t>
            </w:r>
            <w:hyperlink w:anchor="P1555" w:history="1">
              <w:r>
                <w:rPr>
                  <w:color w:val="0000FF"/>
                </w:rPr>
                <w:t>&lt;*&gt;</w:t>
              </w:r>
            </w:hyperlink>
          </w:p>
        </w:tc>
        <w:tc>
          <w:tcPr>
            <w:tcW w:w="1650" w:type="dxa"/>
          </w:tcPr>
          <w:p w:rsidR="009B390E" w:rsidRDefault="009B390E">
            <w:pPr>
              <w:pStyle w:val="ConsPlusNormal"/>
              <w:jc w:val="center"/>
            </w:pPr>
            <w:r>
              <w:t>2.7</w:t>
            </w:r>
          </w:p>
        </w:tc>
      </w:tr>
      <w:tr w:rsidR="009B390E">
        <w:tc>
          <w:tcPr>
            <w:tcW w:w="660" w:type="dxa"/>
          </w:tcPr>
          <w:p w:rsidR="009B390E" w:rsidRDefault="009B390E">
            <w:pPr>
              <w:pStyle w:val="ConsPlusNormal"/>
              <w:jc w:val="center"/>
            </w:pPr>
            <w:r>
              <w:t>12.</w:t>
            </w:r>
          </w:p>
        </w:tc>
        <w:tc>
          <w:tcPr>
            <w:tcW w:w="6746" w:type="dxa"/>
          </w:tcPr>
          <w:p w:rsidR="009B390E" w:rsidRDefault="009B390E">
            <w:pPr>
              <w:pStyle w:val="ConsPlusNormal"/>
            </w:pPr>
            <w:r>
              <w:t xml:space="preserve">Для размещения ветеринарных поликлиник, станций без содержания животных </w:t>
            </w:r>
            <w:hyperlink w:anchor="P1555" w:history="1">
              <w:r>
                <w:rPr>
                  <w:color w:val="0000FF"/>
                </w:rPr>
                <w:t>&lt;*&gt;</w:t>
              </w:r>
            </w:hyperlink>
          </w:p>
        </w:tc>
        <w:tc>
          <w:tcPr>
            <w:tcW w:w="1650" w:type="dxa"/>
          </w:tcPr>
          <w:p w:rsidR="009B390E" w:rsidRDefault="009B390E">
            <w:pPr>
              <w:pStyle w:val="ConsPlusNormal"/>
              <w:jc w:val="center"/>
            </w:pPr>
            <w:r>
              <w:t>2.26</w:t>
            </w:r>
          </w:p>
        </w:tc>
      </w:tr>
      <w:tr w:rsidR="009B390E">
        <w:tc>
          <w:tcPr>
            <w:tcW w:w="660" w:type="dxa"/>
          </w:tcPr>
          <w:p w:rsidR="009B390E" w:rsidRDefault="009B390E">
            <w:pPr>
              <w:pStyle w:val="ConsPlusNormal"/>
              <w:jc w:val="center"/>
            </w:pPr>
            <w:r>
              <w:t>13.</w:t>
            </w:r>
          </w:p>
        </w:tc>
        <w:tc>
          <w:tcPr>
            <w:tcW w:w="6746" w:type="dxa"/>
          </w:tcPr>
          <w:p w:rsidR="009B390E" w:rsidRDefault="009B390E">
            <w:pPr>
              <w:pStyle w:val="ConsPlusNormal"/>
            </w:pPr>
            <w:r>
              <w:t xml:space="preserve">Для размещения крытых спортивных комплексов (физкультурно-оздоровительных комплексов, спортивных залов, бассейнов и других подобных объектов) без трибун для зрителей </w:t>
            </w:r>
            <w:hyperlink w:anchor="P1555" w:history="1">
              <w:r>
                <w:rPr>
                  <w:color w:val="0000FF"/>
                </w:rPr>
                <w:t>&lt;*&gt;</w:t>
              </w:r>
            </w:hyperlink>
          </w:p>
        </w:tc>
        <w:tc>
          <w:tcPr>
            <w:tcW w:w="1650" w:type="dxa"/>
          </w:tcPr>
          <w:p w:rsidR="009B390E" w:rsidRDefault="009B390E">
            <w:pPr>
              <w:pStyle w:val="ConsPlusNormal"/>
              <w:jc w:val="center"/>
            </w:pPr>
            <w:r>
              <w:t>3.16</w:t>
            </w:r>
          </w:p>
        </w:tc>
      </w:tr>
      <w:tr w:rsidR="009B390E">
        <w:tc>
          <w:tcPr>
            <w:tcW w:w="660" w:type="dxa"/>
          </w:tcPr>
          <w:p w:rsidR="009B390E" w:rsidRDefault="009B390E">
            <w:pPr>
              <w:pStyle w:val="ConsPlusNormal"/>
              <w:jc w:val="center"/>
            </w:pPr>
            <w:r>
              <w:t>14.</w:t>
            </w:r>
          </w:p>
        </w:tc>
        <w:tc>
          <w:tcPr>
            <w:tcW w:w="6746" w:type="dxa"/>
          </w:tcPr>
          <w:p w:rsidR="009B390E" w:rsidRDefault="009B390E">
            <w:pPr>
              <w:pStyle w:val="ConsPlusNormal"/>
            </w:pPr>
            <w:r>
              <w:t xml:space="preserve">Для размещения объектов культуры и искусства, связанных с обслуживанием населения (библиотек, музыкальных, художественных, хореографических школ и студий, домов творчества и других подобных объектов) </w:t>
            </w:r>
            <w:hyperlink w:anchor="P1555" w:history="1">
              <w:r>
                <w:rPr>
                  <w:color w:val="0000FF"/>
                </w:rPr>
                <w:t>&lt;*&gt;</w:t>
              </w:r>
            </w:hyperlink>
          </w:p>
        </w:tc>
        <w:tc>
          <w:tcPr>
            <w:tcW w:w="1650" w:type="dxa"/>
          </w:tcPr>
          <w:p w:rsidR="009B390E" w:rsidRDefault="009B390E">
            <w:pPr>
              <w:pStyle w:val="ConsPlusNormal"/>
              <w:jc w:val="center"/>
            </w:pPr>
            <w:r>
              <w:t>2.16</w:t>
            </w:r>
          </w:p>
        </w:tc>
      </w:tr>
      <w:tr w:rsidR="009B390E">
        <w:tc>
          <w:tcPr>
            <w:tcW w:w="660" w:type="dxa"/>
          </w:tcPr>
          <w:p w:rsidR="009B390E" w:rsidRDefault="009B390E">
            <w:pPr>
              <w:pStyle w:val="ConsPlusNormal"/>
              <w:jc w:val="center"/>
            </w:pPr>
            <w:r>
              <w:t>15.</w:t>
            </w:r>
          </w:p>
        </w:tc>
        <w:tc>
          <w:tcPr>
            <w:tcW w:w="6746" w:type="dxa"/>
          </w:tcPr>
          <w:p w:rsidR="009B390E" w:rsidRDefault="009B390E">
            <w:pPr>
              <w:pStyle w:val="ConsPlusNormal"/>
            </w:pPr>
            <w:r>
              <w:t xml:space="preserve">Для размещения административно-управленческих и общественных объектов </w:t>
            </w:r>
            <w:hyperlink w:anchor="P1555" w:history="1">
              <w:r>
                <w:rPr>
                  <w:color w:val="0000FF"/>
                </w:rPr>
                <w:t>&lt;*&gt;</w:t>
              </w:r>
            </w:hyperlink>
          </w:p>
        </w:tc>
        <w:tc>
          <w:tcPr>
            <w:tcW w:w="1650" w:type="dxa"/>
          </w:tcPr>
          <w:p w:rsidR="009B390E" w:rsidRDefault="009B390E">
            <w:pPr>
              <w:pStyle w:val="ConsPlusNormal"/>
              <w:jc w:val="center"/>
            </w:pPr>
            <w:r>
              <w:t>2.3</w:t>
            </w:r>
          </w:p>
        </w:tc>
      </w:tr>
      <w:tr w:rsidR="009B390E">
        <w:tc>
          <w:tcPr>
            <w:tcW w:w="660" w:type="dxa"/>
          </w:tcPr>
          <w:p w:rsidR="009B390E" w:rsidRDefault="009B390E">
            <w:pPr>
              <w:pStyle w:val="ConsPlusNormal"/>
              <w:jc w:val="center"/>
            </w:pPr>
            <w:r>
              <w:t>16.</w:t>
            </w:r>
          </w:p>
        </w:tc>
        <w:tc>
          <w:tcPr>
            <w:tcW w:w="6746" w:type="dxa"/>
          </w:tcPr>
          <w:p w:rsidR="009B390E" w:rsidRDefault="009B390E">
            <w:pPr>
              <w:pStyle w:val="ConsPlusNormal"/>
            </w:pPr>
            <w:r>
              <w:t xml:space="preserve">Для размещения финансово-кредитных объектов </w:t>
            </w:r>
            <w:hyperlink w:anchor="P1555" w:history="1">
              <w:r>
                <w:rPr>
                  <w:color w:val="0000FF"/>
                </w:rPr>
                <w:t>&lt;*&gt;</w:t>
              </w:r>
            </w:hyperlink>
          </w:p>
        </w:tc>
        <w:tc>
          <w:tcPr>
            <w:tcW w:w="1650" w:type="dxa"/>
          </w:tcPr>
          <w:p w:rsidR="009B390E" w:rsidRDefault="009B390E">
            <w:pPr>
              <w:pStyle w:val="ConsPlusNormal"/>
              <w:jc w:val="center"/>
            </w:pPr>
            <w:r>
              <w:t>2.4</w:t>
            </w:r>
          </w:p>
        </w:tc>
      </w:tr>
      <w:tr w:rsidR="009B390E">
        <w:tc>
          <w:tcPr>
            <w:tcW w:w="660" w:type="dxa"/>
          </w:tcPr>
          <w:p w:rsidR="009B390E" w:rsidRDefault="009B390E">
            <w:pPr>
              <w:pStyle w:val="ConsPlusNormal"/>
              <w:jc w:val="center"/>
            </w:pPr>
            <w:r>
              <w:t>17.</w:t>
            </w:r>
          </w:p>
        </w:tc>
        <w:tc>
          <w:tcPr>
            <w:tcW w:w="6746" w:type="dxa"/>
          </w:tcPr>
          <w:p w:rsidR="009B390E" w:rsidRDefault="009B390E">
            <w:pPr>
              <w:pStyle w:val="ConsPlusNormal"/>
            </w:pPr>
            <w:r>
              <w:t xml:space="preserve">Для размещения объектов страхования </w:t>
            </w:r>
            <w:hyperlink w:anchor="P1555" w:history="1">
              <w:r>
                <w:rPr>
                  <w:color w:val="0000FF"/>
                </w:rPr>
                <w:t>&lt;*&gt;</w:t>
              </w:r>
            </w:hyperlink>
          </w:p>
        </w:tc>
        <w:tc>
          <w:tcPr>
            <w:tcW w:w="1650" w:type="dxa"/>
          </w:tcPr>
          <w:p w:rsidR="009B390E" w:rsidRDefault="009B390E">
            <w:pPr>
              <w:pStyle w:val="ConsPlusNormal"/>
              <w:jc w:val="center"/>
            </w:pPr>
            <w:r>
              <w:t>2.5</w:t>
            </w:r>
          </w:p>
        </w:tc>
      </w:tr>
      <w:tr w:rsidR="009B390E">
        <w:tc>
          <w:tcPr>
            <w:tcW w:w="660" w:type="dxa"/>
          </w:tcPr>
          <w:p w:rsidR="009B390E" w:rsidRDefault="009B390E">
            <w:pPr>
              <w:pStyle w:val="ConsPlusNormal"/>
              <w:jc w:val="center"/>
            </w:pPr>
            <w:r>
              <w:t>18.</w:t>
            </w:r>
          </w:p>
        </w:tc>
        <w:tc>
          <w:tcPr>
            <w:tcW w:w="6746" w:type="dxa"/>
          </w:tcPr>
          <w:p w:rsidR="009B390E" w:rsidRDefault="009B390E">
            <w:pPr>
              <w:pStyle w:val="ConsPlusNormal"/>
            </w:pPr>
            <w:r>
              <w:t xml:space="preserve">Для размещения объектов пенсионного обеспечения </w:t>
            </w:r>
            <w:hyperlink w:anchor="P1555" w:history="1">
              <w:r>
                <w:rPr>
                  <w:color w:val="0000FF"/>
                </w:rPr>
                <w:t>&lt;*&gt;</w:t>
              </w:r>
            </w:hyperlink>
          </w:p>
        </w:tc>
        <w:tc>
          <w:tcPr>
            <w:tcW w:w="1650" w:type="dxa"/>
          </w:tcPr>
          <w:p w:rsidR="009B390E" w:rsidRDefault="009B390E">
            <w:pPr>
              <w:pStyle w:val="ConsPlusNormal"/>
              <w:jc w:val="center"/>
            </w:pPr>
            <w:r>
              <w:t>2.6</w:t>
            </w:r>
          </w:p>
        </w:tc>
      </w:tr>
      <w:tr w:rsidR="009B390E">
        <w:tc>
          <w:tcPr>
            <w:tcW w:w="660" w:type="dxa"/>
          </w:tcPr>
          <w:p w:rsidR="009B390E" w:rsidRDefault="009B390E">
            <w:pPr>
              <w:pStyle w:val="ConsPlusNormal"/>
              <w:jc w:val="center"/>
            </w:pPr>
            <w:r>
              <w:t>19.</w:t>
            </w:r>
          </w:p>
        </w:tc>
        <w:tc>
          <w:tcPr>
            <w:tcW w:w="6746" w:type="dxa"/>
          </w:tcPr>
          <w:p w:rsidR="009B390E" w:rsidRDefault="009B390E">
            <w:pPr>
              <w:pStyle w:val="ConsPlusNormal"/>
            </w:pPr>
            <w:r>
              <w:t xml:space="preserve">Для размещения объектов связи и телекоммуникаций </w:t>
            </w:r>
            <w:hyperlink w:anchor="P1555" w:history="1">
              <w:r>
                <w:rPr>
                  <w:color w:val="0000FF"/>
                </w:rPr>
                <w:t>&lt;*&gt;</w:t>
              </w:r>
            </w:hyperlink>
          </w:p>
        </w:tc>
        <w:tc>
          <w:tcPr>
            <w:tcW w:w="1650" w:type="dxa"/>
          </w:tcPr>
          <w:p w:rsidR="009B390E" w:rsidRDefault="009B390E">
            <w:pPr>
              <w:pStyle w:val="ConsPlusNormal"/>
              <w:jc w:val="center"/>
            </w:pPr>
            <w:r>
              <w:t>5.11</w:t>
            </w:r>
          </w:p>
        </w:tc>
      </w:tr>
      <w:tr w:rsidR="009B390E">
        <w:tc>
          <w:tcPr>
            <w:tcW w:w="660" w:type="dxa"/>
          </w:tcPr>
          <w:p w:rsidR="009B390E" w:rsidRDefault="009B390E">
            <w:pPr>
              <w:pStyle w:val="ConsPlusNormal"/>
              <w:jc w:val="center"/>
            </w:pPr>
            <w:r>
              <w:t>20.</w:t>
            </w:r>
          </w:p>
        </w:tc>
        <w:tc>
          <w:tcPr>
            <w:tcW w:w="6746" w:type="dxa"/>
          </w:tcPr>
          <w:p w:rsidR="009B390E" w:rsidRDefault="009B390E">
            <w:pPr>
              <w:pStyle w:val="ConsPlusNormal"/>
            </w:pPr>
            <w:r>
              <w:t>Для размещения садов, скверов, бульваров</w:t>
            </w:r>
          </w:p>
        </w:tc>
        <w:tc>
          <w:tcPr>
            <w:tcW w:w="1650" w:type="dxa"/>
          </w:tcPr>
          <w:p w:rsidR="009B390E" w:rsidRDefault="009B390E">
            <w:pPr>
              <w:pStyle w:val="ConsPlusNormal"/>
              <w:jc w:val="center"/>
            </w:pPr>
            <w:r>
              <w:t>3.6</w:t>
            </w:r>
          </w:p>
        </w:tc>
      </w:tr>
      <w:tr w:rsidR="009B390E">
        <w:tc>
          <w:tcPr>
            <w:tcW w:w="660" w:type="dxa"/>
          </w:tcPr>
          <w:p w:rsidR="009B390E" w:rsidRDefault="009B390E">
            <w:pPr>
              <w:pStyle w:val="ConsPlusNormal"/>
              <w:jc w:val="center"/>
            </w:pPr>
            <w:r>
              <w:t>21.</w:t>
            </w:r>
          </w:p>
        </w:tc>
        <w:tc>
          <w:tcPr>
            <w:tcW w:w="6746" w:type="dxa"/>
          </w:tcPr>
          <w:p w:rsidR="009B390E" w:rsidRDefault="009B390E">
            <w:pPr>
              <w:pStyle w:val="ConsPlusNormal"/>
            </w:pPr>
            <w:r>
              <w:t>Для размещения многоэтажных и подземных гаражей</w:t>
            </w:r>
          </w:p>
        </w:tc>
        <w:tc>
          <w:tcPr>
            <w:tcW w:w="1650" w:type="dxa"/>
          </w:tcPr>
          <w:p w:rsidR="009B390E" w:rsidRDefault="009B390E">
            <w:pPr>
              <w:pStyle w:val="ConsPlusNormal"/>
              <w:jc w:val="center"/>
            </w:pPr>
            <w:r>
              <w:t>5.19</w:t>
            </w:r>
          </w:p>
        </w:tc>
      </w:tr>
      <w:tr w:rsidR="009B390E">
        <w:tblPrEx>
          <w:tblBorders>
            <w:insideH w:val="nil"/>
          </w:tblBorders>
        </w:tblPrEx>
        <w:tc>
          <w:tcPr>
            <w:tcW w:w="9056" w:type="dxa"/>
            <w:gridSpan w:val="3"/>
            <w:tcBorders>
              <w:bottom w:val="nil"/>
            </w:tcBorders>
          </w:tcPr>
          <w:p w:rsidR="009B390E" w:rsidRDefault="009B390E">
            <w:pPr>
              <w:pStyle w:val="ConsPlusNormal"/>
              <w:jc w:val="center"/>
            </w:pPr>
            <w:r>
              <w:t>Условно разрешенные виды использования</w:t>
            </w:r>
          </w:p>
        </w:tc>
      </w:tr>
      <w:tr w:rsidR="009B390E">
        <w:tblPrEx>
          <w:tblBorders>
            <w:insideH w:val="nil"/>
          </w:tblBorders>
        </w:tblPrEx>
        <w:tc>
          <w:tcPr>
            <w:tcW w:w="9056" w:type="dxa"/>
            <w:gridSpan w:val="3"/>
            <w:tcBorders>
              <w:top w:val="nil"/>
            </w:tcBorders>
          </w:tcPr>
          <w:p w:rsidR="009B390E" w:rsidRDefault="009B390E">
            <w:pPr>
              <w:pStyle w:val="ConsPlusNormal"/>
              <w:jc w:val="center"/>
            </w:pPr>
            <w:r>
              <w:t xml:space="preserve">(в ред. </w:t>
            </w:r>
            <w:hyperlink r:id="rId598" w:history="1">
              <w:r>
                <w:rPr>
                  <w:color w:val="0000FF"/>
                </w:rPr>
                <w:t>решения</w:t>
              </w:r>
            </w:hyperlink>
            <w:r>
              <w:t xml:space="preserve"> Волгоградской городской Думы</w:t>
            </w:r>
          </w:p>
          <w:p w:rsidR="009B390E" w:rsidRDefault="009B390E">
            <w:pPr>
              <w:pStyle w:val="ConsPlusNormal"/>
              <w:jc w:val="center"/>
            </w:pPr>
            <w:r>
              <w:t>от 02.07.2014 N 14/460)</w:t>
            </w:r>
          </w:p>
        </w:tc>
      </w:tr>
      <w:tr w:rsidR="009B390E">
        <w:tc>
          <w:tcPr>
            <w:tcW w:w="660" w:type="dxa"/>
          </w:tcPr>
          <w:p w:rsidR="009B390E" w:rsidRDefault="009B390E">
            <w:pPr>
              <w:pStyle w:val="ConsPlusNormal"/>
              <w:jc w:val="center"/>
            </w:pPr>
            <w:r>
              <w:t>1.</w:t>
            </w:r>
          </w:p>
        </w:tc>
        <w:tc>
          <w:tcPr>
            <w:tcW w:w="6746" w:type="dxa"/>
          </w:tcPr>
          <w:p w:rsidR="009B390E" w:rsidRDefault="009B390E">
            <w:pPr>
              <w:pStyle w:val="ConsPlusNormal"/>
            </w:pPr>
            <w:r>
              <w:t xml:space="preserve">Для размещения объектов среднего и высшего профессионального образования </w:t>
            </w:r>
            <w:hyperlink w:anchor="P1555" w:history="1">
              <w:r>
                <w:rPr>
                  <w:color w:val="0000FF"/>
                </w:rPr>
                <w:t>&lt;*&gt;</w:t>
              </w:r>
            </w:hyperlink>
          </w:p>
        </w:tc>
        <w:tc>
          <w:tcPr>
            <w:tcW w:w="1650" w:type="dxa"/>
          </w:tcPr>
          <w:p w:rsidR="009B390E" w:rsidRDefault="009B390E">
            <w:pPr>
              <w:pStyle w:val="ConsPlusNormal"/>
              <w:jc w:val="center"/>
            </w:pPr>
            <w:r>
              <w:t>2.9</w:t>
            </w:r>
          </w:p>
        </w:tc>
      </w:tr>
      <w:tr w:rsidR="009B390E">
        <w:tc>
          <w:tcPr>
            <w:tcW w:w="660" w:type="dxa"/>
          </w:tcPr>
          <w:p w:rsidR="009B390E" w:rsidRDefault="009B390E">
            <w:pPr>
              <w:pStyle w:val="ConsPlusNormal"/>
              <w:jc w:val="center"/>
            </w:pPr>
            <w:r>
              <w:t>2.</w:t>
            </w:r>
          </w:p>
        </w:tc>
        <w:tc>
          <w:tcPr>
            <w:tcW w:w="6746" w:type="dxa"/>
          </w:tcPr>
          <w:p w:rsidR="009B390E" w:rsidRDefault="009B390E">
            <w:pPr>
              <w:pStyle w:val="ConsPlusNormal"/>
            </w:pPr>
            <w:r>
              <w:t xml:space="preserve">Для размещения гостиниц </w:t>
            </w:r>
            <w:hyperlink w:anchor="P1555" w:history="1">
              <w:r>
                <w:rPr>
                  <w:color w:val="0000FF"/>
                </w:rPr>
                <w:t>&lt;*&gt;</w:t>
              </w:r>
            </w:hyperlink>
          </w:p>
        </w:tc>
        <w:tc>
          <w:tcPr>
            <w:tcW w:w="1650" w:type="dxa"/>
          </w:tcPr>
          <w:p w:rsidR="009B390E" w:rsidRDefault="009B390E">
            <w:pPr>
              <w:pStyle w:val="ConsPlusNormal"/>
              <w:jc w:val="center"/>
            </w:pPr>
            <w:r>
              <w:t>2.22</w:t>
            </w:r>
          </w:p>
        </w:tc>
      </w:tr>
      <w:tr w:rsidR="009B390E">
        <w:tc>
          <w:tcPr>
            <w:tcW w:w="660" w:type="dxa"/>
          </w:tcPr>
          <w:p w:rsidR="009B390E" w:rsidRDefault="009B390E">
            <w:pPr>
              <w:pStyle w:val="ConsPlusNormal"/>
              <w:jc w:val="center"/>
            </w:pPr>
            <w:r>
              <w:t>3.</w:t>
            </w:r>
          </w:p>
        </w:tc>
        <w:tc>
          <w:tcPr>
            <w:tcW w:w="6746" w:type="dxa"/>
          </w:tcPr>
          <w:p w:rsidR="009B390E" w:rsidRDefault="009B390E">
            <w:pPr>
              <w:pStyle w:val="ConsPlusNormal"/>
            </w:pPr>
            <w:r>
              <w:t xml:space="preserve">Для размещения коммерческих объектов, связанных с обслуживанием населения (нотариальных контор, ломбардов, юридических консультаций, агентств недвижимости, туристических агентств, дискотек, залов компьютерных игр и других подобных объектов) </w:t>
            </w:r>
            <w:hyperlink w:anchor="P1555" w:history="1">
              <w:r>
                <w:rPr>
                  <w:color w:val="0000FF"/>
                </w:rPr>
                <w:t>&lt;*&gt;</w:t>
              </w:r>
            </w:hyperlink>
          </w:p>
        </w:tc>
        <w:tc>
          <w:tcPr>
            <w:tcW w:w="1650" w:type="dxa"/>
          </w:tcPr>
          <w:p w:rsidR="009B390E" w:rsidRDefault="009B390E">
            <w:pPr>
              <w:pStyle w:val="ConsPlusNormal"/>
              <w:jc w:val="center"/>
            </w:pPr>
            <w:r>
              <w:t>2.23</w:t>
            </w:r>
          </w:p>
        </w:tc>
      </w:tr>
      <w:tr w:rsidR="009B390E">
        <w:tc>
          <w:tcPr>
            <w:tcW w:w="660" w:type="dxa"/>
          </w:tcPr>
          <w:p w:rsidR="009B390E" w:rsidRDefault="009B390E">
            <w:pPr>
              <w:pStyle w:val="ConsPlusNormal"/>
              <w:jc w:val="center"/>
            </w:pPr>
            <w:r>
              <w:t>4.</w:t>
            </w:r>
          </w:p>
        </w:tc>
        <w:tc>
          <w:tcPr>
            <w:tcW w:w="6746" w:type="dxa"/>
          </w:tcPr>
          <w:p w:rsidR="009B390E" w:rsidRDefault="009B390E">
            <w:pPr>
              <w:pStyle w:val="ConsPlusNormal"/>
            </w:pPr>
            <w:r>
              <w:t>Для размещения объектов инфраструктуры городского транспорта</w:t>
            </w:r>
          </w:p>
        </w:tc>
        <w:tc>
          <w:tcPr>
            <w:tcW w:w="1650" w:type="dxa"/>
          </w:tcPr>
          <w:p w:rsidR="009B390E" w:rsidRDefault="009B390E">
            <w:pPr>
              <w:pStyle w:val="ConsPlusNormal"/>
              <w:jc w:val="center"/>
            </w:pPr>
            <w:r>
              <w:t>5.16</w:t>
            </w:r>
          </w:p>
        </w:tc>
      </w:tr>
    </w:tbl>
    <w:p w:rsidR="009B390E" w:rsidRDefault="009B390E">
      <w:pPr>
        <w:pStyle w:val="ConsPlusNormal"/>
        <w:jc w:val="both"/>
      </w:pPr>
    </w:p>
    <w:p w:rsidR="009B390E" w:rsidRDefault="009B390E">
      <w:pPr>
        <w:pStyle w:val="ConsPlusNormal"/>
        <w:ind w:firstLine="540"/>
        <w:jc w:val="both"/>
      </w:pPr>
      <w:r>
        <w:t>--------------------------------</w:t>
      </w:r>
    </w:p>
    <w:p w:rsidR="009B390E" w:rsidRDefault="009B390E">
      <w:pPr>
        <w:pStyle w:val="ConsPlusNormal"/>
        <w:spacing w:before="220"/>
        <w:ind w:firstLine="540"/>
        <w:jc w:val="both"/>
      </w:pPr>
      <w:bookmarkStart w:id="39" w:name="P1555"/>
      <w:bookmarkEnd w:id="39"/>
      <w:r>
        <w:t xml:space="preserve">&lt;*&gt; Объекты указанных видов использования могут размещаться только на земельных </w:t>
      </w:r>
      <w:r>
        <w:lastRenderedPageBreak/>
        <w:t>участках, примыкающих к красным линиям улиц и дорог всех типов, являющихся территориями общего пользования.</w:t>
      </w:r>
    </w:p>
    <w:p w:rsidR="009B390E" w:rsidRDefault="009B390E">
      <w:pPr>
        <w:pStyle w:val="ConsPlusNormal"/>
        <w:jc w:val="both"/>
      </w:pPr>
    </w:p>
    <w:p w:rsidR="009B390E" w:rsidRDefault="009B390E">
      <w:pPr>
        <w:pStyle w:val="ConsPlusNormal"/>
        <w:ind w:firstLine="540"/>
        <w:jc w:val="both"/>
      </w:pPr>
      <w:bookmarkStart w:id="40" w:name="P1557"/>
      <w:bookmarkEnd w:id="40"/>
      <w: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B390E" w:rsidRDefault="009B390E">
      <w:pPr>
        <w:pStyle w:val="ConsPlusNormal"/>
        <w:spacing w:before="220"/>
        <w:ind w:firstLine="540"/>
        <w:jc w:val="both"/>
      </w:pPr>
      <w:r>
        <w:t>1) предельные (минимальные и (или) максимальные) размеры земельных участков, в том числе их площадь, не подлежат установлению;</w:t>
      </w:r>
    </w:p>
    <w:p w:rsidR="009B390E" w:rsidRDefault="009B390E">
      <w:pPr>
        <w:pStyle w:val="ConsPlusNormal"/>
        <w:spacing w:before="220"/>
        <w:ind w:firstLine="540"/>
        <w:jc w:val="both"/>
      </w:pPr>
      <w:r>
        <w:t>2) предельная высота зданий, строений, сооружений - 75 м;</w:t>
      </w:r>
    </w:p>
    <w:p w:rsidR="009B390E" w:rsidRDefault="009B390E">
      <w:pPr>
        <w:pStyle w:val="ConsPlusNormal"/>
        <w:spacing w:before="220"/>
        <w:ind w:firstLine="540"/>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в случаях совмещения границ земельных участков с красными линиями, а также при блокированной застройке на сопряженных земельных участках - 0 м;</w:t>
      </w:r>
    </w:p>
    <w:p w:rsidR="009B390E" w:rsidRDefault="009B390E">
      <w:pPr>
        <w:pStyle w:val="ConsPlusNormal"/>
        <w:jc w:val="both"/>
      </w:pPr>
      <w:r>
        <w:t xml:space="preserve">(пп. 3 в ред. </w:t>
      </w:r>
      <w:hyperlink r:id="rId599" w:history="1">
        <w:r>
          <w:rPr>
            <w:color w:val="0000FF"/>
          </w:rPr>
          <w:t>решения</w:t>
        </w:r>
      </w:hyperlink>
      <w:r>
        <w:t xml:space="preserve"> Волгоградской городской Думы от 19.07.2017 N 59/1729)</w:t>
      </w:r>
    </w:p>
    <w:p w:rsidR="009B390E" w:rsidRDefault="009B390E">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- 50%;</w:t>
      </w:r>
    </w:p>
    <w:p w:rsidR="009B390E" w:rsidRDefault="009B390E">
      <w:pPr>
        <w:pStyle w:val="ConsPlusNormal"/>
        <w:spacing w:before="220"/>
        <w:ind w:firstLine="540"/>
        <w:jc w:val="both"/>
      </w:pPr>
      <w:r>
        <w:t>5) максимальная общая площадь объектов капитального строительства нежилого назначения (за исключением объектов дошкольного, начального и среднего общего образования) на территории земельных участков - 1000 кв. м;</w:t>
      </w:r>
    </w:p>
    <w:p w:rsidR="009B390E" w:rsidRDefault="009B390E">
      <w:pPr>
        <w:pStyle w:val="ConsPlusNormal"/>
        <w:spacing w:before="220"/>
        <w:ind w:firstLine="540"/>
        <w:jc w:val="both"/>
      </w:pPr>
      <w:r>
        <w:t xml:space="preserve">6) минимальные размеры озелененной территории земельных участков - в соответствии с </w:t>
      </w:r>
      <w:hyperlink w:anchor="P552" w:history="1">
        <w:r>
          <w:rPr>
            <w:color w:val="0000FF"/>
          </w:rPr>
          <w:t>подпунктом 3.4 пункта 3 раздела 8.2</w:t>
        </w:r>
      </w:hyperlink>
      <w:r>
        <w:t xml:space="preserve"> настоящих Правил застройки;</w:t>
      </w:r>
    </w:p>
    <w:p w:rsidR="009B390E" w:rsidRDefault="009B390E">
      <w:pPr>
        <w:pStyle w:val="ConsPlusNormal"/>
        <w:spacing w:before="220"/>
        <w:ind w:firstLine="540"/>
        <w:jc w:val="both"/>
      </w:pPr>
      <w:r>
        <w:t>7) при формировании земельных участков многоквартирных жилых домов части требуемых настоящими Правилами застройки придомовых открытых озелененных территорий (до 30% их площади) могут быть выделены для объединения в самостоятельные земельные участки внутриквартальных скверов (садов) ограниченного пользования;</w:t>
      </w:r>
    </w:p>
    <w:p w:rsidR="009B390E" w:rsidRDefault="009B390E">
      <w:pPr>
        <w:pStyle w:val="ConsPlusNormal"/>
        <w:spacing w:before="220"/>
        <w:ind w:firstLine="540"/>
        <w:jc w:val="both"/>
      </w:pPr>
      <w:r>
        <w:t xml:space="preserve">8) минимальное количество машино-мест для хранения индивидуального автотранспорта на территории земельных участков - в соответствии с </w:t>
      </w:r>
      <w:hyperlink w:anchor="P612" w:history="1">
        <w:r>
          <w:rPr>
            <w:color w:val="0000FF"/>
          </w:rPr>
          <w:t>подпунктом 3.5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9) минимальное количество мест на погрузочно-разгрузочных площадках на территории земельных участков - в соответствии с </w:t>
      </w:r>
      <w:hyperlink w:anchor="P670" w:history="1">
        <w:r>
          <w:rPr>
            <w:color w:val="0000FF"/>
          </w:rPr>
          <w:t>подпунктом 3.6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Примечание.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w:t>
      </w:r>
      <w:hyperlink w:anchor="P1466" w:history="1">
        <w:r>
          <w:rPr>
            <w:color w:val="0000FF"/>
          </w:rPr>
          <w:t>пунктах 2</w:t>
        </w:r>
      </w:hyperlink>
      <w:r>
        <w:t xml:space="preserve"> и </w:t>
      </w:r>
      <w:hyperlink w:anchor="P1557" w:history="1">
        <w:r>
          <w:rPr>
            <w:color w:val="0000FF"/>
          </w:rPr>
          <w:t>3</w:t>
        </w:r>
      </w:hyperlink>
      <w:r>
        <w:t xml:space="preserve"> настоящего подраздела, и ограничений, указанных в </w:t>
      </w:r>
      <w:hyperlink w:anchor="P4399" w:history="1">
        <w:r>
          <w:rPr>
            <w:color w:val="0000FF"/>
          </w:rPr>
          <w:t>разделе 8.5</w:t>
        </w:r>
      </w:hyperlink>
      <w:r>
        <w:t xml:space="preserve"> настоящих Правил застройки. При этом более строгие требования, относящиеся к одному и тому же параметру, поглощают более мягкие.</w:t>
      </w:r>
    </w:p>
    <w:p w:rsidR="009B390E" w:rsidRDefault="009B390E">
      <w:pPr>
        <w:pStyle w:val="ConsPlusNormal"/>
        <w:jc w:val="both"/>
      </w:pPr>
      <w:r>
        <w:t xml:space="preserve">(п. 3 в ред. </w:t>
      </w:r>
      <w:hyperlink r:id="rId600" w:history="1">
        <w:r>
          <w:rPr>
            <w:color w:val="0000FF"/>
          </w:rPr>
          <w:t>решения</w:t>
        </w:r>
      </w:hyperlink>
      <w:r>
        <w:t xml:space="preserve"> Волгоградской городской Думы от 22.03.2017 N 55/1600)</w:t>
      </w:r>
    </w:p>
    <w:p w:rsidR="009B390E" w:rsidRDefault="009B390E">
      <w:pPr>
        <w:pStyle w:val="ConsPlusNormal"/>
        <w:jc w:val="both"/>
      </w:pPr>
    </w:p>
    <w:p w:rsidR="009B390E" w:rsidRDefault="009B390E">
      <w:pPr>
        <w:pStyle w:val="ConsPlusNormal"/>
        <w:ind w:firstLine="540"/>
        <w:jc w:val="both"/>
        <w:outlineLvl w:val="5"/>
      </w:pPr>
      <w:r>
        <w:t>8.4.1.7. Зона планируемой жилой застройки (Ж 5)</w:t>
      </w:r>
    </w:p>
    <w:p w:rsidR="009B390E" w:rsidRDefault="009B390E">
      <w:pPr>
        <w:pStyle w:val="ConsPlusNormal"/>
        <w:jc w:val="both"/>
      </w:pPr>
    </w:p>
    <w:p w:rsidR="009B390E" w:rsidRDefault="009B390E">
      <w:pPr>
        <w:pStyle w:val="ConsPlusNormal"/>
        <w:ind w:firstLine="540"/>
        <w:jc w:val="both"/>
      </w:pPr>
      <w:r>
        <w:t>1. Цели выделения зоны:</w:t>
      </w:r>
    </w:p>
    <w:p w:rsidR="009B390E" w:rsidRDefault="009B390E">
      <w:pPr>
        <w:pStyle w:val="ConsPlusNormal"/>
        <w:spacing w:before="220"/>
        <w:ind w:firstLine="540"/>
        <w:jc w:val="both"/>
      </w:pPr>
      <w:r>
        <w:lastRenderedPageBreak/>
        <w:t>1) развитие на основе вновь осваиваемых территорий жилой застройки зон комфортного жилья;</w:t>
      </w:r>
    </w:p>
    <w:p w:rsidR="009B390E" w:rsidRDefault="009B390E">
      <w:pPr>
        <w:pStyle w:val="ConsPlusNormal"/>
        <w:spacing w:before="220"/>
        <w:ind w:firstLine="540"/>
        <w:jc w:val="both"/>
      </w:pPr>
      <w:r>
        <w:t>2) развитие сферы социального и культурно-бытового обслуживания для обеспечения потребностей жителей указанных территорий в соответствующих среде формах;</w:t>
      </w:r>
    </w:p>
    <w:p w:rsidR="009B390E" w:rsidRDefault="009B390E">
      <w:pPr>
        <w:pStyle w:val="ConsPlusNormal"/>
        <w:spacing w:before="220"/>
        <w:ind w:firstLine="540"/>
        <w:jc w:val="both"/>
      </w:pPr>
      <w:r>
        <w:t>3) создание условий для размещения необходимых объектов инженерной и транспортной инфраструктур.</w:t>
      </w:r>
    </w:p>
    <w:p w:rsidR="009B390E" w:rsidRDefault="009B390E">
      <w:pPr>
        <w:pStyle w:val="ConsPlusNormal"/>
        <w:spacing w:before="220"/>
        <w:ind w:firstLine="540"/>
        <w:jc w:val="both"/>
      </w:pPr>
      <w:bookmarkStart w:id="41" w:name="P1577"/>
      <w:bookmarkEnd w:id="41"/>
      <w:r>
        <w:t>2. Основные и условно разрешенные виды использования земельных участков и объектов капитального строительства:</w:t>
      </w:r>
    </w:p>
    <w:p w:rsidR="009B390E" w:rsidRDefault="009B390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6746"/>
        <w:gridCol w:w="1650"/>
      </w:tblGrid>
      <w:tr w:rsidR="009B390E">
        <w:tc>
          <w:tcPr>
            <w:tcW w:w="660" w:type="dxa"/>
          </w:tcPr>
          <w:p w:rsidR="009B390E" w:rsidRDefault="009B390E">
            <w:pPr>
              <w:pStyle w:val="ConsPlusNormal"/>
              <w:jc w:val="center"/>
            </w:pPr>
            <w:r>
              <w:t>N п/п</w:t>
            </w:r>
          </w:p>
        </w:tc>
        <w:tc>
          <w:tcPr>
            <w:tcW w:w="6746" w:type="dxa"/>
          </w:tcPr>
          <w:p w:rsidR="009B390E" w:rsidRDefault="009B390E">
            <w:pPr>
              <w:pStyle w:val="ConsPlusNormal"/>
              <w:jc w:val="center"/>
            </w:pPr>
            <w:r>
              <w:t>Наименование вида использования</w:t>
            </w:r>
          </w:p>
        </w:tc>
        <w:tc>
          <w:tcPr>
            <w:tcW w:w="1650" w:type="dxa"/>
          </w:tcPr>
          <w:p w:rsidR="009B390E" w:rsidRDefault="009B390E">
            <w:pPr>
              <w:pStyle w:val="ConsPlusNormal"/>
              <w:jc w:val="center"/>
            </w:pPr>
            <w:r>
              <w:t>Код</w:t>
            </w:r>
          </w:p>
        </w:tc>
      </w:tr>
      <w:tr w:rsidR="009B390E">
        <w:tc>
          <w:tcPr>
            <w:tcW w:w="660" w:type="dxa"/>
          </w:tcPr>
          <w:p w:rsidR="009B390E" w:rsidRDefault="009B390E">
            <w:pPr>
              <w:pStyle w:val="ConsPlusNormal"/>
              <w:jc w:val="center"/>
            </w:pPr>
            <w:r>
              <w:t>1</w:t>
            </w:r>
          </w:p>
        </w:tc>
        <w:tc>
          <w:tcPr>
            <w:tcW w:w="6746" w:type="dxa"/>
          </w:tcPr>
          <w:p w:rsidR="009B390E" w:rsidRDefault="009B390E">
            <w:pPr>
              <w:pStyle w:val="ConsPlusNormal"/>
              <w:jc w:val="center"/>
            </w:pPr>
            <w:r>
              <w:t>2</w:t>
            </w:r>
          </w:p>
        </w:tc>
        <w:tc>
          <w:tcPr>
            <w:tcW w:w="1650" w:type="dxa"/>
          </w:tcPr>
          <w:p w:rsidR="009B390E" w:rsidRDefault="009B390E">
            <w:pPr>
              <w:pStyle w:val="ConsPlusNormal"/>
              <w:jc w:val="center"/>
            </w:pPr>
            <w:r>
              <w:t>3</w:t>
            </w:r>
          </w:p>
        </w:tc>
      </w:tr>
      <w:tr w:rsidR="009B390E">
        <w:tc>
          <w:tcPr>
            <w:tcW w:w="9056" w:type="dxa"/>
            <w:gridSpan w:val="3"/>
          </w:tcPr>
          <w:p w:rsidR="009B390E" w:rsidRDefault="009B390E">
            <w:pPr>
              <w:pStyle w:val="ConsPlusNormal"/>
              <w:jc w:val="center"/>
            </w:pPr>
            <w:r>
              <w:t>Основные виды разрешенного использования</w:t>
            </w:r>
          </w:p>
        </w:tc>
      </w:tr>
      <w:tr w:rsidR="009B390E">
        <w:tc>
          <w:tcPr>
            <w:tcW w:w="660" w:type="dxa"/>
          </w:tcPr>
          <w:p w:rsidR="009B390E" w:rsidRDefault="009B390E">
            <w:pPr>
              <w:pStyle w:val="ConsPlusNormal"/>
              <w:jc w:val="center"/>
            </w:pPr>
            <w:r>
              <w:t>1.</w:t>
            </w:r>
          </w:p>
        </w:tc>
        <w:tc>
          <w:tcPr>
            <w:tcW w:w="6746" w:type="dxa"/>
          </w:tcPr>
          <w:p w:rsidR="009B390E" w:rsidRDefault="009B390E">
            <w:pPr>
              <w:pStyle w:val="ConsPlusNormal"/>
            </w:pPr>
            <w:r>
              <w:t>Для размещения многоквартирного жилого дома (многоквартирных жилых домов)</w:t>
            </w:r>
          </w:p>
        </w:tc>
        <w:tc>
          <w:tcPr>
            <w:tcW w:w="1650" w:type="dxa"/>
          </w:tcPr>
          <w:p w:rsidR="009B390E" w:rsidRDefault="009B390E">
            <w:pPr>
              <w:pStyle w:val="ConsPlusNormal"/>
              <w:jc w:val="center"/>
            </w:pPr>
            <w:r>
              <w:t>1.5</w:t>
            </w:r>
          </w:p>
        </w:tc>
      </w:tr>
      <w:tr w:rsidR="009B390E">
        <w:tc>
          <w:tcPr>
            <w:tcW w:w="660" w:type="dxa"/>
          </w:tcPr>
          <w:p w:rsidR="009B390E" w:rsidRDefault="009B390E">
            <w:pPr>
              <w:pStyle w:val="ConsPlusNormal"/>
              <w:jc w:val="center"/>
            </w:pPr>
            <w:r>
              <w:t>2.</w:t>
            </w:r>
          </w:p>
        </w:tc>
        <w:tc>
          <w:tcPr>
            <w:tcW w:w="6746" w:type="dxa"/>
          </w:tcPr>
          <w:p w:rsidR="009B390E" w:rsidRDefault="009B390E">
            <w:pPr>
              <w:pStyle w:val="ConsPlusNormal"/>
            </w:pPr>
            <w:r>
              <w:t>Для размещения малоэтажного многоквартирного жилого дома (малоэтажных многоквартирных жилых домов)</w:t>
            </w:r>
          </w:p>
        </w:tc>
        <w:tc>
          <w:tcPr>
            <w:tcW w:w="1650" w:type="dxa"/>
          </w:tcPr>
          <w:p w:rsidR="009B390E" w:rsidRDefault="009B390E">
            <w:pPr>
              <w:pStyle w:val="ConsPlusNormal"/>
              <w:jc w:val="center"/>
            </w:pPr>
            <w:r>
              <w:t>1.4</w:t>
            </w:r>
          </w:p>
        </w:tc>
      </w:tr>
      <w:tr w:rsidR="009B390E">
        <w:tc>
          <w:tcPr>
            <w:tcW w:w="660" w:type="dxa"/>
          </w:tcPr>
          <w:p w:rsidR="009B390E" w:rsidRDefault="009B390E">
            <w:pPr>
              <w:pStyle w:val="ConsPlusNormal"/>
              <w:jc w:val="center"/>
            </w:pPr>
            <w:r>
              <w:t>3.</w:t>
            </w:r>
          </w:p>
        </w:tc>
        <w:tc>
          <w:tcPr>
            <w:tcW w:w="6746" w:type="dxa"/>
          </w:tcPr>
          <w:p w:rsidR="009B390E" w:rsidRDefault="009B390E">
            <w:pPr>
              <w:pStyle w:val="ConsPlusNormal"/>
            </w:pPr>
            <w:r>
              <w:t>Для размещения многоквартирного блокированного жилого дома (многоквартирных блокированных жилых домов)</w:t>
            </w:r>
          </w:p>
        </w:tc>
        <w:tc>
          <w:tcPr>
            <w:tcW w:w="1650" w:type="dxa"/>
          </w:tcPr>
          <w:p w:rsidR="009B390E" w:rsidRDefault="009B390E">
            <w:pPr>
              <w:pStyle w:val="ConsPlusNormal"/>
              <w:jc w:val="center"/>
            </w:pPr>
            <w:r>
              <w:t>1.3</w:t>
            </w:r>
          </w:p>
        </w:tc>
      </w:tr>
      <w:tr w:rsidR="009B390E">
        <w:tc>
          <w:tcPr>
            <w:tcW w:w="660" w:type="dxa"/>
          </w:tcPr>
          <w:p w:rsidR="009B390E" w:rsidRDefault="009B390E">
            <w:pPr>
              <w:pStyle w:val="ConsPlusNormal"/>
              <w:jc w:val="center"/>
            </w:pPr>
            <w:r>
              <w:t>4.</w:t>
            </w:r>
          </w:p>
        </w:tc>
        <w:tc>
          <w:tcPr>
            <w:tcW w:w="6746" w:type="dxa"/>
          </w:tcPr>
          <w:p w:rsidR="009B390E" w:rsidRDefault="009B390E">
            <w:pPr>
              <w:pStyle w:val="ConsPlusNormal"/>
            </w:pPr>
            <w:r>
              <w:t>Для размещения индивидуального жилого дома (индивидуальных жилых домов) без права содержания скота и птицы</w:t>
            </w:r>
          </w:p>
        </w:tc>
        <w:tc>
          <w:tcPr>
            <w:tcW w:w="1650" w:type="dxa"/>
          </w:tcPr>
          <w:p w:rsidR="009B390E" w:rsidRDefault="009B390E">
            <w:pPr>
              <w:pStyle w:val="ConsPlusNormal"/>
              <w:jc w:val="center"/>
            </w:pPr>
            <w:r>
              <w:t>1.1</w:t>
            </w:r>
          </w:p>
        </w:tc>
      </w:tr>
      <w:tr w:rsidR="009B390E">
        <w:tc>
          <w:tcPr>
            <w:tcW w:w="660" w:type="dxa"/>
          </w:tcPr>
          <w:p w:rsidR="009B390E" w:rsidRDefault="009B390E">
            <w:pPr>
              <w:pStyle w:val="ConsPlusNormal"/>
              <w:jc w:val="center"/>
            </w:pPr>
            <w:r>
              <w:t>5.</w:t>
            </w:r>
          </w:p>
        </w:tc>
        <w:tc>
          <w:tcPr>
            <w:tcW w:w="6746" w:type="dxa"/>
          </w:tcPr>
          <w:p w:rsidR="009B390E" w:rsidRDefault="009B390E">
            <w:pPr>
              <w:pStyle w:val="ConsPlusNormal"/>
            </w:pPr>
            <w:r>
              <w:t>Для размещения объектов жилищно-эксплуатационных служб</w:t>
            </w:r>
          </w:p>
        </w:tc>
        <w:tc>
          <w:tcPr>
            <w:tcW w:w="1650" w:type="dxa"/>
          </w:tcPr>
          <w:p w:rsidR="009B390E" w:rsidRDefault="009B390E">
            <w:pPr>
              <w:pStyle w:val="ConsPlusNormal"/>
              <w:jc w:val="center"/>
            </w:pPr>
            <w:r>
              <w:t>1.8</w:t>
            </w:r>
          </w:p>
        </w:tc>
      </w:tr>
      <w:tr w:rsidR="009B390E">
        <w:tc>
          <w:tcPr>
            <w:tcW w:w="660" w:type="dxa"/>
          </w:tcPr>
          <w:p w:rsidR="009B390E" w:rsidRDefault="009B390E">
            <w:pPr>
              <w:pStyle w:val="ConsPlusNormal"/>
              <w:jc w:val="center"/>
            </w:pPr>
            <w:r>
              <w:t>6.</w:t>
            </w:r>
          </w:p>
        </w:tc>
        <w:tc>
          <w:tcPr>
            <w:tcW w:w="6746" w:type="dxa"/>
          </w:tcPr>
          <w:p w:rsidR="009B390E" w:rsidRDefault="009B390E">
            <w:pPr>
              <w:pStyle w:val="ConsPlusNormal"/>
            </w:pPr>
            <w:r>
              <w:t xml:space="preserve">Для размещения объектов торговли </w:t>
            </w:r>
            <w:hyperlink w:anchor="P1666" w:history="1">
              <w:r>
                <w:rPr>
                  <w:color w:val="0000FF"/>
                </w:rPr>
                <w:t>&lt;*&gt;</w:t>
              </w:r>
            </w:hyperlink>
          </w:p>
        </w:tc>
        <w:tc>
          <w:tcPr>
            <w:tcW w:w="1650" w:type="dxa"/>
          </w:tcPr>
          <w:p w:rsidR="009B390E" w:rsidRDefault="009B390E">
            <w:pPr>
              <w:pStyle w:val="ConsPlusNormal"/>
              <w:jc w:val="center"/>
            </w:pPr>
            <w:r>
              <w:t>2.19</w:t>
            </w:r>
          </w:p>
        </w:tc>
      </w:tr>
      <w:tr w:rsidR="009B390E">
        <w:tc>
          <w:tcPr>
            <w:tcW w:w="660" w:type="dxa"/>
          </w:tcPr>
          <w:p w:rsidR="009B390E" w:rsidRDefault="009B390E">
            <w:pPr>
              <w:pStyle w:val="ConsPlusNormal"/>
              <w:jc w:val="center"/>
            </w:pPr>
            <w:r>
              <w:t>7.</w:t>
            </w:r>
          </w:p>
        </w:tc>
        <w:tc>
          <w:tcPr>
            <w:tcW w:w="6746" w:type="dxa"/>
          </w:tcPr>
          <w:p w:rsidR="009B390E" w:rsidRDefault="009B390E">
            <w:pPr>
              <w:pStyle w:val="ConsPlusNormal"/>
            </w:pPr>
            <w:r>
              <w:t xml:space="preserve">Для размещения объектов общественного питания </w:t>
            </w:r>
            <w:hyperlink w:anchor="P1666" w:history="1">
              <w:r>
                <w:rPr>
                  <w:color w:val="0000FF"/>
                </w:rPr>
                <w:t>&lt;*&gt;</w:t>
              </w:r>
            </w:hyperlink>
          </w:p>
        </w:tc>
        <w:tc>
          <w:tcPr>
            <w:tcW w:w="1650" w:type="dxa"/>
          </w:tcPr>
          <w:p w:rsidR="009B390E" w:rsidRDefault="009B390E">
            <w:pPr>
              <w:pStyle w:val="ConsPlusNormal"/>
              <w:jc w:val="center"/>
            </w:pPr>
            <w:r>
              <w:t>2.20</w:t>
            </w:r>
          </w:p>
        </w:tc>
      </w:tr>
      <w:tr w:rsidR="009B390E">
        <w:tc>
          <w:tcPr>
            <w:tcW w:w="660" w:type="dxa"/>
          </w:tcPr>
          <w:p w:rsidR="009B390E" w:rsidRDefault="009B390E">
            <w:pPr>
              <w:pStyle w:val="ConsPlusNormal"/>
              <w:jc w:val="center"/>
            </w:pPr>
            <w:r>
              <w:t>8.</w:t>
            </w:r>
          </w:p>
        </w:tc>
        <w:tc>
          <w:tcPr>
            <w:tcW w:w="6746" w:type="dxa"/>
          </w:tcPr>
          <w:p w:rsidR="009B390E" w:rsidRDefault="009B390E">
            <w:pPr>
              <w:pStyle w:val="ConsPlusNormal"/>
            </w:pPr>
            <w:r>
              <w:t xml:space="preserve">Для размещения объектов бытового обслуживания </w:t>
            </w:r>
            <w:hyperlink w:anchor="P1666" w:history="1">
              <w:r>
                <w:rPr>
                  <w:color w:val="0000FF"/>
                </w:rPr>
                <w:t>&lt;*&gt;</w:t>
              </w:r>
            </w:hyperlink>
          </w:p>
        </w:tc>
        <w:tc>
          <w:tcPr>
            <w:tcW w:w="1650" w:type="dxa"/>
          </w:tcPr>
          <w:p w:rsidR="009B390E" w:rsidRDefault="009B390E">
            <w:pPr>
              <w:pStyle w:val="ConsPlusNormal"/>
              <w:jc w:val="center"/>
            </w:pPr>
            <w:r>
              <w:t>2.21</w:t>
            </w:r>
          </w:p>
        </w:tc>
      </w:tr>
      <w:tr w:rsidR="009B390E">
        <w:tc>
          <w:tcPr>
            <w:tcW w:w="660" w:type="dxa"/>
          </w:tcPr>
          <w:p w:rsidR="009B390E" w:rsidRDefault="009B390E">
            <w:pPr>
              <w:pStyle w:val="ConsPlusNormal"/>
              <w:jc w:val="center"/>
            </w:pPr>
            <w:r>
              <w:t>9.</w:t>
            </w:r>
          </w:p>
        </w:tc>
        <w:tc>
          <w:tcPr>
            <w:tcW w:w="6746" w:type="dxa"/>
          </w:tcPr>
          <w:p w:rsidR="009B390E" w:rsidRDefault="009B390E">
            <w:pPr>
              <w:pStyle w:val="ConsPlusNormal"/>
            </w:pPr>
            <w:r>
              <w:t>Для размещения объектов дошкольного, начального и среднего общего образования</w:t>
            </w:r>
          </w:p>
        </w:tc>
        <w:tc>
          <w:tcPr>
            <w:tcW w:w="1650" w:type="dxa"/>
          </w:tcPr>
          <w:p w:rsidR="009B390E" w:rsidRDefault="009B390E">
            <w:pPr>
              <w:pStyle w:val="ConsPlusNormal"/>
              <w:jc w:val="center"/>
            </w:pPr>
            <w:r>
              <w:t>1.7</w:t>
            </w:r>
          </w:p>
        </w:tc>
      </w:tr>
      <w:tr w:rsidR="009B390E">
        <w:tc>
          <w:tcPr>
            <w:tcW w:w="660" w:type="dxa"/>
          </w:tcPr>
          <w:p w:rsidR="009B390E" w:rsidRDefault="009B390E">
            <w:pPr>
              <w:pStyle w:val="ConsPlusNormal"/>
              <w:jc w:val="center"/>
            </w:pPr>
            <w:r>
              <w:t>10.</w:t>
            </w:r>
          </w:p>
        </w:tc>
        <w:tc>
          <w:tcPr>
            <w:tcW w:w="6746" w:type="dxa"/>
          </w:tcPr>
          <w:p w:rsidR="009B390E" w:rsidRDefault="009B390E">
            <w:pPr>
              <w:pStyle w:val="ConsPlusNormal"/>
            </w:pPr>
            <w:r>
              <w:t xml:space="preserve">Для размещения амбулаторно-поликлинических учреждений </w:t>
            </w:r>
            <w:hyperlink w:anchor="P1666" w:history="1">
              <w:r>
                <w:rPr>
                  <w:color w:val="0000FF"/>
                </w:rPr>
                <w:t>&lt;*&gt;</w:t>
              </w:r>
            </w:hyperlink>
          </w:p>
        </w:tc>
        <w:tc>
          <w:tcPr>
            <w:tcW w:w="1650" w:type="dxa"/>
          </w:tcPr>
          <w:p w:rsidR="009B390E" w:rsidRDefault="009B390E">
            <w:pPr>
              <w:pStyle w:val="ConsPlusNormal"/>
              <w:jc w:val="center"/>
            </w:pPr>
            <w:r>
              <w:t>2.12</w:t>
            </w:r>
          </w:p>
        </w:tc>
      </w:tr>
      <w:tr w:rsidR="009B390E">
        <w:tc>
          <w:tcPr>
            <w:tcW w:w="660" w:type="dxa"/>
          </w:tcPr>
          <w:p w:rsidR="009B390E" w:rsidRDefault="009B390E">
            <w:pPr>
              <w:pStyle w:val="ConsPlusNormal"/>
              <w:jc w:val="center"/>
            </w:pPr>
            <w:r>
              <w:t>11.</w:t>
            </w:r>
          </w:p>
        </w:tc>
        <w:tc>
          <w:tcPr>
            <w:tcW w:w="6746" w:type="dxa"/>
          </w:tcPr>
          <w:p w:rsidR="009B390E" w:rsidRDefault="009B390E">
            <w:pPr>
              <w:pStyle w:val="ConsPlusNormal"/>
            </w:pPr>
            <w:r>
              <w:t xml:space="preserve">Для размещения объектов социального обеспечения </w:t>
            </w:r>
            <w:hyperlink w:anchor="P1666" w:history="1">
              <w:r>
                <w:rPr>
                  <w:color w:val="0000FF"/>
                </w:rPr>
                <w:t>&lt;*&gt;</w:t>
              </w:r>
            </w:hyperlink>
          </w:p>
        </w:tc>
        <w:tc>
          <w:tcPr>
            <w:tcW w:w="1650" w:type="dxa"/>
          </w:tcPr>
          <w:p w:rsidR="009B390E" w:rsidRDefault="009B390E">
            <w:pPr>
              <w:pStyle w:val="ConsPlusNormal"/>
              <w:jc w:val="center"/>
            </w:pPr>
            <w:r>
              <w:t>2.7</w:t>
            </w:r>
          </w:p>
        </w:tc>
      </w:tr>
      <w:tr w:rsidR="009B390E">
        <w:tc>
          <w:tcPr>
            <w:tcW w:w="660" w:type="dxa"/>
          </w:tcPr>
          <w:p w:rsidR="009B390E" w:rsidRDefault="009B390E">
            <w:pPr>
              <w:pStyle w:val="ConsPlusNormal"/>
              <w:jc w:val="center"/>
            </w:pPr>
            <w:r>
              <w:t>12.</w:t>
            </w:r>
          </w:p>
        </w:tc>
        <w:tc>
          <w:tcPr>
            <w:tcW w:w="6746" w:type="dxa"/>
          </w:tcPr>
          <w:p w:rsidR="009B390E" w:rsidRDefault="009B390E">
            <w:pPr>
              <w:pStyle w:val="ConsPlusNormal"/>
            </w:pPr>
            <w:r>
              <w:t xml:space="preserve">Для размещения ветеринарных поликлиник, станций без содержания животных </w:t>
            </w:r>
            <w:hyperlink w:anchor="P1666" w:history="1">
              <w:r>
                <w:rPr>
                  <w:color w:val="0000FF"/>
                </w:rPr>
                <w:t>&lt;*&gt;</w:t>
              </w:r>
            </w:hyperlink>
          </w:p>
        </w:tc>
        <w:tc>
          <w:tcPr>
            <w:tcW w:w="1650" w:type="dxa"/>
          </w:tcPr>
          <w:p w:rsidR="009B390E" w:rsidRDefault="009B390E">
            <w:pPr>
              <w:pStyle w:val="ConsPlusNormal"/>
              <w:jc w:val="center"/>
            </w:pPr>
            <w:r>
              <w:t>2.26</w:t>
            </w:r>
          </w:p>
        </w:tc>
      </w:tr>
      <w:tr w:rsidR="009B390E">
        <w:tc>
          <w:tcPr>
            <w:tcW w:w="660" w:type="dxa"/>
          </w:tcPr>
          <w:p w:rsidR="009B390E" w:rsidRDefault="009B390E">
            <w:pPr>
              <w:pStyle w:val="ConsPlusNormal"/>
              <w:jc w:val="center"/>
            </w:pPr>
            <w:r>
              <w:t>13.</w:t>
            </w:r>
          </w:p>
        </w:tc>
        <w:tc>
          <w:tcPr>
            <w:tcW w:w="6746" w:type="dxa"/>
          </w:tcPr>
          <w:p w:rsidR="009B390E" w:rsidRDefault="009B390E">
            <w:pPr>
              <w:pStyle w:val="ConsPlusNormal"/>
            </w:pPr>
            <w:r>
              <w:t xml:space="preserve">Для размещения крытых спортивных комплексов (физкультурно-оздоровительных комплексов, спортивных залов, бассейнов и других подобных объектов) без трибун для зрителей </w:t>
            </w:r>
            <w:hyperlink w:anchor="P1666" w:history="1">
              <w:r>
                <w:rPr>
                  <w:color w:val="0000FF"/>
                </w:rPr>
                <w:t>&lt;*&gt;</w:t>
              </w:r>
            </w:hyperlink>
          </w:p>
        </w:tc>
        <w:tc>
          <w:tcPr>
            <w:tcW w:w="1650" w:type="dxa"/>
          </w:tcPr>
          <w:p w:rsidR="009B390E" w:rsidRDefault="009B390E">
            <w:pPr>
              <w:pStyle w:val="ConsPlusNormal"/>
              <w:jc w:val="center"/>
            </w:pPr>
            <w:r>
              <w:t>3.16</w:t>
            </w:r>
          </w:p>
        </w:tc>
      </w:tr>
      <w:tr w:rsidR="009B390E">
        <w:tc>
          <w:tcPr>
            <w:tcW w:w="660" w:type="dxa"/>
          </w:tcPr>
          <w:p w:rsidR="009B390E" w:rsidRDefault="009B390E">
            <w:pPr>
              <w:pStyle w:val="ConsPlusNormal"/>
              <w:jc w:val="center"/>
            </w:pPr>
            <w:r>
              <w:t>14.</w:t>
            </w:r>
          </w:p>
        </w:tc>
        <w:tc>
          <w:tcPr>
            <w:tcW w:w="6746" w:type="dxa"/>
          </w:tcPr>
          <w:p w:rsidR="009B390E" w:rsidRDefault="009B390E">
            <w:pPr>
              <w:pStyle w:val="ConsPlusNormal"/>
            </w:pPr>
            <w:r>
              <w:t xml:space="preserve">Для размещения объектов культуры и искусства, связанных с обслуживанием населения (библиотек, музыкальных, художественных, хореографических школ и студий, домов творчества и других подобных объектов) </w:t>
            </w:r>
            <w:hyperlink w:anchor="P1666" w:history="1">
              <w:r>
                <w:rPr>
                  <w:color w:val="0000FF"/>
                </w:rPr>
                <w:t>&lt;*&gt;</w:t>
              </w:r>
            </w:hyperlink>
          </w:p>
        </w:tc>
        <w:tc>
          <w:tcPr>
            <w:tcW w:w="1650" w:type="dxa"/>
          </w:tcPr>
          <w:p w:rsidR="009B390E" w:rsidRDefault="009B390E">
            <w:pPr>
              <w:pStyle w:val="ConsPlusNormal"/>
              <w:jc w:val="center"/>
            </w:pPr>
            <w:r>
              <w:t>2.16</w:t>
            </w:r>
          </w:p>
        </w:tc>
      </w:tr>
      <w:tr w:rsidR="009B390E">
        <w:tc>
          <w:tcPr>
            <w:tcW w:w="660" w:type="dxa"/>
          </w:tcPr>
          <w:p w:rsidR="009B390E" w:rsidRDefault="009B390E">
            <w:pPr>
              <w:pStyle w:val="ConsPlusNormal"/>
              <w:jc w:val="center"/>
            </w:pPr>
            <w:r>
              <w:lastRenderedPageBreak/>
              <w:t>15.</w:t>
            </w:r>
          </w:p>
        </w:tc>
        <w:tc>
          <w:tcPr>
            <w:tcW w:w="6746" w:type="dxa"/>
          </w:tcPr>
          <w:p w:rsidR="009B390E" w:rsidRDefault="009B390E">
            <w:pPr>
              <w:pStyle w:val="ConsPlusNormal"/>
            </w:pPr>
            <w:r>
              <w:t xml:space="preserve">Для размещения административно-управленческих и общественных объектов </w:t>
            </w:r>
            <w:hyperlink w:anchor="P1666" w:history="1">
              <w:r>
                <w:rPr>
                  <w:color w:val="0000FF"/>
                </w:rPr>
                <w:t>&lt;*&gt;</w:t>
              </w:r>
            </w:hyperlink>
          </w:p>
        </w:tc>
        <w:tc>
          <w:tcPr>
            <w:tcW w:w="1650" w:type="dxa"/>
          </w:tcPr>
          <w:p w:rsidR="009B390E" w:rsidRDefault="009B390E">
            <w:pPr>
              <w:pStyle w:val="ConsPlusNormal"/>
              <w:jc w:val="center"/>
            </w:pPr>
            <w:r>
              <w:t>2.3</w:t>
            </w:r>
          </w:p>
        </w:tc>
      </w:tr>
      <w:tr w:rsidR="009B390E">
        <w:tc>
          <w:tcPr>
            <w:tcW w:w="660" w:type="dxa"/>
          </w:tcPr>
          <w:p w:rsidR="009B390E" w:rsidRDefault="009B390E">
            <w:pPr>
              <w:pStyle w:val="ConsPlusNormal"/>
              <w:jc w:val="center"/>
            </w:pPr>
            <w:r>
              <w:t>16.</w:t>
            </w:r>
          </w:p>
        </w:tc>
        <w:tc>
          <w:tcPr>
            <w:tcW w:w="6746" w:type="dxa"/>
          </w:tcPr>
          <w:p w:rsidR="009B390E" w:rsidRDefault="009B390E">
            <w:pPr>
              <w:pStyle w:val="ConsPlusNormal"/>
            </w:pPr>
            <w:r>
              <w:t xml:space="preserve">Для размещения финансово-кредитных объектов </w:t>
            </w:r>
            <w:hyperlink w:anchor="P1666" w:history="1">
              <w:r>
                <w:rPr>
                  <w:color w:val="0000FF"/>
                </w:rPr>
                <w:t>&lt;*&gt;</w:t>
              </w:r>
            </w:hyperlink>
          </w:p>
        </w:tc>
        <w:tc>
          <w:tcPr>
            <w:tcW w:w="1650" w:type="dxa"/>
          </w:tcPr>
          <w:p w:rsidR="009B390E" w:rsidRDefault="009B390E">
            <w:pPr>
              <w:pStyle w:val="ConsPlusNormal"/>
              <w:jc w:val="center"/>
            </w:pPr>
            <w:r>
              <w:t>2.4</w:t>
            </w:r>
          </w:p>
        </w:tc>
      </w:tr>
      <w:tr w:rsidR="009B390E">
        <w:tc>
          <w:tcPr>
            <w:tcW w:w="660" w:type="dxa"/>
          </w:tcPr>
          <w:p w:rsidR="009B390E" w:rsidRDefault="009B390E">
            <w:pPr>
              <w:pStyle w:val="ConsPlusNormal"/>
              <w:jc w:val="center"/>
            </w:pPr>
            <w:r>
              <w:t>17.</w:t>
            </w:r>
          </w:p>
        </w:tc>
        <w:tc>
          <w:tcPr>
            <w:tcW w:w="6746" w:type="dxa"/>
          </w:tcPr>
          <w:p w:rsidR="009B390E" w:rsidRDefault="009B390E">
            <w:pPr>
              <w:pStyle w:val="ConsPlusNormal"/>
            </w:pPr>
            <w:r>
              <w:t xml:space="preserve">Для размещения объектов страхования </w:t>
            </w:r>
            <w:hyperlink w:anchor="P1666" w:history="1">
              <w:r>
                <w:rPr>
                  <w:color w:val="0000FF"/>
                </w:rPr>
                <w:t>&lt;*&gt;</w:t>
              </w:r>
            </w:hyperlink>
          </w:p>
        </w:tc>
        <w:tc>
          <w:tcPr>
            <w:tcW w:w="1650" w:type="dxa"/>
          </w:tcPr>
          <w:p w:rsidR="009B390E" w:rsidRDefault="009B390E">
            <w:pPr>
              <w:pStyle w:val="ConsPlusNormal"/>
              <w:jc w:val="center"/>
            </w:pPr>
            <w:r>
              <w:t>2.5</w:t>
            </w:r>
          </w:p>
        </w:tc>
      </w:tr>
      <w:tr w:rsidR="009B390E">
        <w:tc>
          <w:tcPr>
            <w:tcW w:w="660" w:type="dxa"/>
          </w:tcPr>
          <w:p w:rsidR="009B390E" w:rsidRDefault="009B390E">
            <w:pPr>
              <w:pStyle w:val="ConsPlusNormal"/>
              <w:jc w:val="center"/>
            </w:pPr>
            <w:r>
              <w:t>18.</w:t>
            </w:r>
          </w:p>
        </w:tc>
        <w:tc>
          <w:tcPr>
            <w:tcW w:w="6746" w:type="dxa"/>
          </w:tcPr>
          <w:p w:rsidR="009B390E" w:rsidRDefault="009B390E">
            <w:pPr>
              <w:pStyle w:val="ConsPlusNormal"/>
            </w:pPr>
            <w:r>
              <w:t xml:space="preserve">Для размещения объектов пенсионного обеспечения </w:t>
            </w:r>
            <w:hyperlink w:anchor="P1666" w:history="1">
              <w:r>
                <w:rPr>
                  <w:color w:val="0000FF"/>
                </w:rPr>
                <w:t>&lt;*&gt;</w:t>
              </w:r>
            </w:hyperlink>
          </w:p>
        </w:tc>
        <w:tc>
          <w:tcPr>
            <w:tcW w:w="1650" w:type="dxa"/>
          </w:tcPr>
          <w:p w:rsidR="009B390E" w:rsidRDefault="009B390E">
            <w:pPr>
              <w:pStyle w:val="ConsPlusNormal"/>
              <w:jc w:val="center"/>
            </w:pPr>
            <w:r>
              <w:t>2.6</w:t>
            </w:r>
          </w:p>
        </w:tc>
      </w:tr>
      <w:tr w:rsidR="009B390E">
        <w:tc>
          <w:tcPr>
            <w:tcW w:w="660" w:type="dxa"/>
          </w:tcPr>
          <w:p w:rsidR="009B390E" w:rsidRDefault="009B390E">
            <w:pPr>
              <w:pStyle w:val="ConsPlusNormal"/>
              <w:jc w:val="center"/>
            </w:pPr>
            <w:r>
              <w:t>19.</w:t>
            </w:r>
          </w:p>
        </w:tc>
        <w:tc>
          <w:tcPr>
            <w:tcW w:w="6746" w:type="dxa"/>
          </w:tcPr>
          <w:p w:rsidR="009B390E" w:rsidRDefault="009B390E">
            <w:pPr>
              <w:pStyle w:val="ConsPlusNormal"/>
            </w:pPr>
            <w:r>
              <w:t xml:space="preserve">Для размещения объектов связи и телекоммуникаций </w:t>
            </w:r>
            <w:hyperlink w:anchor="P1666" w:history="1">
              <w:r>
                <w:rPr>
                  <w:color w:val="0000FF"/>
                </w:rPr>
                <w:t>&lt;*&gt;</w:t>
              </w:r>
            </w:hyperlink>
          </w:p>
        </w:tc>
        <w:tc>
          <w:tcPr>
            <w:tcW w:w="1650" w:type="dxa"/>
          </w:tcPr>
          <w:p w:rsidR="009B390E" w:rsidRDefault="009B390E">
            <w:pPr>
              <w:pStyle w:val="ConsPlusNormal"/>
              <w:jc w:val="center"/>
            </w:pPr>
            <w:r>
              <w:t>5.11</w:t>
            </w:r>
          </w:p>
        </w:tc>
      </w:tr>
      <w:tr w:rsidR="009B390E">
        <w:tc>
          <w:tcPr>
            <w:tcW w:w="660" w:type="dxa"/>
          </w:tcPr>
          <w:p w:rsidR="009B390E" w:rsidRDefault="009B390E">
            <w:pPr>
              <w:pStyle w:val="ConsPlusNormal"/>
              <w:jc w:val="center"/>
            </w:pPr>
            <w:r>
              <w:t>20.</w:t>
            </w:r>
          </w:p>
        </w:tc>
        <w:tc>
          <w:tcPr>
            <w:tcW w:w="6746" w:type="dxa"/>
          </w:tcPr>
          <w:p w:rsidR="009B390E" w:rsidRDefault="009B390E">
            <w:pPr>
              <w:pStyle w:val="ConsPlusNormal"/>
            </w:pPr>
            <w:r>
              <w:t>Для размещения садов, скверов, бульваров</w:t>
            </w:r>
          </w:p>
        </w:tc>
        <w:tc>
          <w:tcPr>
            <w:tcW w:w="1650" w:type="dxa"/>
          </w:tcPr>
          <w:p w:rsidR="009B390E" w:rsidRDefault="009B390E">
            <w:pPr>
              <w:pStyle w:val="ConsPlusNormal"/>
              <w:jc w:val="center"/>
            </w:pPr>
            <w:r>
              <w:t>3.6</w:t>
            </w:r>
          </w:p>
        </w:tc>
      </w:tr>
      <w:tr w:rsidR="009B390E">
        <w:tc>
          <w:tcPr>
            <w:tcW w:w="660" w:type="dxa"/>
          </w:tcPr>
          <w:p w:rsidR="009B390E" w:rsidRDefault="009B390E">
            <w:pPr>
              <w:pStyle w:val="ConsPlusNormal"/>
              <w:jc w:val="center"/>
            </w:pPr>
            <w:r>
              <w:t>21.</w:t>
            </w:r>
          </w:p>
        </w:tc>
        <w:tc>
          <w:tcPr>
            <w:tcW w:w="6746" w:type="dxa"/>
          </w:tcPr>
          <w:p w:rsidR="009B390E" w:rsidRDefault="009B390E">
            <w:pPr>
              <w:pStyle w:val="ConsPlusNormal"/>
            </w:pPr>
            <w:r>
              <w:t>Для размещения многоэтажных и подземных гаражей</w:t>
            </w:r>
          </w:p>
        </w:tc>
        <w:tc>
          <w:tcPr>
            <w:tcW w:w="1650" w:type="dxa"/>
          </w:tcPr>
          <w:p w:rsidR="009B390E" w:rsidRDefault="009B390E">
            <w:pPr>
              <w:pStyle w:val="ConsPlusNormal"/>
              <w:jc w:val="center"/>
            </w:pPr>
            <w:r>
              <w:t>5.19</w:t>
            </w:r>
          </w:p>
        </w:tc>
      </w:tr>
      <w:tr w:rsidR="009B390E">
        <w:tblPrEx>
          <w:tblBorders>
            <w:insideH w:val="nil"/>
          </w:tblBorders>
        </w:tblPrEx>
        <w:tc>
          <w:tcPr>
            <w:tcW w:w="9056" w:type="dxa"/>
            <w:gridSpan w:val="3"/>
            <w:tcBorders>
              <w:bottom w:val="nil"/>
            </w:tcBorders>
          </w:tcPr>
          <w:p w:rsidR="009B390E" w:rsidRDefault="009B390E">
            <w:pPr>
              <w:pStyle w:val="ConsPlusNormal"/>
              <w:jc w:val="center"/>
            </w:pPr>
            <w:r>
              <w:t>Условно разрешенные виды использования</w:t>
            </w:r>
          </w:p>
        </w:tc>
      </w:tr>
      <w:tr w:rsidR="009B390E">
        <w:tblPrEx>
          <w:tblBorders>
            <w:insideH w:val="nil"/>
          </w:tblBorders>
        </w:tblPrEx>
        <w:tc>
          <w:tcPr>
            <w:tcW w:w="9056" w:type="dxa"/>
            <w:gridSpan w:val="3"/>
            <w:tcBorders>
              <w:top w:val="nil"/>
            </w:tcBorders>
          </w:tcPr>
          <w:p w:rsidR="009B390E" w:rsidRDefault="009B390E">
            <w:pPr>
              <w:pStyle w:val="ConsPlusNormal"/>
              <w:jc w:val="center"/>
            </w:pPr>
            <w:r>
              <w:t xml:space="preserve">(в ред. </w:t>
            </w:r>
            <w:hyperlink r:id="rId601" w:history="1">
              <w:r>
                <w:rPr>
                  <w:color w:val="0000FF"/>
                </w:rPr>
                <w:t>решения</w:t>
              </w:r>
            </w:hyperlink>
            <w:r>
              <w:t xml:space="preserve"> Волгоградской городской Думы</w:t>
            </w:r>
          </w:p>
          <w:p w:rsidR="009B390E" w:rsidRDefault="009B390E">
            <w:pPr>
              <w:pStyle w:val="ConsPlusNormal"/>
              <w:jc w:val="center"/>
            </w:pPr>
            <w:r>
              <w:t>от 02.07.2014 N 14/460)</w:t>
            </w:r>
          </w:p>
        </w:tc>
      </w:tr>
      <w:tr w:rsidR="009B390E">
        <w:tc>
          <w:tcPr>
            <w:tcW w:w="660" w:type="dxa"/>
          </w:tcPr>
          <w:p w:rsidR="009B390E" w:rsidRDefault="009B390E">
            <w:pPr>
              <w:pStyle w:val="ConsPlusNormal"/>
              <w:jc w:val="center"/>
            </w:pPr>
            <w:r>
              <w:t>1.</w:t>
            </w:r>
          </w:p>
        </w:tc>
        <w:tc>
          <w:tcPr>
            <w:tcW w:w="6746" w:type="dxa"/>
          </w:tcPr>
          <w:p w:rsidR="009B390E" w:rsidRDefault="009B390E">
            <w:pPr>
              <w:pStyle w:val="ConsPlusNormal"/>
            </w:pPr>
            <w:r>
              <w:t xml:space="preserve">Для размещения объектов среднего и высшего профессионального образования </w:t>
            </w:r>
            <w:hyperlink w:anchor="P1666" w:history="1">
              <w:r>
                <w:rPr>
                  <w:color w:val="0000FF"/>
                </w:rPr>
                <w:t>&lt;*&gt;</w:t>
              </w:r>
            </w:hyperlink>
          </w:p>
        </w:tc>
        <w:tc>
          <w:tcPr>
            <w:tcW w:w="1650" w:type="dxa"/>
          </w:tcPr>
          <w:p w:rsidR="009B390E" w:rsidRDefault="009B390E">
            <w:pPr>
              <w:pStyle w:val="ConsPlusNormal"/>
              <w:jc w:val="center"/>
            </w:pPr>
            <w:r>
              <w:t>2.9</w:t>
            </w:r>
          </w:p>
        </w:tc>
      </w:tr>
      <w:tr w:rsidR="009B390E">
        <w:tc>
          <w:tcPr>
            <w:tcW w:w="660" w:type="dxa"/>
          </w:tcPr>
          <w:p w:rsidR="009B390E" w:rsidRDefault="009B390E">
            <w:pPr>
              <w:pStyle w:val="ConsPlusNormal"/>
              <w:jc w:val="center"/>
            </w:pPr>
            <w:r>
              <w:t>2.</w:t>
            </w:r>
          </w:p>
        </w:tc>
        <w:tc>
          <w:tcPr>
            <w:tcW w:w="6746" w:type="dxa"/>
          </w:tcPr>
          <w:p w:rsidR="009B390E" w:rsidRDefault="009B390E">
            <w:pPr>
              <w:pStyle w:val="ConsPlusNormal"/>
            </w:pPr>
            <w:r>
              <w:t xml:space="preserve">Для размещения гостиниц </w:t>
            </w:r>
            <w:hyperlink w:anchor="P1666" w:history="1">
              <w:r>
                <w:rPr>
                  <w:color w:val="0000FF"/>
                </w:rPr>
                <w:t>&lt;*&gt;</w:t>
              </w:r>
            </w:hyperlink>
          </w:p>
        </w:tc>
        <w:tc>
          <w:tcPr>
            <w:tcW w:w="1650" w:type="dxa"/>
          </w:tcPr>
          <w:p w:rsidR="009B390E" w:rsidRDefault="009B390E">
            <w:pPr>
              <w:pStyle w:val="ConsPlusNormal"/>
              <w:jc w:val="center"/>
            </w:pPr>
            <w:r>
              <w:t>2.22</w:t>
            </w:r>
          </w:p>
        </w:tc>
      </w:tr>
      <w:tr w:rsidR="009B390E">
        <w:tc>
          <w:tcPr>
            <w:tcW w:w="660" w:type="dxa"/>
          </w:tcPr>
          <w:p w:rsidR="009B390E" w:rsidRDefault="009B390E">
            <w:pPr>
              <w:pStyle w:val="ConsPlusNormal"/>
              <w:jc w:val="center"/>
            </w:pPr>
            <w:r>
              <w:t>3.</w:t>
            </w:r>
          </w:p>
        </w:tc>
        <w:tc>
          <w:tcPr>
            <w:tcW w:w="6746" w:type="dxa"/>
          </w:tcPr>
          <w:p w:rsidR="009B390E" w:rsidRDefault="009B390E">
            <w:pPr>
              <w:pStyle w:val="ConsPlusNormal"/>
            </w:pPr>
            <w:r>
              <w:t xml:space="preserve">Для размещения коммерческих объектов, связанных с обслуживанием населения (нотариальных контор, ломбардов, юридических консультаций, агентств недвижимости, туристических агентств, дискотек, залов компьютерных игр и других подобных объектов) </w:t>
            </w:r>
            <w:hyperlink w:anchor="P1666" w:history="1">
              <w:r>
                <w:rPr>
                  <w:color w:val="0000FF"/>
                </w:rPr>
                <w:t>&lt;*&gt;</w:t>
              </w:r>
            </w:hyperlink>
          </w:p>
        </w:tc>
        <w:tc>
          <w:tcPr>
            <w:tcW w:w="1650" w:type="dxa"/>
          </w:tcPr>
          <w:p w:rsidR="009B390E" w:rsidRDefault="009B390E">
            <w:pPr>
              <w:pStyle w:val="ConsPlusNormal"/>
              <w:jc w:val="center"/>
            </w:pPr>
            <w:r>
              <w:t>2.23</w:t>
            </w:r>
          </w:p>
        </w:tc>
      </w:tr>
      <w:tr w:rsidR="009B390E">
        <w:tc>
          <w:tcPr>
            <w:tcW w:w="660" w:type="dxa"/>
          </w:tcPr>
          <w:p w:rsidR="009B390E" w:rsidRDefault="009B390E">
            <w:pPr>
              <w:pStyle w:val="ConsPlusNormal"/>
              <w:jc w:val="center"/>
            </w:pPr>
            <w:r>
              <w:t>4.</w:t>
            </w:r>
          </w:p>
        </w:tc>
        <w:tc>
          <w:tcPr>
            <w:tcW w:w="6746" w:type="dxa"/>
          </w:tcPr>
          <w:p w:rsidR="009B390E" w:rsidRDefault="009B390E">
            <w:pPr>
              <w:pStyle w:val="ConsPlusNormal"/>
            </w:pPr>
            <w:r>
              <w:t>Для размещения объектов инфраструктуры городского транспорта</w:t>
            </w:r>
          </w:p>
        </w:tc>
        <w:tc>
          <w:tcPr>
            <w:tcW w:w="1650" w:type="dxa"/>
          </w:tcPr>
          <w:p w:rsidR="009B390E" w:rsidRDefault="009B390E">
            <w:pPr>
              <w:pStyle w:val="ConsPlusNormal"/>
              <w:jc w:val="center"/>
            </w:pPr>
            <w:r>
              <w:t>5.16</w:t>
            </w:r>
          </w:p>
        </w:tc>
      </w:tr>
    </w:tbl>
    <w:p w:rsidR="009B390E" w:rsidRDefault="009B390E">
      <w:pPr>
        <w:pStyle w:val="ConsPlusNormal"/>
        <w:jc w:val="both"/>
      </w:pPr>
    </w:p>
    <w:p w:rsidR="009B390E" w:rsidRDefault="009B390E">
      <w:pPr>
        <w:pStyle w:val="ConsPlusNormal"/>
        <w:ind w:firstLine="540"/>
        <w:jc w:val="both"/>
      </w:pPr>
      <w:r>
        <w:t>--------------------------------</w:t>
      </w:r>
    </w:p>
    <w:p w:rsidR="009B390E" w:rsidRDefault="009B390E">
      <w:pPr>
        <w:pStyle w:val="ConsPlusNormal"/>
        <w:spacing w:before="220"/>
        <w:ind w:firstLine="540"/>
        <w:jc w:val="both"/>
      </w:pPr>
      <w:bookmarkStart w:id="42" w:name="P1666"/>
      <w:bookmarkEnd w:id="42"/>
      <w:r>
        <w:t>&lt;*&gt; Объекты указанных видов использования могут размещаться только на земельных участках, примыкающих к красным линиям улиц и дорог всех типов, являющихся территориями общего пользования.</w:t>
      </w:r>
    </w:p>
    <w:p w:rsidR="009B390E" w:rsidRDefault="009B390E">
      <w:pPr>
        <w:pStyle w:val="ConsPlusNormal"/>
        <w:jc w:val="both"/>
      </w:pPr>
    </w:p>
    <w:p w:rsidR="009B390E" w:rsidRDefault="009B390E">
      <w:pPr>
        <w:pStyle w:val="ConsPlusNormal"/>
        <w:ind w:firstLine="540"/>
        <w:jc w:val="both"/>
      </w:pPr>
      <w:bookmarkStart w:id="43" w:name="P1668"/>
      <w:bookmarkEnd w:id="43"/>
      <w: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B390E" w:rsidRDefault="009B390E">
      <w:pPr>
        <w:pStyle w:val="ConsPlusNormal"/>
        <w:spacing w:before="220"/>
        <w:ind w:firstLine="540"/>
        <w:jc w:val="both"/>
      </w:pPr>
      <w:r>
        <w:t>1) предельные (минимальные и (или) максимальные) размеры земельных участков, в том числе их площадь, не подлежат установлению;</w:t>
      </w:r>
    </w:p>
    <w:p w:rsidR="009B390E" w:rsidRDefault="009B390E">
      <w:pPr>
        <w:pStyle w:val="ConsPlusNormal"/>
        <w:spacing w:before="220"/>
        <w:ind w:firstLine="540"/>
        <w:jc w:val="both"/>
      </w:pPr>
      <w:r>
        <w:t>2) предельная высота зданий, строений, сооружений - 75 м;</w:t>
      </w:r>
    </w:p>
    <w:p w:rsidR="009B390E" w:rsidRDefault="009B390E">
      <w:pPr>
        <w:pStyle w:val="ConsPlusNormal"/>
        <w:spacing w:before="220"/>
        <w:ind w:firstLine="540"/>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в случаях совмещения границ земельных участков с красными линиями, а также при блокированной застройке на сопряженных земельных участках - 0 м;</w:t>
      </w:r>
    </w:p>
    <w:p w:rsidR="009B390E" w:rsidRDefault="009B390E">
      <w:pPr>
        <w:pStyle w:val="ConsPlusNormal"/>
        <w:jc w:val="both"/>
      </w:pPr>
      <w:r>
        <w:t xml:space="preserve">(пп. 3 в ред. </w:t>
      </w:r>
      <w:hyperlink r:id="rId602" w:history="1">
        <w:r>
          <w:rPr>
            <w:color w:val="0000FF"/>
          </w:rPr>
          <w:t>решения</w:t>
        </w:r>
      </w:hyperlink>
      <w:r>
        <w:t xml:space="preserve"> Волгоградской городской Думы от 19.07.2017 N 59/1729)</w:t>
      </w:r>
    </w:p>
    <w:p w:rsidR="009B390E" w:rsidRDefault="009B390E">
      <w:pPr>
        <w:pStyle w:val="ConsPlusNormal"/>
        <w:spacing w:before="220"/>
        <w:ind w:firstLine="540"/>
        <w:jc w:val="both"/>
      </w:pPr>
      <w:r>
        <w:t xml:space="preserve">4) максимальный процент застройки в границах земельного участка, определяемый как </w:t>
      </w:r>
      <w:r>
        <w:lastRenderedPageBreak/>
        <w:t>отношение суммарной площади земельного участка, которая может быть застроена, ко всей площади земельного участка, - 50%;</w:t>
      </w:r>
    </w:p>
    <w:p w:rsidR="009B390E" w:rsidRDefault="009B390E">
      <w:pPr>
        <w:pStyle w:val="ConsPlusNormal"/>
        <w:spacing w:before="220"/>
        <w:ind w:firstLine="540"/>
        <w:jc w:val="both"/>
      </w:pPr>
      <w:r>
        <w:t>5) максимальная общая площадь объектов капитального строительства нежилого назначения (за исключением объектов дошкольного, начального и среднего общего образования) на территории земельных участков - 1000 кв. м;</w:t>
      </w:r>
    </w:p>
    <w:p w:rsidR="009B390E" w:rsidRDefault="009B390E">
      <w:pPr>
        <w:pStyle w:val="ConsPlusNormal"/>
        <w:spacing w:before="220"/>
        <w:ind w:firstLine="540"/>
        <w:jc w:val="both"/>
      </w:pPr>
      <w:r>
        <w:t xml:space="preserve">6) минимальные размеры озелененной территории земельных участков - в соответствии с </w:t>
      </w:r>
      <w:hyperlink w:anchor="P552" w:history="1">
        <w:r>
          <w:rPr>
            <w:color w:val="0000FF"/>
          </w:rPr>
          <w:t>подпунктом 3.4 пункта 3 раздела 8.2</w:t>
        </w:r>
      </w:hyperlink>
      <w:r>
        <w:t xml:space="preserve"> настоящих Правил застройки;</w:t>
      </w:r>
    </w:p>
    <w:p w:rsidR="009B390E" w:rsidRDefault="009B390E">
      <w:pPr>
        <w:pStyle w:val="ConsPlusNormal"/>
        <w:spacing w:before="220"/>
        <w:ind w:firstLine="540"/>
        <w:jc w:val="both"/>
      </w:pPr>
      <w:r>
        <w:t>7) при формировании земельных участков многоквартирных жилых домов части требуемых настоящими Правилами застройки придомовых открытых озелененных территорий (до 30% их площади) могут быть выделены для объединения в самостоятельные земельные участки внутриквартальных скверов (садов) ограниченного пользования;</w:t>
      </w:r>
    </w:p>
    <w:p w:rsidR="009B390E" w:rsidRDefault="009B390E">
      <w:pPr>
        <w:pStyle w:val="ConsPlusNormal"/>
        <w:spacing w:before="220"/>
        <w:ind w:firstLine="540"/>
        <w:jc w:val="both"/>
      </w:pPr>
      <w:r>
        <w:t xml:space="preserve">8) минимальное количество машино-мест для хранения индивидуального автотранспорта на территории земельных участков - в соответствии с </w:t>
      </w:r>
      <w:hyperlink w:anchor="P612" w:history="1">
        <w:r>
          <w:rPr>
            <w:color w:val="0000FF"/>
          </w:rPr>
          <w:t>подпунктом 3.5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9) минимальное количество мест на погрузочно-разгрузочных площадках на территории земельных участков - в соответствии с </w:t>
      </w:r>
      <w:hyperlink w:anchor="P670" w:history="1">
        <w:r>
          <w:rPr>
            <w:color w:val="0000FF"/>
          </w:rPr>
          <w:t>подпунктом 3.6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Примечание.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w:t>
      </w:r>
      <w:hyperlink w:anchor="P1577" w:history="1">
        <w:r>
          <w:rPr>
            <w:color w:val="0000FF"/>
          </w:rPr>
          <w:t>пунктах 2</w:t>
        </w:r>
      </w:hyperlink>
      <w:r>
        <w:t xml:space="preserve"> и </w:t>
      </w:r>
      <w:hyperlink w:anchor="P1668" w:history="1">
        <w:r>
          <w:rPr>
            <w:color w:val="0000FF"/>
          </w:rPr>
          <w:t>3</w:t>
        </w:r>
      </w:hyperlink>
      <w:r>
        <w:t xml:space="preserve"> настоящего подраздела, и ограничений, указанных в </w:t>
      </w:r>
      <w:hyperlink w:anchor="P4399" w:history="1">
        <w:r>
          <w:rPr>
            <w:color w:val="0000FF"/>
          </w:rPr>
          <w:t>разделе 8.5</w:t>
        </w:r>
      </w:hyperlink>
      <w:r>
        <w:t xml:space="preserve"> настоящих Правил застройки. При этом более строгие требования, относящиеся к одному и тому же параметру, поглощают более мягкие.</w:t>
      </w:r>
    </w:p>
    <w:p w:rsidR="009B390E" w:rsidRDefault="009B390E">
      <w:pPr>
        <w:pStyle w:val="ConsPlusNormal"/>
        <w:jc w:val="both"/>
      </w:pPr>
      <w:r>
        <w:t xml:space="preserve">(п. 3 в ред. </w:t>
      </w:r>
      <w:hyperlink r:id="rId603" w:history="1">
        <w:r>
          <w:rPr>
            <w:color w:val="0000FF"/>
          </w:rPr>
          <w:t>решения</w:t>
        </w:r>
      </w:hyperlink>
      <w:r>
        <w:t xml:space="preserve"> Волгоградской городской Думы от 22.03.2017 N 55/1600)</w:t>
      </w:r>
    </w:p>
    <w:p w:rsidR="009B390E" w:rsidRDefault="009B390E">
      <w:pPr>
        <w:pStyle w:val="ConsPlusNormal"/>
        <w:jc w:val="both"/>
      </w:pPr>
    </w:p>
    <w:p w:rsidR="009B390E" w:rsidRDefault="009B390E">
      <w:pPr>
        <w:pStyle w:val="ConsPlusNormal"/>
        <w:ind w:firstLine="540"/>
        <w:jc w:val="both"/>
        <w:outlineLvl w:val="4"/>
      </w:pPr>
      <w:r>
        <w:t>8.4.2. Общественно-деловые зоны (Д)</w:t>
      </w:r>
    </w:p>
    <w:p w:rsidR="009B390E" w:rsidRDefault="009B390E">
      <w:pPr>
        <w:pStyle w:val="ConsPlusNormal"/>
        <w:jc w:val="both"/>
      </w:pPr>
    </w:p>
    <w:p w:rsidR="009B390E" w:rsidRDefault="009B390E">
      <w:pPr>
        <w:pStyle w:val="ConsPlusNormal"/>
        <w:ind w:firstLine="540"/>
        <w:jc w:val="both"/>
        <w:outlineLvl w:val="5"/>
      </w:pPr>
      <w:r>
        <w:t>8.4.2.1. Зона застройки объектами общественно-делового и жилого назначения на территории исторического центра Волгограда (Д 1)</w:t>
      </w:r>
    </w:p>
    <w:p w:rsidR="009B390E" w:rsidRDefault="009B390E">
      <w:pPr>
        <w:pStyle w:val="ConsPlusNormal"/>
        <w:jc w:val="both"/>
      </w:pPr>
    </w:p>
    <w:p w:rsidR="009B390E" w:rsidRDefault="009B390E">
      <w:pPr>
        <w:pStyle w:val="ConsPlusNormal"/>
        <w:ind w:firstLine="540"/>
        <w:jc w:val="both"/>
      </w:pPr>
      <w:r>
        <w:t>1. Цель выделения зоны - развитие существующих территорий (включающих исторический центр Волгограда), предназначенных для размещения общественно-деловых объектов, с формированием на их основе зон общественно-деловой и сочетающейся с ней жилой застройки, необходимых объектов инженерной и транспортной инфраструктур.</w:t>
      </w:r>
    </w:p>
    <w:p w:rsidR="009B390E" w:rsidRDefault="009B390E">
      <w:pPr>
        <w:pStyle w:val="ConsPlusNormal"/>
        <w:spacing w:before="220"/>
        <w:ind w:firstLine="540"/>
        <w:jc w:val="both"/>
      </w:pPr>
      <w:bookmarkStart w:id="44" w:name="P1687"/>
      <w:bookmarkEnd w:id="44"/>
      <w:r>
        <w:t>2. Основные и условно разрешенные виды использования земельных участков и объектов капитального строительства:</w:t>
      </w:r>
    </w:p>
    <w:p w:rsidR="009B390E" w:rsidRDefault="009B390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6746"/>
        <w:gridCol w:w="1650"/>
      </w:tblGrid>
      <w:tr w:rsidR="009B390E">
        <w:tc>
          <w:tcPr>
            <w:tcW w:w="660" w:type="dxa"/>
          </w:tcPr>
          <w:p w:rsidR="009B390E" w:rsidRDefault="009B390E">
            <w:pPr>
              <w:pStyle w:val="ConsPlusNormal"/>
              <w:jc w:val="center"/>
            </w:pPr>
            <w:r>
              <w:t>N п/п</w:t>
            </w:r>
          </w:p>
        </w:tc>
        <w:tc>
          <w:tcPr>
            <w:tcW w:w="6746" w:type="dxa"/>
          </w:tcPr>
          <w:p w:rsidR="009B390E" w:rsidRDefault="009B390E">
            <w:pPr>
              <w:pStyle w:val="ConsPlusNormal"/>
              <w:jc w:val="center"/>
            </w:pPr>
            <w:r>
              <w:t>Наименование вида использования</w:t>
            </w:r>
          </w:p>
        </w:tc>
        <w:tc>
          <w:tcPr>
            <w:tcW w:w="1650" w:type="dxa"/>
          </w:tcPr>
          <w:p w:rsidR="009B390E" w:rsidRDefault="009B390E">
            <w:pPr>
              <w:pStyle w:val="ConsPlusNormal"/>
              <w:jc w:val="center"/>
            </w:pPr>
            <w:r>
              <w:t>Код</w:t>
            </w:r>
          </w:p>
        </w:tc>
      </w:tr>
      <w:tr w:rsidR="009B390E">
        <w:tc>
          <w:tcPr>
            <w:tcW w:w="660" w:type="dxa"/>
          </w:tcPr>
          <w:p w:rsidR="009B390E" w:rsidRDefault="009B390E">
            <w:pPr>
              <w:pStyle w:val="ConsPlusNormal"/>
              <w:jc w:val="center"/>
            </w:pPr>
            <w:r>
              <w:t>1</w:t>
            </w:r>
          </w:p>
        </w:tc>
        <w:tc>
          <w:tcPr>
            <w:tcW w:w="6746" w:type="dxa"/>
          </w:tcPr>
          <w:p w:rsidR="009B390E" w:rsidRDefault="009B390E">
            <w:pPr>
              <w:pStyle w:val="ConsPlusNormal"/>
              <w:jc w:val="center"/>
            </w:pPr>
            <w:r>
              <w:t>2</w:t>
            </w:r>
          </w:p>
        </w:tc>
        <w:tc>
          <w:tcPr>
            <w:tcW w:w="1650" w:type="dxa"/>
          </w:tcPr>
          <w:p w:rsidR="009B390E" w:rsidRDefault="009B390E">
            <w:pPr>
              <w:pStyle w:val="ConsPlusNormal"/>
              <w:jc w:val="center"/>
            </w:pPr>
            <w:r>
              <w:t>3</w:t>
            </w:r>
          </w:p>
        </w:tc>
      </w:tr>
      <w:tr w:rsidR="009B390E">
        <w:tc>
          <w:tcPr>
            <w:tcW w:w="9056" w:type="dxa"/>
            <w:gridSpan w:val="3"/>
          </w:tcPr>
          <w:p w:rsidR="009B390E" w:rsidRDefault="009B390E">
            <w:pPr>
              <w:pStyle w:val="ConsPlusNormal"/>
              <w:jc w:val="center"/>
            </w:pPr>
            <w:r>
              <w:t>Основные виды разрешенного использования</w:t>
            </w:r>
          </w:p>
        </w:tc>
      </w:tr>
      <w:tr w:rsidR="009B390E">
        <w:tc>
          <w:tcPr>
            <w:tcW w:w="660" w:type="dxa"/>
          </w:tcPr>
          <w:p w:rsidR="009B390E" w:rsidRDefault="009B390E">
            <w:pPr>
              <w:pStyle w:val="ConsPlusNormal"/>
              <w:jc w:val="center"/>
            </w:pPr>
            <w:r>
              <w:t>1.</w:t>
            </w:r>
          </w:p>
        </w:tc>
        <w:tc>
          <w:tcPr>
            <w:tcW w:w="6746" w:type="dxa"/>
          </w:tcPr>
          <w:p w:rsidR="009B390E" w:rsidRDefault="009B390E">
            <w:pPr>
              <w:pStyle w:val="ConsPlusNormal"/>
            </w:pPr>
            <w:r>
              <w:t>Для размещения объектов торговли</w:t>
            </w:r>
          </w:p>
        </w:tc>
        <w:tc>
          <w:tcPr>
            <w:tcW w:w="1650" w:type="dxa"/>
          </w:tcPr>
          <w:p w:rsidR="009B390E" w:rsidRDefault="009B390E">
            <w:pPr>
              <w:pStyle w:val="ConsPlusNormal"/>
              <w:jc w:val="center"/>
            </w:pPr>
            <w:r>
              <w:t>2.19</w:t>
            </w:r>
          </w:p>
        </w:tc>
      </w:tr>
      <w:tr w:rsidR="009B390E">
        <w:tc>
          <w:tcPr>
            <w:tcW w:w="660" w:type="dxa"/>
          </w:tcPr>
          <w:p w:rsidR="009B390E" w:rsidRDefault="009B390E">
            <w:pPr>
              <w:pStyle w:val="ConsPlusNormal"/>
              <w:jc w:val="center"/>
            </w:pPr>
            <w:r>
              <w:t>2.</w:t>
            </w:r>
          </w:p>
        </w:tc>
        <w:tc>
          <w:tcPr>
            <w:tcW w:w="6746" w:type="dxa"/>
          </w:tcPr>
          <w:p w:rsidR="009B390E" w:rsidRDefault="009B390E">
            <w:pPr>
              <w:pStyle w:val="ConsPlusNormal"/>
            </w:pPr>
            <w:r>
              <w:t>Для размещения объектов общественного питания</w:t>
            </w:r>
          </w:p>
        </w:tc>
        <w:tc>
          <w:tcPr>
            <w:tcW w:w="1650" w:type="dxa"/>
          </w:tcPr>
          <w:p w:rsidR="009B390E" w:rsidRDefault="009B390E">
            <w:pPr>
              <w:pStyle w:val="ConsPlusNormal"/>
              <w:jc w:val="center"/>
            </w:pPr>
            <w:r>
              <w:t>2.20</w:t>
            </w:r>
          </w:p>
        </w:tc>
      </w:tr>
      <w:tr w:rsidR="009B390E">
        <w:tc>
          <w:tcPr>
            <w:tcW w:w="660" w:type="dxa"/>
          </w:tcPr>
          <w:p w:rsidR="009B390E" w:rsidRDefault="009B390E">
            <w:pPr>
              <w:pStyle w:val="ConsPlusNormal"/>
              <w:jc w:val="center"/>
            </w:pPr>
            <w:r>
              <w:lastRenderedPageBreak/>
              <w:t>3.</w:t>
            </w:r>
          </w:p>
        </w:tc>
        <w:tc>
          <w:tcPr>
            <w:tcW w:w="6746" w:type="dxa"/>
          </w:tcPr>
          <w:p w:rsidR="009B390E" w:rsidRDefault="009B390E">
            <w:pPr>
              <w:pStyle w:val="ConsPlusNormal"/>
            </w:pPr>
            <w:r>
              <w:t>Для размещения объектов бытового обслуживания</w:t>
            </w:r>
          </w:p>
        </w:tc>
        <w:tc>
          <w:tcPr>
            <w:tcW w:w="1650" w:type="dxa"/>
          </w:tcPr>
          <w:p w:rsidR="009B390E" w:rsidRDefault="009B390E">
            <w:pPr>
              <w:pStyle w:val="ConsPlusNormal"/>
              <w:jc w:val="center"/>
            </w:pPr>
            <w:r>
              <w:t>2.21</w:t>
            </w:r>
          </w:p>
        </w:tc>
      </w:tr>
      <w:tr w:rsidR="009B390E">
        <w:tc>
          <w:tcPr>
            <w:tcW w:w="660" w:type="dxa"/>
          </w:tcPr>
          <w:p w:rsidR="009B390E" w:rsidRDefault="009B390E">
            <w:pPr>
              <w:pStyle w:val="ConsPlusNormal"/>
              <w:jc w:val="center"/>
            </w:pPr>
            <w:r>
              <w:t>4.</w:t>
            </w:r>
          </w:p>
        </w:tc>
        <w:tc>
          <w:tcPr>
            <w:tcW w:w="6746" w:type="dxa"/>
          </w:tcPr>
          <w:p w:rsidR="009B390E" w:rsidRDefault="009B390E">
            <w:pPr>
              <w:pStyle w:val="ConsPlusNormal"/>
            </w:pPr>
            <w:r>
              <w:t>Для размещения административно-управленческих и общественных объектов</w:t>
            </w:r>
          </w:p>
        </w:tc>
        <w:tc>
          <w:tcPr>
            <w:tcW w:w="1650" w:type="dxa"/>
          </w:tcPr>
          <w:p w:rsidR="009B390E" w:rsidRDefault="009B390E">
            <w:pPr>
              <w:pStyle w:val="ConsPlusNormal"/>
              <w:jc w:val="center"/>
            </w:pPr>
            <w:r>
              <w:t>2.3</w:t>
            </w:r>
          </w:p>
        </w:tc>
      </w:tr>
      <w:tr w:rsidR="009B390E">
        <w:tc>
          <w:tcPr>
            <w:tcW w:w="660" w:type="dxa"/>
          </w:tcPr>
          <w:p w:rsidR="009B390E" w:rsidRDefault="009B390E">
            <w:pPr>
              <w:pStyle w:val="ConsPlusNormal"/>
              <w:jc w:val="center"/>
            </w:pPr>
            <w:r>
              <w:t>5.</w:t>
            </w:r>
          </w:p>
        </w:tc>
        <w:tc>
          <w:tcPr>
            <w:tcW w:w="6746" w:type="dxa"/>
          </w:tcPr>
          <w:p w:rsidR="009B390E" w:rsidRDefault="009B390E">
            <w:pPr>
              <w:pStyle w:val="ConsPlusNormal"/>
            </w:pPr>
            <w:r>
              <w:t>Для размещения объектов среднего и высшего профессионального образования</w:t>
            </w:r>
          </w:p>
        </w:tc>
        <w:tc>
          <w:tcPr>
            <w:tcW w:w="1650" w:type="dxa"/>
          </w:tcPr>
          <w:p w:rsidR="009B390E" w:rsidRDefault="009B390E">
            <w:pPr>
              <w:pStyle w:val="ConsPlusNormal"/>
              <w:jc w:val="center"/>
            </w:pPr>
            <w:r>
              <w:t>2.9</w:t>
            </w:r>
          </w:p>
        </w:tc>
      </w:tr>
      <w:tr w:rsidR="009B390E">
        <w:tc>
          <w:tcPr>
            <w:tcW w:w="660" w:type="dxa"/>
          </w:tcPr>
          <w:p w:rsidR="009B390E" w:rsidRDefault="009B390E">
            <w:pPr>
              <w:pStyle w:val="ConsPlusNormal"/>
              <w:jc w:val="center"/>
            </w:pPr>
            <w:r>
              <w:t>6.</w:t>
            </w:r>
          </w:p>
        </w:tc>
        <w:tc>
          <w:tcPr>
            <w:tcW w:w="6746" w:type="dxa"/>
          </w:tcPr>
          <w:p w:rsidR="009B390E" w:rsidRDefault="009B390E">
            <w:pPr>
              <w:pStyle w:val="ConsPlusNormal"/>
            </w:pPr>
            <w:r>
              <w:t>Для размещения объектов культуры и искусства, связанных с обслуживанием населения (библиотек, музыкальных, художественных, хореографических школ и студий, домов творчества и других подобных объектов)</w:t>
            </w:r>
          </w:p>
        </w:tc>
        <w:tc>
          <w:tcPr>
            <w:tcW w:w="1650" w:type="dxa"/>
          </w:tcPr>
          <w:p w:rsidR="009B390E" w:rsidRDefault="009B390E">
            <w:pPr>
              <w:pStyle w:val="ConsPlusNormal"/>
              <w:jc w:val="center"/>
            </w:pPr>
            <w:r>
              <w:t>2.16</w:t>
            </w:r>
          </w:p>
        </w:tc>
      </w:tr>
      <w:tr w:rsidR="009B390E">
        <w:tc>
          <w:tcPr>
            <w:tcW w:w="660" w:type="dxa"/>
          </w:tcPr>
          <w:p w:rsidR="009B390E" w:rsidRDefault="009B390E">
            <w:pPr>
              <w:pStyle w:val="ConsPlusNormal"/>
              <w:jc w:val="center"/>
            </w:pPr>
            <w:r>
              <w:t>7.</w:t>
            </w:r>
          </w:p>
        </w:tc>
        <w:tc>
          <w:tcPr>
            <w:tcW w:w="6746" w:type="dxa"/>
          </w:tcPr>
          <w:p w:rsidR="009B390E" w:rsidRDefault="009B390E">
            <w:pPr>
              <w:pStyle w:val="ConsPlusNormal"/>
            </w:pPr>
            <w:r>
              <w:t>Для размещения объектов культуры и искусства, не связанных с обслуживанием населения, кроме специальных парков (зоопарков, ботанических садов)</w:t>
            </w:r>
          </w:p>
        </w:tc>
        <w:tc>
          <w:tcPr>
            <w:tcW w:w="1650" w:type="dxa"/>
          </w:tcPr>
          <w:p w:rsidR="009B390E" w:rsidRDefault="009B390E">
            <w:pPr>
              <w:pStyle w:val="ConsPlusNormal"/>
              <w:jc w:val="center"/>
            </w:pPr>
            <w:r>
              <w:t>2.17</w:t>
            </w:r>
          </w:p>
        </w:tc>
      </w:tr>
      <w:tr w:rsidR="009B390E">
        <w:tc>
          <w:tcPr>
            <w:tcW w:w="660" w:type="dxa"/>
          </w:tcPr>
          <w:p w:rsidR="009B390E" w:rsidRDefault="009B390E">
            <w:pPr>
              <w:pStyle w:val="ConsPlusNormal"/>
              <w:jc w:val="center"/>
            </w:pPr>
            <w:r>
              <w:t>8.</w:t>
            </w:r>
          </w:p>
        </w:tc>
        <w:tc>
          <w:tcPr>
            <w:tcW w:w="6746" w:type="dxa"/>
          </w:tcPr>
          <w:p w:rsidR="009B390E" w:rsidRDefault="009B390E">
            <w:pPr>
              <w:pStyle w:val="ConsPlusNormal"/>
            </w:pPr>
            <w:r>
              <w:t>Для размещения объектов науки</w:t>
            </w:r>
          </w:p>
        </w:tc>
        <w:tc>
          <w:tcPr>
            <w:tcW w:w="1650" w:type="dxa"/>
          </w:tcPr>
          <w:p w:rsidR="009B390E" w:rsidRDefault="009B390E">
            <w:pPr>
              <w:pStyle w:val="ConsPlusNormal"/>
              <w:jc w:val="center"/>
            </w:pPr>
            <w:r>
              <w:t>2.8</w:t>
            </w:r>
          </w:p>
        </w:tc>
      </w:tr>
      <w:tr w:rsidR="009B390E">
        <w:tc>
          <w:tcPr>
            <w:tcW w:w="660" w:type="dxa"/>
          </w:tcPr>
          <w:p w:rsidR="009B390E" w:rsidRDefault="009B390E">
            <w:pPr>
              <w:pStyle w:val="ConsPlusNormal"/>
              <w:jc w:val="center"/>
            </w:pPr>
            <w:r>
              <w:t>9.</w:t>
            </w:r>
          </w:p>
        </w:tc>
        <w:tc>
          <w:tcPr>
            <w:tcW w:w="6746" w:type="dxa"/>
          </w:tcPr>
          <w:p w:rsidR="009B390E" w:rsidRDefault="009B390E">
            <w:pPr>
              <w:pStyle w:val="ConsPlusNormal"/>
            </w:pPr>
            <w:r>
              <w:t>Для размещения финансово-кредитных объектов</w:t>
            </w:r>
          </w:p>
        </w:tc>
        <w:tc>
          <w:tcPr>
            <w:tcW w:w="1650" w:type="dxa"/>
          </w:tcPr>
          <w:p w:rsidR="009B390E" w:rsidRDefault="009B390E">
            <w:pPr>
              <w:pStyle w:val="ConsPlusNormal"/>
              <w:jc w:val="center"/>
            </w:pPr>
            <w:r>
              <w:t>2.4</w:t>
            </w:r>
          </w:p>
        </w:tc>
      </w:tr>
      <w:tr w:rsidR="009B390E">
        <w:tc>
          <w:tcPr>
            <w:tcW w:w="660" w:type="dxa"/>
          </w:tcPr>
          <w:p w:rsidR="009B390E" w:rsidRDefault="009B390E">
            <w:pPr>
              <w:pStyle w:val="ConsPlusNormal"/>
              <w:jc w:val="center"/>
            </w:pPr>
            <w:r>
              <w:t>10.</w:t>
            </w:r>
          </w:p>
        </w:tc>
        <w:tc>
          <w:tcPr>
            <w:tcW w:w="6746" w:type="dxa"/>
          </w:tcPr>
          <w:p w:rsidR="009B390E" w:rsidRDefault="009B390E">
            <w:pPr>
              <w:pStyle w:val="ConsPlusNormal"/>
            </w:pPr>
            <w:r>
              <w:t>Для размещения коммерческих объектов, связанных с обслуживанием населения (нотариальных контор, ломбардов, юридических консультаций, агентств недвижимости, туристических агентств, дискотек, залов компьютерных игр и других подобных объектов)</w:t>
            </w:r>
          </w:p>
        </w:tc>
        <w:tc>
          <w:tcPr>
            <w:tcW w:w="1650" w:type="dxa"/>
          </w:tcPr>
          <w:p w:rsidR="009B390E" w:rsidRDefault="009B390E">
            <w:pPr>
              <w:pStyle w:val="ConsPlusNormal"/>
              <w:jc w:val="center"/>
            </w:pPr>
            <w:r>
              <w:t>2.23</w:t>
            </w:r>
          </w:p>
        </w:tc>
      </w:tr>
      <w:tr w:rsidR="009B390E">
        <w:tc>
          <w:tcPr>
            <w:tcW w:w="660" w:type="dxa"/>
          </w:tcPr>
          <w:p w:rsidR="009B390E" w:rsidRDefault="009B390E">
            <w:pPr>
              <w:pStyle w:val="ConsPlusNormal"/>
              <w:jc w:val="center"/>
            </w:pPr>
            <w:r>
              <w:t>11.</w:t>
            </w:r>
          </w:p>
        </w:tc>
        <w:tc>
          <w:tcPr>
            <w:tcW w:w="6746" w:type="dxa"/>
          </w:tcPr>
          <w:p w:rsidR="009B390E" w:rsidRDefault="009B390E">
            <w:pPr>
              <w:pStyle w:val="ConsPlusNormal"/>
            </w:pPr>
            <w:r>
              <w:t>Для размещения коммерческих объектов, не связанных с обслуживанием населения</w:t>
            </w:r>
          </w:p>
        </w:tc>
        <w:tc>
          <w:tcPr>
            <w:tcW w:w="1650" w:type="dxa"/>
          </w:tcPr>
          <w:p w:rsidR="009B390E" w:rsidRDefault="009B390E">
            <w:pPr>
              <w:pStyle w:val="ConsPlusNormal"/>
              <w:jc w:val="center"/>
            </w:pPr>
            <w:r>
              <w:t>2.24</w:t>
            </w:r>
          </w:p>
        </w:tc>
      </w:tr>
      <w:tr w:rsidR="009B390E">
        <w:tc>
          <w:tcPr>
            <w:tcW w:w="660" w:type="dxa"/>
          </w:tcPr>
          <w:p w:rsidR="009B390E" w:rsidRDefault="009B390E">
            <w:pPr>
              <w:pStyle w:val="ConsPlusNormal"/>
              <w:jc w:val="center"/>
            </w:pPr>
            <w:r>
              <w:t>12.</w:t>
            </w:r>
          </w:p>
        </w:tc>
        <w:tc>
          <w:tcPr>
            <w:tcW w:w="6746" w:type="dxa"/>
          </w:tcPr>
          <w:p w:rsidR="009B390E" w:rsidRDefault="009B390E">
            <w:pPr>
              <w:pStyle w:val="ConsPlusNormal"/>
            </w:pPr>
            <w:r>
              <w:t>Для размещения религиозных объектов</w:t>
            </w:r>
          </w:p>
        </w:tc>
        <w:tc>
          <w:tcPr>
            <w:tcW w:w="1650" w:type="dxa"/>
          </w:tcPr>
          <w:p w:rsidR="009B390E" w:rsidRDefault="009B390E">
            <w:pPr>
              <w:pStyle w:val="ConsPlusNormal"/>
              <w:jc w:val="center"/>
            </w:pPr>
            <w:r>
              <w:t>2.18</w:t>
            </w:r>
          </w:p>
        </w:tc>
      </w:tr>
      <w:tr w:rsidR="009B390E">
        <w:tc>
          <w:tcPr>
            <w:tcW w:w="660" w:type="dxa"/>
          </w:tcPr>
          <w:p w:rsidR="009B390E" w:rsidRDefault="009B390E">
            <w:pPr>
              <w:pStyle w:val="ConsPlusNormal"/>
              <w:jc w:val="center"/>
            </w:pPr>
            <w:r>
              <w:t>13.</w:t>
            </w:r>
          </w:p>
        </w:tc>
        <w:tc>
          <w:tcPr>
            <w:tcW w:w="6746" w:type="dxa"/>
          </w:tcPr>
          <w:p w:rsidR="009B390E" w:rsidRDefault="009B390E">
            <w:pPr>
              <w:pStyle w:val="ConsPlusNormal"/>
            </w:pPr>
            <w:r>
              <w:t>Для размещения объектов страхования</w:t>
            </w:r>
          </w:p>
        </w:tc>
        <w:tc>
          <w:tcPr>
            <w:tcW w:w="1650" w:type="dxa"/>
          </w:tcPr>
          <w:p w:rsidR="009B390E" w:rsidRDefault="009B390E">
            <w:pPr>
              <w:pStyle w:val="ConsPlusNormal"/>
              <w:jc w:val="center"/>
            </w:pPr>
            <w:r>
              <w:t>2.5</w:t>
            </w:r>
          </w:p>
        </w:tc>
      </w:tr>
      <w:tr w:rsidR="009B390E">
        <w:tc>
          <w:tcPr>
            <w:tcW w:w="660" w:type="dxa"/>
          </w:tcPr>
          <w:p w:rsidR="009B390E" w:rsidRDefault="009B390E">
            <w:pPr>
              <w:pStyle w:val="ConsPlusNormal"/>
              <w:jc w:val="center"/>
            </w:pPr>
            <w:r>
              <w:t>14.</w:t>
            </w:r>
          </w:p>
        </w:tc>
        <w:tc>
          <w:tcPr>
            <w:tcW w:w="6746" w:type="dxa"/>
          </w:tcPr>
          <w:p w:rsidR="009B390E" w:rsidRDefault="009B390E">
            <w:pPr>
              <w:pStyle w:val="ConsPlusNormal"/>
            </w:pPr>
            <w:r>
              <w:t>Для размещения объектов пенсионного обеспечения</w:t>
            </w:r>
          </w:p>
        </w:tc>
        <w:tc>
          <w:tcPr>
            <w:tcW w:w="1650" w:type="dxa"/>
          </w:tcPr>
          <w:p w:rsidR="009B390E" w:rsidRDefault="009B390E">
            <w:pPr>
              <w:pStyle w:val="ConsPlusNormal"/>
              <w:jc w:val="center"/>
            </w:pPr>
            <w:r>
              <w:t>2.6</w:t>
            </w:r>
          </w:p>
        </w:tc>
      </w:tr>
      <w:tr w:rsidR="009B390E">
        <w:tc>
          <w:tcPr>
            <w:tcW w:w="660" w:type="dxa"/>
          </w:tcPr>
          <w:p w:rsidR="009B390E" w:rsidRDefault="009B390E">
            <w:pPr>
              <w:pStyle w:val="ConsPlusNormal"/>
              <w:jc w:val="center"/>
            </w:pPr>
            <w:r>
              <w:t>15.</w:t>
            </w:r>
          </w:p>
        </w:tc>
        <w:tc>
          <w:tcPr>
            <w:tcW w:w="6746" w:type="dxa"/>
          </w:tcPr>
          <w:p w:rsidR="009B390E" w:rsidRDefault="009B390E">
            <w:pPr>
              <w:pStyle w:val="ConsPlusNormal"/>
            </w:pPr>
            <w:r>
              <w:t>Для размещения гостиниц</w:t>
            </w:r>
          </w:p>
        </w:tc>
        <w:tc>
          <w:tcPr>
            <w:tcW w:w="1650" w:type="dxa"/>
          </w:tcPr>
          <w:p w:rsidR="009B390E" w:rsidRDefault="009B390E">
            <w:pPr>
              <w:pStyle w:val="ConsPlusNormal"/>
              <w:jc w:val="center"/>
            </w:pPr>
            <w:r>
              <w:t>2.22</w:t>
            </w:r>
          </w:p>
        </w:tc>
      </w:tr>
      <w:tr w:rsidR="009B390E">
        <w:tc>
          <w:tcPr>
            <w:tcW w:w="660" w:type="dxa"/>
          </w:tcPr>
          <w:p w:rsidR="009B390E" w:rsidRDefault="009B390E">
            <w:pPr>
              <w:pStyle w:val="ConsPlusNormal"/>
              <w:jc w:val="center"/>
            </w:pPr>
            <w:r>
              <w:t>16.</w:t>
            </w:r>
          </w:p>
        </w:tc>
        <w:tc>
          <w:tcPr>
            <w:tcW w:w="6746" w:type="dxa"/>
          </w:tcPr>
          <w:p w:rsidR="009B390E" w:rsidRDefault="009B390E">
            <w:pPr>
              <w:pStyle w:val="ConsPlusNormal"/>
            </w:pPr>
            <w:r>
              <w:t>Для размещения объектов связи и телекоммуникаций</w:t>
            </w:r>
          </w:p>
        </w:tc>
        <w:tc>
          <w:tcPr>
            <w:tcW w:w="1650" w:type="dxa"/>
          </w:tcPr>
          <w:p w:rsidR="009B390E" w:rsidRDefault="009B390E">
            <w:pPr>
              <w:pStyle w:val="ConsPlusNormal"/>
              <w:jc w:val="center"/>
            </w:pPr>
            <w:r>
              <w:t>5.11</w:t>
            </w:r>
          </w:p>
        </w:tc>
      </w:tr>
      <w:tr w:rsidR="009B390E">
        <w:tc>
          <w:tcPr>
            <w:tcW w:w="660" w:type="dxa"/>
          </w:tcPr>
          <w:p w:rsidR="009B390E" w:rsidRDefault="009B390E">
            <w:pPr>
              <w:pStyle w:val="ConsPlusNormal"/>
              <w:jc w:val="center"/>
            </w:pPr>
            <w:r>
              <w:t>17.</w:t>
            </w:r>
          </w:p>
        </w:tc>
        <w:tc>
          <w:tcPr>
            <w:tcW w:w="6746" w:type="dxa"/>
          </w:tcPr>
          <w:p w:rsidR="009B390E" w:rsidRDefault="009B390E">
            <w:pPr>
              <w:pStyle w:val="ConsPlusNormal"/>
            </w:pPr>
            <w:r>
              <w:t>Для размещения садов, скверов, бульваров</w:t>
            </w:r>
          </w:p>
        </w:tc>
        <w:tc>
          <w:tcPr>
            <w:tcW w:w="1650" w:type="dxa"/>
          </w:tcPr>
          <w:p w:rsidR="009B390E" w:rsidRDefault="009B390E">
            <w:pPr>
              <w:pStyle w:val="ConsPlusNormal"/>
              <w:jc w:val="center"/>
            </w:pPr>
            <w:r>
              <w:t>3.6</w:t>
            </w:r>
          </w:p>
        </w:tc>
      </w:tr>
      <w:tr w:rsidR="009B390E">
        <w:tc>
          <w:tcPr>
            <w:tcW w:w="660" w:type="dxa"/>
          </w:tcPr>
          <w:p w:rsidR="009B390E" w:rsidRDefault="009B390E">
            <w:pPr>
              <w:pStyle w:val="ConsPlusNormal"/>
              <w:jc w:val="center"/>
            </w:pPr>
            <w:r>
              <w:t>18.</w:t>
            </w:r>
          </w:p>
        </w:tc>
        <w:tc>
          <w:tcPr>
            <w:tcW w:w="6746" w:type="dxa"/>
          </w:tcPr>
          <w:p w:rsidR="009B390E" w:rsidRDefault="009B390E">
            <w:pPr>
              <w:pStyle w:val="ConsPlusNormal"/>
            </w:pPr>
            <w:r>
              <w:t>Для размещения объектов жилищно-эксплуатационных служб</w:t>
            </w:r>
          </w:p>
        </w:tc>
        <w:tc>
          <w:tcPr>
            <w:tcW w:w="1650" w:type="dxa"/>
          </w:tcPr>
          <w:p w:rsidR="009B390E" w:rsidRDefault="009B390E">
            <w:pPr>
              <w:pStyle w:val="ConsPlusNormal"/>
              <w:jc w:val="center"/>
            </w:pPr>
            <w:r>
              <w:t>1.8</w:t>
            </w:r>
          </w:p>
        </w:tc>
      </w:tr>
      <w:tr w:rsidR="009B390E">
        <w:tc>
          <w:tcPr>
            <w:tcW w:w="660" w:type="dxa"/>
          </w:tcPr>
          <w:p w:rsidR="009B390E" w:rsidRDefault="009B390E">
            <w:pPr>
              <w:pStyle w:val="ConsPlusNormal"/>
              <w:jc w:val="center"/>
            </w:pPr>
            <w:r>
              <w:t>19.</w:t>
            </w:r>
          </w:p>
        </w:tc>
        <w:tc>
          <w:tcPr>
            <w:tcW w:w="6746" w:type="dxa"/>
          </w:tcPr>
          <w:p w:rsidR="009B390E" w:rsidRDefault="009B390E">
            <w:pPr>
              <w:pStyle w:val="ConsPlusNormal"/>
            </w:pPr>
            <w:r>
              <w:t>Для размещения объектов дошкольного, начального и среднего общего образования</w:t>
            </w:r>
          </w:p>
        </w:tc>
        <w:tc>
          <w:tcPr>
            <w:tcW w:w="1650" w:type="dxa"/>
          </w:tcPr>
          <w:p w:rsidR="009B390E" w:rsidRDefault="009B390E">
            <w:pPr>
              <w:pStyle w:val="ConsPlusNormal"/>
              <w:jc w:val="center"/>
            </w:pPr>
            <w:r>
              <w:t>1.7</w:t>
            </w:r>
          </w:p>
        </w:tc>
      </w:tr>
      <w:tr w:rsidR="009B390E">
        <w:tc>
          <w:tcPr>
            <w:tcW w:w="660" w:type="dxa"/>
          </w:tcPr>
          <w:p w:rsidR="009B390E" w:rsidRDefault="009B390E">
            <w:pPr>
              <w:pStyle w:val="ConsPlusNormal"/>
              <w:jc w:val="center"/>
            </w:pPr>
            <w:r>
              <w:t>20.</w:t>
            </w:r>
          </w:p>
        </w:tc>
        <w:tc>
          <w:tcPr>
            <w:tcW w:w="6746" w:type="dxa"/>
          </w:tcPr>
          <w:p w:rsidR="009B390E" w:rsidRDefault="009B390E">
            <w:pPr>
              <w:pStyle w:val="ConsPlusNormal"/>
            </w:pPr>
            <w:r>
              <w:t>Для размещения амбулаторно-поликлинических учреждений</w:t>
            </w:r>
          </w:p>
        </w:tc>
        <w:tc>
          <w:tcPr>
            <w:tcW w:w="1650" w:type="dxa"/>
          </w:tcPr>
          <w:p w:rsidR="009B390E" w:rsidRDefault="009B390E">
            <w:pPr>
              <w:pStyle w:val="ConsPlusNormal"/>
              <w:jc w:val="center"/>
            </w:pPr>
            <w:r>
              <w:t>2.12</w:t>
            </w:r>
          </w:p>
        </w:tc>
      </w:tr>
      <w:tr w:rsidR="009B390E">
        <w:tc>
          <w:tcPr>
            <w:tcW w:w="660" w:type="dxa"/>
          </w:tcPr>
          <w:p w:rsidR="009B390E" w:rsidRDefault="009B390E">
            <w:pPr>
              <w:pStyle w:val="ConsPlusNormal"/>
              <w:jc w:val="center"/>
            </w:pPr>
            <w:r>
              <w:t>21.</w:t>
            </w:r>
          </w:p>
        </w:tc>
        <w:tc>
          <w:tcPr>
            <w:tcW w:w="6746" w:type="dxa"/>
          </w:tcPr>
          <w:p w:rsidR="009B390E" w:rsidRDefault="009B390E">
            <w:pPr>
              <w:pStyle w:val="ConsPlusNormal"/>
            </w:pPr>
            <w:r>
              <w:t>Для размещения медицинских лабораторий, станций скорой и неотложной помощи, учреждений санитарно-эпидемиологической службы, учреждений судебно-медицинской экспертизы и других подобных объектов</w:t>
            </w:r>
          </w:p>
        </w:tc>
        <w:tc>
          <w:tcPr>
            <w:tcW w:w="1650" w:type="dxa"/>
          </w:tcPr>
          <w:p w:rsidR="009B390E" w:rsidRDefault="009B390E">
            <w:pPr>
              <w:pStyle w:val="ConsPlusNormal"/>
              <w:jc w:val="center"/>
            </w:pPr>
            <w:r>
              <w:t>2.13</w:t>
            </w:r>
          </w:p>
        </w:tc>
      </w:tr>
      <w:tr w:rsidR="009B390E">
        <w:tc>
          <w:tcPr>
            <w:tcW w:w="660" w:type="dxa"/>
          </w:tcPr>
          <w:p w:rsidR="009B390E" w:rsidRDefault="009B390E">
            <w:pPr>
              <w:pStyle w:val="ConsPlusNormal"/>
              <w:jc w:val="center"/>
            </w:pPr>
            <w:r>
              <w:t>22.</w:t>
            </w:r>
          </w:p>
        </w:tc>
        <w:tc>
          <w:tcPr>
            <w:tcW w:w="6746" w:type="dxa"/>
          </w:tcPr>
          <w:p w:rsidR="009B390E" w:rsidRDefault="009B390E">
            <w:pPr>
              <w:pStyle w:val="ConsPlusNormal"/>
            </w:pPr>
            <w:r>
              <w:t>Для размещения объектов социального обеспечения</w:t>
            </w:r>
          </w:p>
        </w:tc>
        <w:tc>
          <w:tcPr>
            <w:tcW w:w="1650" w:type="dxa"/>
          </w:tcPr>
          <w:p w:rsidR="009B390E" w:rsidRDefault="009B390E">
            <w:pPr>
              <w:pStyle w:val="ConsPlusNormal"/>
              <w:jc w:val="center"/>
            </w:pPr>
            <w:r>
              <w:t>2.7</w:t>
            </w:r>
          </w:p>
        </w:tc>
      </w:tr>
      <w:tr w:rsidR="009B390E">
        <w:tc>
          <w:tcPr>
            <w:tcW w:w="660" w:type="dxa"/>
          </w:tcPr>
          <w:p w:rsidR="009B390E" w:rsidRDefault="009B390E">
            <w:pPr>
              <w:pStyle w:val="ConsPlusNormal"/>
              <w:jc w:val="center"/>
            </w:pPr>
            <w:r>
              <w:t>23.</w:t>
            </w:r>
          </w:p>
        </w:tc>
        <w:tc>
          <w:tcPr>
            <w:tcW w:w="6746" w:type="dxa"/>
          </w:tcPr>
          <w:p w:rsidR="009B390E" w:rsidRDefault="009B390E">
            <w:pPr>
              <w:pStyle w:val="ConsPlusNormal"/>
            </w:pPr>
            <w:r>
              <w:t xml:space="preserve">Для размещения ветеринарных поликлиник, станций без содержания </w:t>
            </w:r>
            <w:r>
              <w:lastRenderedPageBreak/>
              <w:t>животных</w:t>
            </w:r>
          </w:p>
        </w:tc>
        <w:tc>
          <w:tcPr>
            <w:tcW w:w="1650" w:type="dxa"/>
          </w:tcPr>
          <w:p w:rsidR="009B390E" w:rsidRDefault="009B390E">
            <w:pPr>
              <w:pStyle w:val="ConsPlusNormal"/>
              <w:jc w:val="center"/>
            </w:pPr>
            <w:r>
              <w:lastRenderedPageBreak/>
              <w:t>2.26</w:t>
            </w:r>
          </w:p>
        </w:tc>
      </w:tr>
      <w:tr w:rsidR="009B390E">
        <w:tc>
          <w:tcPr>
            <w:tcW w:w="660" w:type="dxa"/>
          </w:tcPr>
          <w:p w:rsidR="009B390E" w:rsidRDefault="009B390E">
            <w:pPr>
              <w:pStyle w:val="ConsPlusNormal"/>
              <w:jc w:val="center"/>
            </w:pPr>
            <w:r>
              <w:lastRenderedPageBreak/>
              <w:t>24.</w:t>
            </w:r>
          </w:p>
        </w:tc>
        <w:tc>
          <w:tcPr>
            <w:tcW w:w="6746" w:type="dxa"/>
          </w:tcPr>
          <w:p w:rsidR="009B390E" w:rsidRDefault="009B390E">
            <w:pPr>
              <w:pStyle w:val="ConsPlusNormal"/>
            </w:pPr>
            <w:r>
              <w:t>Для размещения крытых спортивных комплексов (физкультурно-оздоровительных комплексов, спортивных залов, бассейнов и других подобных объектов) без трибун для зрителей</w:t>
            </w:r>
          </w:p>
        </w:tc>
        <w:tc>
          <w:tcPr>
            <w:tcW w:w="1650" w:type="dxa"/>
          </w:tcPr>
          <w:p w:rsidR="009B390E" w:rsidRDefault="009B390E">
            <w:pPr>
              <w:pStyle w:val="ConsPlusNormal"/>
              <w:jc w:val="center"/>
            </w:pPr>
            <w:r>
              <w:t>3.16</w:t>
            </w:r>
          </w:p>
        </w:tc>
      </w:tr>
      <w:tr w:rsidR="009B390E">
        <w:tc>
          <w:tcPr>
            <w:tcW w:w="660" w:type="dxa"/>
          </w:tcPr>
          <w:p w:rsidR="009B390E" w:rsidRDefault="009B390E">
            <w:pPr>
              <w:pStyle w:val="ConsPlusNormal"/>
              <w:jc w:val="center"/>
            </w:pPr>
            <w:r>
              <w:t>25.</w:t>
            </w:r>
          </w:p>
        </w:tc>
        <w:tc>
          <w:tcPr>
            <w:tcW w:w="6746" w:type="dxa"/>
          </w:tcPr>
          <w:p w:rsidR="009B390E" w:rsidRDefault="009B390E">
            <w:pPr>
              <w:pStyle w:val="ConsPlusNormal"/>
            </w:pPr>
            <w:r>
              <w:t>Для размещения крытых спортивных комплексов с трибунами для зрителей при количестве мест до 1 тысячи</w:t>
            </w:r>
          </w:p>
        </w:tc>
        <w:tc>
          <w:tcPr>
            <w:tcW w:w="1650" w:type="dxa"/>
          </w:tcPr>
          <w:p w:rsidR="009B390E" w:rsidRDefault="009B390E">
            <w:pPr>
              <w:pStyle w:val="ConsPlusNormal"/>
              <w:jc w:val="center"/>
            </w:pPr>
            <w:r>
              <w:t>2.14</w:t>
            </w:r>
          </w:p>
        </w:tc>
      </w:tr>
      <w:tr w:rsidR="009B390E">
        <w:tc>
          <w:tcPr>
            <w:tcW w:w="660" w:type="dxa"/>
          </w:tcPr>
          <w:p w:rsidR="009B390E" w:rsidRDefault="009B390E">
            <w:pPr>
              <w:pStyle w:val="ConsPlusNormal"/>
              <w:jc w:val="center"/>
            </w:pPr>
            <w:r>
              <w:t>26.</w:t>
            </w:r>
          </w:p>
        </w:tc>
        <w:tc>
          <w:tcPr>
            <w:tcW w:w="6746" w:type="dxa"/>
          </w:tcPr>
          <w:p w:rsidR="009B390E" w:rsidRDefault="009B390E">
            <w:pPr>
              <w:pStyle w:val="ConsPlusNormal"/>
            </w:pPr>
            <w:r>
              <w:t>Для размещения многоэтажных и подземных гаражей</w:t>
            </w:r>
          </w:p>
        </w:tc>
        <w:tc>
          <w:tcPr>
            <w:tcW w:w="1650" w:type="dxa"/>
          </w:tcPr>
          <w:p w:rsidR="009B390E" w:rsidRDefault="009B390E">
            <w:pPr>
              <w:pStyle w:val="ConsPlusNormal"/>
              <w:jc w:val="center"/>
            </w:pPr>
            <w:r>
              <w:t>5.19</w:t>
            </w:r>
          </w:p>
        </w:tc>
      </w:tr>
      <w:tr w:rsidR="009B390E">
        <w:tc>
          <w:tcPr>
            <w:tcW w:w="660" w:type="dxa"/>
          </w:tcPr>
          <w:p w:rsidR="009B390E" w:rsidRDefault="009B390E">
            <w:pPr>
              <w:pStyle w:val="ConsPlusNormal"/>
              <w:jc w:val="center"/>
            </w:pPr>
            <w:r>
              <w:t>27.</w:t>
            </w:r>
          </w:p>
        </w:tc>
        <w:tc>
          <w:tcPr>
            <w:tcW w:w="6746" w:type="dxa"/>
          </w:tcPr>
          <w:p w:rsidR="009B390E" w:rsidRDefault="009B390E">
            <w:pPr>
              <w:pStyle w:val="ConsPlusNormal"/>
            </w:pPr>
            <w:r>
              <w:t>Для размещения стоянок городского транспорта (ведомственного, экскурсионного транспорта, такси)</w:t>
            </w:r>
          </w:p>
        </w:tc>
        <w:tc>
          <w:tcPr>
            <w:tcW w:w="1650" w:type="dxa"/>
          </w:tcPr>
          <w:p w:rsidR="009B390E" w:rsidRDefault="009B390E">
            <w:pPr>
              <w:pStyle w:val="ConsPlusNormal"/>
              <w:jc w:val="center"/>
            </w:pPr>
            <w:r>
              <w:t>5.21</w:t>
            </w:r>
          </w:p>
        </w:tc>
      </w:tr>
      <w:tr w:rsidR="009B390E">
        <w:tc>
          <w:tcPr>
            <w:tcW w:w="660" w:type="dxa"/>
          </w:tcPr>
          <w:p w:rsidR="009B390E" w:rsidRDefault="009B390E">
            <w:pPr>
              <w:pStyle w:val="ConsPlusNormal"/>
              <w:jc w:val="center"/>
            </w:pPr>
            <w:r>
              <w:t>28.</w:t>
            </w:r>
          </w:p>
        </w:tc>
        <w:tc>
          <w:tcPr>
            <w:tcW w:w="6746" w:type="dxa"/>
          </w:tcPr>
          <w:p w:rsidR="009B390E" w:rsidRDefault="009B390E">
            <w:pPr>
              <w:pStyle w:val="ConsPlusNormal"/>
            </w:pPr>
            <w:r>
              <w:t>Для размещения многоквартирного жилого дома (многоквартирных жилых домов)</w:t>
            </w:r>
          </w:p>
        </w:tc>
        <w:tc>
          <w:tcPr>
            <w:tcW w:w="1650" w:type="dxa"/>
          </w:tcPr>
          <w:p w:rsidR="009B390E" w:rsidRDefault="009B390E">
            <w:pPr>
              <w:pStyle w:val="ConsPlusNormal"/>
              <w:jc w:val="center"/>
            </w:pPr>
            <w:r>
              <w:t>1.5</w:t>
            </w:r>
          </w:p>
        </w:tc>
      </w:tr>
      <w:tr w:rsidR="009B390E">
        <w:tc>
          <w:tcPr>
            <w:tcW w:w="9056" w:type="dxa"/>
            <w:gridSpan w:val="3"/>
          </w:tcPr>
          <w:p w:rsidR="009B390E" w:rsidRDefault="009B390E">
            <w:pPr>
              <w:pStyle w:val="ConsPlusNormal"/>
              <w:jc w:val="center"/>
            </w:pPr>
            <w:r>
              <w:t>Условно разрешенные виды использования</w:t>
            </w:r>
          </w:p>
        </w:tc>
      </w:tr>
      <w:tr w:rsidR="009B390E">
        <w:tc>
          <w:tcPr>
            <w:tcW w:w="660" w:type="dxa"/>
          </w:tcPr>
          <w:p w:rsidR="009B390E" w:rsidRDefault="009B390E">
            <w:pPr>
              <w:pStyle w:val="ConsPlusNormal"/>
              <w:jc w:val="center"/>
            </w:pPr>
            <w:r>
              <w:t>1.</w:t>
            </w:r>
          </w:p>
        </w:tc>
        <w:tc>
          <w:tcPr>
            <w:tcW w:w="6746" w:type="dxa"/>
          </w:tcPr>
          <w:p w:rsidR="009B390E" w:rsidRDefault="009B390E">
            <w:pPr>
              <w:pStyle w:val="ConsPlusNormal"/>
            </w:pPr>
            <w:r>
              <w:t>Для размещения больничных учреждений без специальных требований к размещению</w:t>
            </w:r>
          </w:p>
        </w:tc>
        <w:tc>
          <w:tcPr>
            <w:tcW w:w="1650" w:type="dxa"/>
          </w:tcPr>
          <w:p w:rsidR="009B390E" w:rsidRDefault="009B390E">
            <w:pPr>
              <w:pStyle w:val="ConsPlusNormal"/>
              <w:jc w:val="center"/>
            </w:pPr>
            <w:r>
              <w:t>2.11</w:t>
            </w:r>
          </w:p>
        </w:tc>
      </w:tr>
      <w:tr w:rsidR="009B390E">
        <w:tc>
          <w:tcPr>
            <w:tcW w:w="660" w:type="dxa"/>
          </w:tcPr>
          <w:p w:rsidR="009B390E" w:rsidRDefault="009B390E">
            <w:pPr>
              <w:pStyle w:val="ConsPlusNormal"/>
              <w:jc w:val="center"/>
            </w:pPr>
            <w:r>
              <w:t>2.</w:t>
            </w:r>
          </w:p>
        </w:tc>
        <w:tc>
          <w:tcPr>
            <w:tcW w:w="6746" w:type="dxa"/>
          </w:tcPr>
          <w:p w:rsidR="009B390E" w:rsidRDefault="009B390E">
            <w:pPr>
              <w:pStyle w:val="ConsPlusNormal"/>
            </w:pPr>
            <w:r>
              <w:t>Для размещения крытых спортивных комплексов с трибунами для зрителей при количестве мест свыше 1 тысячи</w:t>
            </w:r>
          </w:p>
        </w:tc>
        <w:tc>
          <w:tcPr>
            <w:tcW w:w="1650" w:type="dxa"/>
          </w:tcPr>
          <w:p w:rsidR="009B390E" w:rsidRDefault="009B390E">
            <w:pPr>
              <w:pStyle w:val="ConsPlusNormal"/>
              <w:jc w:val="center"/>
            </w:pPr>
            <w:r>
              <w:t>2.15</w:t>
            </w:r>
          </w:p>
        </w:tc>
      </w:tr>
      <w:tr w:rsidR="009B390E">
        <w:tc>
          <w:tcPr>
            <w:tcW w:w="660" w:type="dxa"/>
          </w:tcPr>
          <w:p w:rsidR="009B390E" w:rsidRDefault="009B390E">
            <w:pPr>
              <w:pStyle w:val="ConsPlusNormal"/>
              <w:jc w:val="center"/>
            </w:pPr>
            <w:r>
              <w:t>3.</w:t>
            </w:r>
          </w:p>
        </w:tc>
        <w:tc>
          <w:tcPr>
            <w:tcW w:w="6746" w:type="dxa"/>
          </w:tcPr>
          <w:p w:rsidR="009B390E" w:rsidRDefault="009B390E">
            <w:pPr>
              <w:pStyle w:val="ConsPlusNormal"/>
            </w:pPr>
            <w:r>
              <w:t>Для размещения складских объектов</w:t>
            </w:r>
          </w:p>
        </w:tc>
        <w:tc>
          <w:tcPr>
            <w:tcW w:w="1650" w:type="dxa"/>
          </w:tcPr>
          <w:p w:rsidR="009B390E" w:rsidRDefault="009B390E">
            <w:pPr>
              <w:pStyle w:val="ConsPlusNormal"/>
              <w:jc w:val="center"/>
            </w:pPr>
            <w:r>
              <w:t>4.2</w:t>
            </w:r>
          </w:p>
        </w:tc>
      </w:tr>
      <w:tr w:rsidR="009B390E">
        <w:tc>
          <w:tcPr>
            <w:tcW w:w="660" w:type="dxa"/>
          </w:tcPr>
          <w:p w:rsidR="009B390E" w:rsidRDefault="009B390E">
            <w:pPr>
              <w:pStyle w:val="ConsPlusNormal"/>
              <w:jc w:val="center"/>
            </w:pPr>
            <w:r>
              <w:t>4.</w:t>
            </w:r>
          </w:p>
        </w:tc>
        <w:tc>
          <w:tcPr>
            <w:tcW w:w="6746" w:type="dxa"/>
          </w:tcPr>
          <w:p w:rsidR="009B390E" w:rsidRDefault="009B390E">
            <w:pPr>
              <w:pStyle w:val="ConsPlusNormal"/>
            </w:pPr>
            <w:r>
              <w:t>Для размещения комплексов аттракционов, луна-парков, аквапарков</w:t>
            </w:r>
          </w:p>
        </w:tc>
        <w:tc>
          <w:tcPr>
            <w:tcW w:w="1650" w:type="dxa"/>
          </w:tcPr>
          <w:p w:rsidR="009B390E" w:rsidRDefault="009B390E">
            <w:pPr>
              <w:pStyle w:val="ConsPlusNormal"/>
              <w:jc w:val="center"/>
            </w:pPr>
            <w:r>
              <w:t>3.18</w:t>
            </w:r>
          </w:p>
        </w:tc>
      </w:tr>
      <w:tr w:rsidR="009B390E">
        <w:tc>
          <w:tcPr>
            <w:tcW w:w="660" w:type="dxa"/>
          </w:tcPr>
          <w:p w:rsidR="009B390E" w:rsidRDefault="009B390E">
            <w:pPr>
              <w:pStyle w:val="ConsPlusNormal"/>
              <w:jc w:val="center"/>
            </w:pPr>
            <w:r>
              <w:t>5.</w:t>
            </w:r>
          </w:p>
        </w:tc>
        <w:tc>
          <w:tcPr>
            <w:tcW w:w="6746" w:type="dxa"/>
          </w:tcPr>
          <w:p w:rsidR="009B390E" w:rsidRDefault="009B390E">
            <w:pPr>
              <w:pStyle w:val="ConsPlusNormal"/>
            </w:pPr>
            <w:r>
              <w:t>Для размещения автовокзалов</w:t>
            </w:r>
          </w:p>
        </w:tc>
        <w:tc>
          <w:tcPr>
            <w:tcW w:w="1650" w:type="dxa"/>
          </w:tcPr>
          <w:p w:rsidR="009B390E" w:rsidRDefault="009B390E">
            <w:pPr>
              <w:pStyle w:val="ConsPlusNormal"/>
              <w:jc w:val="center"/>
            </w:pPr>
            <w:r>
              <w:t>6.7</w:t>
            </w:r>
          </w:p>
        </w:tc>
      </w:tr>
      <w:tr w:rsidR="009B390E">
        <w:tc>
          <w:tcPr>
            <w:tcW w:w="660" w:type="dxa"/>
          </w:tcPr>
          <w:p w:rsidR="009B390E" w:rsidRDefault="009B390E">
            <w:pPr>
              <w:pStyle w:val="ConsPlusNormal"/>
              <w:jc w:val="center"/>
            </w:pPr>
            <w:r>
              <w:t>6.</w:t>
            </w:r>
          </w:p>
        </w:tc>
        <w:tc>
          <w:tcPr>
            <w:tcW w:w="6746" w:type="dxa"/>
          </w:tcPr>
          <w:p w:rsidR="009B390E" w:rsidRDefault="009B390E">
            <w:pPr>
              <w:pStyle w:val="ConsPlusNormal"/>
            </w:pPr>
            <w:r>
              <w:t>Для размещения объектов инфраструктуры городского транспорта</w:t>
            </w:r>
          </w:p>
        </w:tc>
        <w:tc>
          <w:tcPr>
            <w:tcW w:w="1650" w:type="dxa"/>
          </w:tcPr>
          <w:p w:rsidR="009B390E" w:rsidRDefault="009B390E">
            <w:pPr>
              <w:pStyle w:val="ConsPlusNormal"/>
              <w:jc w:val="center"/>
            </w:pPr>
            <w:r>
              <w:t>5.16</w:t>
            </w:r>
          </w:p>
        </w:tc>
      </w:tr>
    </w:tbl>
    <w:p w:rsidR="009B390E" w:rsidRDefault="009B390E">
      <w:pPr>
        <w:pStyle w:val="ConsPlusNormal"/>
        <w:jc w:val="both"/>
      </w:pPr>
    </w:p>
    <w:p w:rsidR="009B390E" w:rsidRDefault="009B390E">
      <w:pPr>
        <w:pStyle w:val="ConsPlusNormal"/>
        <w:ind w:firstLine="540"/>
        <w:jc w:val="both"/>
      </w:pPr>
      <w:bookmarkStart w:id="45" w:name="P1800"/>
      <w:bookmarkEnd w:id="45"/>
      <w: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B390E" w:rsidRDefault="009B390E">
      <w:pPr>
        <w:pStyle w:val="ConsPlusNormal"/>
        <w:spacing w:before="220"/>
        <w:ind w:firstLine="540"/>
        <w:jc w:val="both"/>
      </w:pPr>
      <w:r>
        <w:t>1) предельные (минимальные и (или) максимальные) размеры земельных участков, в том числе их площадь, не подлежат установлению;</w:t>
      </w:r>
    </w:p>
    <w:p w:rsidR="009B390E" w:rsidRDefault="009B390E">
      <w:pPr>
        <w:pStyle w:val="ConsPlusNormal"/>
        <w:spacing w:before="220"/>
        <w:ind w:firstLine="540"/>
        <w:jc w:val="both"/>
      </w:pPr>
      <w:r>
        <w:t>2) предельная высота зданий, строений, сооружений - 30 м;</w:t>
      </w:r>
    </w:p>
    <w:p w:rsidR="009B390E" w:rsidRDefault="009B390E">
      <w:pPr>
        <w:pStyle w:val="ConsPlusNormal"/>
        <w:spacing w:before="220"/>
        <w:ind w:firstLine="540"/>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в случаях совмещения границ земельных участков с красными линиями, а также при блокированной застройке на сопряженных земельных участках - 0 м;</w:t>
      </w:r>
    </w:p>
    <w:p w:rsidR="009B390E" w:rsidRDefault="009B390E">
      <w:pPr>
        <w:pStyle w:val="ConsPlusNormal"/>
        <w:jc w:val="both"/>
      </w:pPr>
      <w:r>
        <w:t xml:space="preserve">(пп. 3 в ред. </w:t>
      </w:r>
      <w:hyperlink r:id="rId604" w:history="1">
        <w:r>
          <w:rPr>
            <w:color w:val="0000FF"/>
          </w:rPr>
          <w:t>решения</w:t>
        </w:r>
      </w:hyperlink>
      <w:r>
        <w:t xml:space="preserve"> Волгоградской городской Думы от 19.07.2017 N 59/1729)</w:t>
      </w:r>
    </w:p>
    <w:p w:rsidR="009B390E" w:rsidRDefault="009B390E">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p w:rsidR="009B390E" w:rsidRDefault="009B390E">
      <w:pPr>
        <w:pStyle w:val="ConsPlusNormal"/>
        <w:spacing w:before="220"/>
        <w:ind w:firstLine="540"/>
        <w:jc w:val="both"/>
      </w:pPr>
      <w:r>
        <w:t xml:space="preserve">5) максимальная общая площадь объектов капитального строительства нежилого назначения (за исключением объектов дошкольного, начального и среднего общего образования) на территории земельных участков - 10000 кв. м (ограничение не относится к объектам нежилого </w:t>
      </w:r>
      <w:r>
        <w:lastRenderedPageBreak/>
        <w:t>назначения, расположенным на территориях земельных участков, примыкающих к магистральным улицам общегородского значения);</w:t>
      </w:r>
    </w:p>
    <w:p w:rsidR="009B390E" w:rsidRDefault="009B390E">
      <w:pPr>
        <w:pStyle w:val="ConsPlusNormal"/>
        <w:spacing w:before="220"/>
        <w:ind w:firstLine="540"/>
        <w:jc w:val="both"/>
      </w:pPr>
      <w:r>
        <w:t xml:space="preserve">6) минимальные размеры озелененной территории земельных участков - в соответствии с </w:t>
      </w:r>
      <w:hyperlink w:anchor="P552" w:history="1">
        <w:r>
          <w:rPr>
            <w:color w:val="0000FF"/>
          </w:rPr>
          <w:t>подпунктом 3.4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7) минимальное количество машино-мест для хранения индивидуального автотранспорта на территории земельных участков - в соответствии с </w:t>
      </w:r>
      <w:hyperlink w:anchor="P612" w:history="1">
        <w:r>
          <w:rPr>
            <w:color w:val="0000FF"/>
          </w:rPr>
          <w:t>подпунктом 3.5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8) минимальное количество мест на погрузочно-разгрузочных площадках на территории земельных участков - в соответствии с </w:t>
      </w:r>
      <w:hyperlink w:anchor="P670" w:history="1">
        <w:r>
          <w:rPr>
            <w:color w:val="0000FF"/>
          </w:rPr>
          <w:t>подпунктом 3.6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Примечание.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w:t>
      </w:r>
      <w:hyperlink w:anchor="P1687" w:history="1">
        <w:r>
          <w:rPr>
            <w:color w:val="0000FF"/>
          </w:rPr>
          <w:t>пунктах 2</w:t>
        </w:r>
      </w:hyperlink>
      <w:r>
        <w:t xml:space="preserve"> и </w:t>
      </w:r>
      <w:hyperlink w:anchor="P1800" w:history="1">
        <w:r>
          <w:rPr>
            <w:color w:val="0000FF"/>
          </w:rPr>
          <w:t>3</w:t>
        </w:r>
      </w:hyperlink>
      <w:r>
        <w:t xml:space="preserve"> настоящего подраздела, и ограничений, указанных в </w:t>
      </w:r>
      <w:hyperlink w:anchor="P4399" w:history="1">
        <w:r>
          <w:rPr>
            <w:color w:val="0000FF"/>
          </w:rPr>
          <w:t>разделе 8.5</w:t>
        </w:r>
      </w:hyperlink>
      <w:r>
        <w:t xml:space="preserve"> настоящих Правил застройки. При этом более строгие требования, относящиеся к одному и тому же параметру, поглощают более мягкие.</w:t>
      </w:r>
    </w:p>
    <w:p w:rsidR="009B390E" w:rsidRDefault="009B390E">
      <w:pPr>
        <w:pStyle w:val="ConsPlusNormal"/>
        <w:jc w:val="both"/>
      </w:pPr>
      <w:r>
        <w:t xml:space="preserve">(п. 3 в ред. </w:t>
      </w:r>
      <w:hyperlink r:id="rId605" w:history="1">
        <w:r>
          <w:rPr>
            <w:color w:val="0000FF"/>
          </w:rPr>
          <w:t>решения</w:t>
        </w:r>
      </w:hyperlink>
      <w:r>
        <w:t xml:space="preserve"> Волгоградской городской Думы от 22.03.2017 N 55/1600)</w:t>
      </w:r>
    </w:p>
    <w:p w:rsidR="009B390E" w:rsidRDefault="009B390E">
      <w:pPr>
        <w:pStyle w:val="ConsPlusNormal"/>
        <w:jc w:val="both"/>
      </w:pPr>
    </w:p>
    <w:p w:rsidR="009B390E" w:rsidRDefault="009B390E">
      <w:pPr>
        <w:pStyle w:val="ConsPlusNormal"/>
        <w:ind w:firstLine="540"/>
        <w:jc w:val="both"/>
        <w:outlineLvl w:val="5"/>
      </w:pPr>
      <w:r>
        <w:t>8.4.2.2. Зона застройки объектами общественно-делового и жилого назначения за пределами исторического центра Волгограда (Д 2-1)</w:t>
      </w:r>
    </w:p>
    <w:p w:rsidR="009B390E" w:rsidRDefault="009B390E">
      <w:pPr>
        <w:pStyle w:val="ConsPlusNormal"/>
        <w:jc w:val="both"/>
      </w:pPr>
    </w:p>
    <w:p w:rsidR="009B390E" w:rsidRDefault="009B390E">
      <w:pPr>
        <w:pStyle w:val="ConsPlusNormal"/>
        <w:ind w:firstLine="540"/>
        <w:jc w:val="both"/>
      </w:pPr>
      <w:r>
        <w:t>1. Цель выделения зоны - развитие существующих территорий (за пределами исторического центра Волгограда), предназначенных для размещения общественно-деловых объектов, с формированием на их основе зон общественно-деловой и сочетающейся с ней жилой застройки, необходимых объектов инженерной и транспортной инфраструктур.</w:t>
      </w:r>
    </w:p>
    <w:p w:rsidR="009B390E" w:rsidRDefault="009B390E">
      <w:pPr>
        <w:pStyle w:val="ConsPlusNormal"/>
        <w:spacing w:before="220"/>
        <w:ind w:firstLine="540"/>
        <w:jc w:val="both"/>
      </w:pPr>
      <w:bookmarkStart w:id="46" w:name="P1816"/>
      <w:bookmarkEnd w:id="46"/>
      <w:r>
        <w:t>2. Основные и условно разрешенные виды использования земельных участков и объектов капитального строительства:</w:t>
      </w:r>
    </w:p>
    <w:p w:rsidR="009B390E" w:rsidRDefault="009B390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6746"/>
        <w:gridCol w:w="1650"/>
      </w:tblGrid>
      <w:tr w:rsidR="009B390E">
        <w:tc>
          <w:tcPr>
            <w:tcW w:w="660" w:type="dxa"/>
          </w:tcPr>
          <w:p w:rsidR="009B390E" w:rsidRDefault="009B390E">
            <w:pPr>
              <w:pStyle w:val="ConsPlusNormal"/>
              <w:jc w:val="center"/>
            </w:pPr>
            <w:r>
              <w:t>N п/п</w:t>
            </w:r>
          </w:p>
        </w:tc>
        <w:tc>
          <w:tcPr>
            <w:tcW w:w="6746" w:type="dxa"/>
          </w:tcPr>
          <w:p w:rsidR="009B390E" w:rsidRDefault="009B390E">
            <w:pPr>
              <w:pStyle w:val="ConsPlusNormal"/>
              <w:jc w:val="center"/>
            </w:pPr>
            <w:r>
              <w:t>Наименование вида использования</w:t>
            </w:r>
          </w:p>
        </w:tc>
        <w:tc>
          <w:tcPr>
            <w:tcW w:w="1650" w:type="dxa"/>
          </w:tcPr>
          <w:p w:rsidR="009B390E" w:rsidRDefault="009B390E">
            <w:pPr>
              <w:pStyle w:val="ConsPlusNormal"/>
              <w:jc w:val="center"/>
            </w:pPr>
            <w:r>
              <w:t>Код</w:t>
            </w:r>
          </w:p>
        </w:tc>
      </w:tr>
      <w:tr w:rsidR="009B390E">
        <w:tc>
          <w:tcPr>
            <w:tcW w:w="660" w:type="dxa"/>
          </w:tcPr>
          <w:p w:rsidR="009B390E" w:rsidRDefault="009B390E">
            <w:pPr>
              <w:pStyle w:val="ConsPlusNormal"/>
              <w:jc w:val="center"/>
            </w:pPr>
            <w:r>
              <w:t>1</w:t>
            </w:r>
          </w:p>
        </w:tc>
        <w:tc>
          <w:tcPr>
            <w:tcW w:w="6746" w:type="dxa"/>
          </w:tcPr>
          <w:p w:rsidR="009B390E" w:rsidRDefault="009B390E">
            <w:pPr>
              <w:pStyle w:val="ConsPlusNormal"/>
              <w:jc w:val="center"/>
            </w:pPr>
            <w:r>
              <w:t>2</w:t>
            </w:r>
          </w:p>
        </w:tc>
        <w:tc>
          <w:tcPr>
            <w:tcW w:w="1650" w:type="dxa"/>
          </w:tcPr>
          <w:p w:rsidR="009B390E" w:rsidRDefault="009B390E">
            <w:pPr>
              <w:pStyle w:val="ConsPlusNormal"/>
              <w:jc w:val="center"/>
            </w:pPr>
            <w:r>
              <w:t>3</w:t>
            </w:r>
          </w:p>
        </w:tc>
      </w:tr>
      <w:tr w:rsidR="009B390E">
        <w:tc>
          <w:tcPr>
            <w:tcW w:w="9056" w:type="dxa"/>
            <w:gridSpan w:val="3"/>
          </w:tcPr>
          <w:p w:rsidR="009B390E" w:rsidRDefault="009B390E">
            <w:pPr>
              <w:pStyle w:val="ConsPlusNormal"/>
              <w:jc w:val="center"/>
            </w:pPr>
            <w:r>
              <w:t>Основные виды разрешенного использования</w:t>
            </w:r>
          </w:p>
        </w:tc>
      </w:tr>
      <w:tr w:rsidR="009B390E">
        <w:tc>
          <w:tcPr>
            <w:tcW w:w="660" w:type="dxa"/>
          </w:tcPr>
          <w:p w:rsidR="009B390E" w:rsidRDefault="009B390E">
            <w:pPr>
              <w:pStyle w:val="ConsPlusNormal"/>
              <w:jc w:val="center"/>
            </w:pPr>
            <w:r>
              <w:t>1.</w:t>
            </w:r>
          </w:p>
        </w:tc>
        <w:tc>
          <w:tcPr>
            <w:tcW w:w="6746" w:type="dxa"/>
          </w:tcPr>
          <w:p w:rsidR="009B390E" w:rsidRDefault="009B390E">
            <w:pPr>
              <w:pStyle w:val="ConsPlusNormal"/>
            </w:pPr>
            <w:r>
              <w:t>Для размещения объектов торговли</w:t>
            </w:r>
          </w:p>
        </w:tc>
        <w:tc>
          <w:tcPr>
            <w:tcW w:w="1650" w:type="dxa"/>
          </w:tcPr>
          <w:p w:rsidR="009B390E" w:rsidRDefault="009B390E">
            <w:pPr>
              <w:pStyle w:val="ConsPlusNormal"/>
              <w:jc w:val="center"/>
            </w:pPr>
            <w:r>
              <w:t>2.19</w:t>
            </w:r>
          </w:p>
        </w:tc>
      </w:tr>
      <w:tr w:rsidR="009B390E">
        <w:tc>
          <w:tcPr>
            <w:tcW w:w="660" w:type="dxa"/>
          </w:tcPr>
          <w:p w:rsidR="009B390E" w:rsidRDefault="009B390E">
            <w:pPr>
              <w:pStyle w:val="ConsPlusNormal"/>
              <w:jc w:val="center"/>
            </w:pPr>
            <w:r>
              <w:t>2.</w:t>
            </w:r>
          </w:p>
        </w:tc>
        <w:tc>
          <w:tcPr>
            <w:tcW w:w="6746" w:type="dxa"/>
          </w:tcPr>
          <w:p w:rsidR="009B390E" w:rsidRDefault="009B390E">
            <w:pPr>
              <w:pStyle w:val="ConsPlusNormal"/>
            </w:pPr>
            <w:r>
              <w:t>Для размещения объектов общественного питания</w:t>
            </w:r>
          </w:p>
        </w:tc>
        <w:tc>
          <w:tcPr>
            <w:tcW w:w="1650" w:type="dxa"/>
          </w:tcPr>
          <w:p w:rsidR="009B390E" w:rsidRDefault="009B390E">
            <w:pPr>
              <w:pStyle w:val="ConsPlusNormal"/>
              <w:jc w:val="center"/>
            </w:pPr>
            <w:r>
              <w:t>2.20</w:t>
            </w:r>
          </w:p>
        </w:tc>
      </w:tr>
      <w:tr w:rsidR="009B390E">
        <w:tc>
          <w:tcPr>
            <w:tcW w:w="660" w:type="dxa"/>
          </w:tcPr>
          <w:p w:rsidR="009B390E" w:rsidRDefault="009B390E">
            <w:pPr>
              <w:pStyle w:val="ConsPlusNormal"/>
              <w:jc w:val="center"/>
            </w:pPr>
            <w:r>
              <w:t>3.</w:t>
            </w:r>
          </w:p>
        </w:tc>
        <w:tc>
          <w:tcPr>
            <w:tcW w:w="6746" w:type="dxa"/>
          </w:tcPr>
          <w:p w:rsidR="009B390E" w:rsidRDefault="009B390E">
            <w:pPr>
              <w:pStyle w:val="ConsPlusNormal"/>
            </w:pPr>
            <w:r>
              <w:t>Для размещения объектов бытового обслуживания</w:t>
            </w:r>
          </w:p>
        </w:tc>
        <w:tc>
          <w:tcPr>
            <w:tcW w:w="1650" w:type="dxa"/>
          </w:tcPr>
          <w:p w:rsidR="009B390E" w:rsidRDefault="009B390E">
            <w:pPr>
              <w:pStyle w:val="ConsPlusNormal"/>
              <w:jc w:val="center"/>
            </w:pPr>
            <w:r>
              <w:t>2.21</w:t>
            </w:r>
          </w:p>
        </w:tc>
      </w:tr>
      <w:tr w:rsidR="009B390E">
        <w:tc>
          <w:tcPr>
            <w:tcW w:w="660" w:type="dxa"/>
          </w:tcPr>
          <w:p w:rsidR="009B390E" w:rsidRDefault="009B390E">
            <w:pPr>
              <w:pStyle w:val="ConsPlusNormal"/>
              <w:jc w:val="center"/>
            </w:pPr>
            <w:r>
              <w:t>4.</w:t>
            </w:r>
          </w:p>
        </w:tc>
        <w:tc>
          <w:tcPr>
            <w:tcW w:w="6746" w:type="dxa"/>
          </w:tcPr>
          <w:p w:rsidR="009B390E" w:rsidRDefault="009B390E">
            <w:pPr>
              <w:pStyle w:val="ConsPlusNormal"/>
            </w:pPr>
            <w:r>
              <w:t>Для размещения административно-управленческих и общественных объектов</w:t>
            </w:r>
          </w:p>
        </w:tc>
        <w:tc>
          <w:tcPr>
            <w:tcW w:w="1650" w:type="dxa"/>
          </w:tcPr>
          <w:p w:rsidR="009B390E" w:rsidRDefault="009B390E">
            <w:pPr>
              <w:pStyle w:val="ConsPlusNormal"/>
              <w:jc w:val="center"/>
            </w:pPr>
            <w:r>
              <w:t>2.3</w:t>
            </w:r>
          </w:p>
        </w:tc>
      </w:tr>
      <w:tr w:rsidR="009B390E">
        <w:tc>
          <w:tcPr>
            <w:tcW w:w="660" w:type="dxa"/>
          </w:tcPr>
          <w:p w:rsidR="009B390E" w:rsidRDefault="009B390E">
            <w:pPr>
              <w:pStyle w:val="ConsPlusNormal"/>
              <w:jc w:val="center"/>
            </w:pPr>
            <w:r>
              <w:t>5.</w:t>
            </w:r>
          </w:p>
        </w:tc>
        <w:tc>
          <w:tcPr>
            <w:tcW w:w="6746" w:type="dxa"/>
          </w:tcPr>
          <w:p w:rsidR="009B390E" w:rsidRDefault="009B390E">
            <w:pPr>
              <w:pStyle w:val="ConsPlusNormal"/>
            </w:pPr>
            <w:r>
              <w:t>Для размещения объектов среднего и высшего профессионального образования</w:t>
            </w:r>
          </w:p>
        </w:tc>
        <w:tc>
          <w:tcPr>
            <w:tcW w:w="1650" w:type="dxa"/>
          </w:tcPr>
          <w:p w:rsidR="009B390E" w:rsidRDefault="009B390E">
            <w:pPr>
              <w:pStyle w:val="ConsPlusNormal"/>
              <w:jc w:val="center"/>
            </w:pPr>
            <w:r>
              <w:t>2.9</w:t>
            </w:r>
          </w:p>
        </w:tc>
      </w:tr>
      <w:tr w:rsidR="009B390E">
        <w:tc>
          <w:tcPr>
            <w:tcW w:w="660" w:type="dxa"/>
          </w:tcPr>
          <w:p w:rsidR="009B390E" w:rsidRDefault="009B390E">
            <w:pPr>
              <w:pStyle w:val="ConsPlusNormal"/>
              <w:jc w:val="center"/>
            </w:pPr>
            <w:r>
              <w:t>6.</w:t>
            </w:r>
          </w:p>
        </w:tc>
        <w:tc>
          <w:tcPr>
            <w:tcW w:w="6746" w:type="dxa"/>
          </w:tcPr>
          <w:p w:rsidR="009B390E" w:rsidRDefault="009B390E">
            <w:pPr>
              <w:pStyle w:val="ConsPlusNormal"/>
            </w:pPr>
            <w:r>
              <w:t xml:space="preserve">Для размещения объектов культуры и искусства, связанных с обслуживанием населения (библиотек, музыкальных, художественных, хореографических школ и студий, домов творчества </w:t>
            </w:r>
            <w:r>
              <w:lastRenderedPageBreak/>
              <w:t>и других подобных объектов)</w:t>
            </w:r>
          </w:p>
        </w:tc>
        <w:tc>
          <w:tcPr>
            <w:tcW w:w="1650" w:type="dxa"/>
          </w:tcPr>
          <w:p w:rsidR="009B390E" w:rsidRDefault="009B390E">
            <w:pPr>
              <w:pStyle w:val="ConsPlusNormal"/>
              <w:jc w:val="center"/>
            </w:pPr>
            <w:r>
              <w:lastRenderedPageBreak/>
              <w:t>2.16</w:t>
            </w:r>
          </w:p>
        </w:tc>
      </w:tr>
      <w:tr w:rsidR="009B390E">
        <w:tc>
          <w:tcPr>
            <w:tcW w:w="660" w:type="dxa"/>
          </w:tcPr>
          <w:p w:rsidR="009B390E" w:rsidRDefault="009B390E">
            <w:pPr>
              <w:pStyle w:val="ConsPlusNormal"/>
              <w:jc w:val="center"/>
            </w:pPr>
            <w:r>
              <w:lastRenderedPageBreak/>
              <w:t>7.</w:t>
            </w:r>
          </w:p>
        </w:tc>
        <w:tc>
          <w:tcPr>
            <w:tcW w:w="6746" w:type="dxa"/>
          </w:tcPr>
          <w:p w:rsidR="009B390E" w:rsidRDefault="009B390E">
            <w:pPr>
              <w:pStyle w:val="ConsPlusNormal"/>
            </w:pPr>
            <w:r>
              <w:t>Для размещения объектов культуры и искусства, не связанных с обслуживанием населения, кроме специальных парков (зоопарков, ботанических садов)</w:t>
            </w:r>
          </w:p>
        </w:tc>
        <w:tc>
          <w:tcPr>
            <w:tcW w:w="1650" w:type="dxa"/>
          </w:tcPr>
          <w:p w:rsidR="009B390E" w:rsidRDefault="009B390E">
            <w:pPr>
              <w:pStyle w:val="ConsPlusNormal"/>
              <w:jc w:val="center"/>
            </w:pPr>
            <w:r>
              <w:t>2.17</w:t>
            </w:r>
          </w:p>
        </w:tc>
      </w:tr>
      <w:tr w:rsidR="009B390E">
        <w:tc>
          <w:tcPr>
            <w:tcW w:w="660" w:type="dxa"/>
          </w:tcPr>
          <w:p w:rsidR="009B390E" w:rsidRDefault="009B390E">
            <w:pPr>
              <w:pStyle w:val="ConsPlusNormal"/>
              <w:jc w:val="center"/>
            </w:pPr>
            <w:r>
              <w:t>8.</w:t>
            </w:r>
          </w:p>
        </w:tc>
        <w:tc>
          <w:tcPr>
            <w:tcW w:w="6746" w:type="dxa"/>
          </w:tcPr>
          <w:p w:rsidR="009B390E" w:rsidRDefault="009B390E">
            <w:pPr>
              <w:pStyle w:val="ConsPlusNormal"/>
            </w:pPr>
            <w:r>
              <w:t>Для размещения объектов науки</w:t>
            </w:r>
          </w:p>
        </w:tc>
        <w:tc>
          <w:tcPr>
            <w:tcW w:w="1650" w:type="dxa"/>
          </w:tcPr>
          <w:p w:rsidR="009B390E" w:rsidRDefault="009B390E">
            <w:pPr>
              <w:pStyle w:val="ConsPlusNormal"/>
              <w:jc w:val="center"/>
            </w:pPr>
            <w:r>
              <w:t>2.8</w:t>
            </w:r>
          </w:p>
        </w:tc>
      </w:tr>
      <w:tr w:rsidR="009B390E">
        <w:tc>
          <w:tcPr>
            <w:tcW w:w="660" w:type="dxa"/>
          </w:tcPr>
          <w:p w:rsidR="009B390E" w:rsidRDefault="009B390E">
            <w:pPr>
              <w:pStyle w:val="ConsPlusNormal"/>
              <w:jc w:val="center"/>
            </w:pPr>
            <w:r>
              <w:t>9.</w:t>
            </w:r>
          </w:p>
        </w:tc>
        <w:tc>
          <w:tcPr>
            <w:tcW w:w="6746" w:type="dxa"/>
          </w:tcPr>
          <w:p w:rsidR="009B390E" w:rsidRDefault="009B390E">
            <w:pPr>
              <w:pStyle w:val="ConsPlusNormal"/>
            </w:pPr>
            <w:r>
              <w:t>Для размещения финансово-кредитных объектов</w:t>
            </w:r>
          </w:p>
        </w:tc>
        <w:tc>
          <w:tcPr>
            <w:tcW w:w="1650" w:type="dxa"/>
          </w:tcPr>
          <w:p w:rsidR="009B390E" w:rsidRDefault="009B390E">
            <w:pPr>
              <w:pStyle w:val="ConsPlusNormal"/>
              <w:jc w:val="center"/>
            </w:pPr>
            <w:r>
              <w:t>2.4</w:t>
            </w:r>
          </w:p>
        </w:tc>
      </w:tr>
      <w:tr w:rsidR="009B390E">
        <w:tc>
          <w:tcPr>
            <w:tcW w:w="660" w:type="dxa"/>
          </w:tcPr>
          <w:p w:rsidR="009B390E" w:rsidRDefault="009B390E">
            <w:pPr>
              <w:pStyle w:val="ConsPlusNormal"/>
              <w:jc w:val="center"/>
            </w:pPr>
            <w:r>
              <w:t>10.</w:t>
            </w:r>
          </w:p>
        </w:tc>
        <w:tc>
          <w:tcPr>
            <w:tcW w:w="6746" w:type="dxa"/>
          </w:tcPr>
          <w:p w:rsidR="009B390E" w:rsidRDefault="009B390E">
            <w:pPr>
              <w:pStyle w:val="ConsPlusNormal"/>
            </w:pPr>
            <w:r>
              <w:t>Для размещения коммерческих объектов, связанных с обслуживанием населения (нотариальных контор, ломбардов, юридических консультаций, агентств недвижимости, туристических агентств, дискотек, залов компьютерных игр и других подобных объектов)</w:t>
            </w:r>
          </w:p>
        </w:tc>
        <w:tc>
          <w:tcPr>
            <w:tcW w:w="1650" w:type="dxa"/>
          </w:tcPr>
          <w:p w:rsidR="009B390E" w:rsidRDefault="009B390E">
            <w:pPr>
              <w:pStyle w:val="ConsPlusNormal"/>
              <w:jc w:val="center"/>
            </w:pPr>
            <w:r>
              <w:t>2.23</w:t>
            </w:r>
          </w:p>
        </w:tc>
      </w:tr>
      <w:tr w:rsidR="009B390E">
        <w:tc>
          <w:tcPr>
            <w:tcW w:w="660" w:type="dxa"/>
          </w:tcPr>
          <w:p w:rsidR="009B390E" w:rsidRDefault="009B390E">
            <w:pPr>
              <w:pStyle w:val="ConsPlusNormal"/>
              <w:jc w:val="center"/>
            </w:pPr>
            <w:r>
              <w:t>11.</w:t>
            </w:r>
          </w:p>
        </w:tc>
        <w:tc>
          <w:tcPr>
            <w:tcW w:w="6746" w:type="dxa"/>
          </w:tcPr>
          <w:p w:rsidR="009B390E" w:rsidRDefault="009B390E">
            <w:pPr>
              <w:pStyle w:val="ConsPlusNormal"/>
            </w:pPr>
            <w:r>
              <w:t>Для размещения коммерческих объектов, не связанных с обслуживанием населения</w:t>
            </w:r>
          </w:p>
        </w:tc>
        <w:tc>
          <w:tcPr>
            <w:tcW w:w="1650" w:type="dxa"/>
          </w:tcPr>
          <w:p w:rsidR="009B390E" w:rsidRDefault="009B390E">
            <w:pPr>
              <w:pStyle w:val="ConsPlusNormal"/>
              <w:jc w:val="center"/>
            </w:pPr>
            <w:r>
              <w:t>2.24</w:t>
            </w:r>
          </w:p>
        </w:tc>
      </w:tr>
      <w:tr w:rsidR="009B390E">
        <w:tc>
          <w:tcPr>
            <w:tcW w:w="660" w:type="dxa"/>
          </w:tcPr>
          <w:p w:rsidR="009B390E" w:rsidRDefault="009B390E">
            <w:pPr>
              <w:pStyle w:val="ConsPlusNormal"/>
              <w:jc w:val="center"/>
            </w:pPr>
            <w:r>
              <w:t>12.</w:t>
            </w:r>
          </w:p>
        </w:tc>
        <w:tc>
          <w:tcPr>
            <w:tcW w:w="6746" w:type="dxa"/>
          </w:tcPr>
          <w:p w:rsidR="009B390E" w:rsidRDefault="009B390E">
            <w:pPr>
              <w:pStyle w:val="ConsPlusNormal"/>
            </w:pPr>
            <w:r>
              <w:t>Для размещения религиозных объектов</w:t>
            </w:r>
          </w:p>
        </w:tc>
        <w:tc>
          <w:tcPr>
            <w:tcW w:w="1650" w:type="dxa"/>
          </w:tcPr>
          <w:p w:rsidR="009B390E" w:rsidRDefault="009B390E">
            <w:pPr>
              <w:pStyle w:val="ConsPlusNormal"/>
              <w:jc w:val="center"/>
            </w:pPr>
            <w:r>
              <w:t>2.18</w:t>
            </w:r>
          </w:p>
        </w:tc>
      </w:tr>
      <w:tr w:rsidR="009B390E">
        <w:tc>
          <w:tcPr>
            <w:tcW w:w="660" w:type="dxa"/>
          </w:tcPr>
          <w:p w:rsidR="009B390E" w:rsidRDefault="009B390E">
            <w:pPr>
              <w:pStyle w:val="ConsPlusNormal"/>
              <w:jc w:val="center"/>
            </w:pPr>
            <w:r>
              <w:t>13.</w:t>
            </w:r>
          </w:p>
        </w:tc>
        <w:tc>
          <w:tcPr>
            <w:tcW w:w="6746" w:type="dxa"/>
          </w:tcPr>
          <w:p w:rsidR="009B390E" w:rsidRDefault="009B390E">
            <w:pPr>
              <w:pStyle w:val="ConsPlusNormal"/>
            </w:pPr>
            <w:r>
              <w:t>Для размещения объектов страхования</w:t>
            </w:r>
          </w:p>
        </w:tc>
        <w:tc>
          <w:tcPr>
            <w:tcW w:w="1650" w:type="dxa"/>
          </w:tcPr>
          <w:p w:rsidR="009B390E" w:rsidRDefault="009B390E">
            <w:pPr>
              <w:pStyle w:val="ConsPlusNormal"/>
              <w:jc w:val="center"/>
            </w:pPr>
            <w:r>
              <w:t>2.5</w:t>
            </w:r>
          </w:p>
        </w:tc>
      </w:tr>
      <w:tr w:rsidR="009B390E">
        <w:tc>
          <w:tcPr>
            <w:tcW w:w="660" w:type="dxa"/>
          </w:tcPr>
          <w:p w:rsidR="009B390E" w:rsidRDefault="009B390E">
            <w:pPr>
              <w:pStyle w:val="ConsPlusNormal"/>
              <w:jc w:val="center"/>
            </w:pPr>
            <w:r>
              <w:t>14.</w:t>
            </w:r>
          </w:p>
        </w:tc>
        <w:tc>
          <w:tcPr>
            <w:tcW w:w="6746" w:type="dxa"/>
          </w:tcPr>
          <w:p w:rsidR="009B390E" w:rsidRDefault="009B390E">
            <w:pPr>
              <w:pStyle w:val="ConsPlusNormal"/>
            </w:pPr>
            <w:r>
              <w:t>Для размещения объектов пенсионного обеспечения</w:t>
            </w:r>
          </w:p>
        </w:tc>
        <w:tc>
          <w:tcPr>
            <w:tcW w:w="1650" w:type="dxa"/>
          </w:tcPr>
          <w:p w:rsidR="009B390E" w:rsidRDefault="009B390E">
            <w:pPr>
              <w:pStyle w:val="ConsPlusNormal"/>
              <w:jc w:val="center"/>
            </w:pPr>
            <w:r>
              <w:t>2.6</w:t>
            </w:r>
          </w:p>
        </w:tc>
      </w:tr>
      <w:tr w:rsidR="009B390E">
        <w:tc>
          <w:tcPr>
            <w:tcW w:w="660" w:type="dxa"/>
          </w:tcPr>
          <w:p w:rsidR="009B390E" w:rsidRDefault="009B390E">
            <w:pPr>
              <w:pStyle w:val="ConsPlusNormal"/>
              <w:jc w:val="center"/>
            </w:pPr>
            <w:r>
              <w:t>15.</w:t>
            </w:r>
          </w:p>
        </w:tc>
        <w:tc>
          <w:tcPr>
            <w:tcW w:w="6746" w:type="dxa"/>
          </w:tcPr>
          <w:p w:rsidR="009B390E" w:rsidRDefault="009B390E">
            <w:pPr>
              <w:pStyle w:val="ConsPlusNormal"/>
            </w:pPr>
            <w:r>
              <w:t>Для размещения гостиниц</w:t>
            </w:r>
          </w:p>
        </w:tc>
        <w:tc>
          <w:tcPr>
            <w:tcW w:w="1650" w:type="dxa"/>
          </w:tcPr>
          <w:p w:rsidR="009B390E" w:rsidRDefault="009B390E">
            <w:pPr>
              <w:pStyle w:val="ConsPlusNormal"/>
              <w:jc w:val="center"/>
            </w:pPr>
            <w:r>
              <w:t>2.22</w:t>
            </w:r>
          </w:p>
        </w:tc>
      </w:tr>
      <w:tr w:rsidR="009B390E">
        <w:tc>
          <w:tcPr>
            <w:tcW w:w="660" w:type="dxa"/>
          </w:tcPr>
          <w:p w:rsidR="009B390E" w:rsidRDefault="009B390E">
            <w:pPr>
              <w:pStyle w:val="ConsPlusNormal"/>
              <w:jc w:val="center"/>
            </w:pPr>
            <w:r>
              <w:t>16.</w:t>
            </w:r>
          </w:p>
        </w:tc>
        <w:tc>
          <w:tcPr>
            <w:tcW w:w="6746" w:type="dxa"/>
          </w:tcPr>
          <w:p w:rsidR="009B390E" w:rsidRDefault="009B390E">
            <w:pPr>
              <w:pStyle w:val="ConsPlusNormal"/>
            </w:pPr>
            <w:r>
              <w:t>Для размещения объектов связи и телекоммуникаций</w:t>
            </w:r>
          </w:p>
        </w:tc>
        <w:tc>
          <w:tcPr>
            <w:tcW w:w="1650" w:type="dxa"/>
          </w:tcPr>
          <w:p w:rsidR="009B390E" w:rsidRDefault="009B390E">
            <w:pPr>
              <w:pStyle w:val="ConsPlusNormal"/>
              <w:jc w:val="center"/>
            </w:pPr>
            <w:r>
              <w:t>5.11</w:t>
            </w:r>
          </w:p>
        </w:tc>
      </w:tr>
      <w:tr w:rsidR="009B390E">
        <w:tc>
          <w:tcPr>
            <w:tcW w:w="660" w:type="dxa"/>
          </w:tcPr>
          <w:p w:rsidR="009B390E" w:rsidRDefault="009B390E">
            <w:pPr>
              <w:pStyle w:val="ConsPlusNormal"/>
              <w:jc w:val="center"/>
            </w:pPr>
            <w:r>
              <w:t>17.</w:t>
            </w:r>
          </w:p>
        </w:tc>
        <w:tc>
          <w:tcPr>
            <w:tcW w:w="6746" w:type="dxa"/>
          </w:tcPr>
          <w:p w:rsidR="009B390E" w:rsidRDefault="009B390E">
            <w:pPr>
              <w:pStyle w:val="ConsPlusNormal"/>
            </w:pPr>
            <w:r>
              <w:t>Для размещения садов, скверов, бульваров</w:t>
            </w:r>
          </w:p>
        </w:tc>
        <w:tc>
          <w:tcPr>
            <w:tcW w:w="1650" w:type="dxa"/>
          </w:tcPr>
          <w:p w:rsidR="009B390E" w:rsidRDefault="009B390E">
            <w:pPr>
              <w:pStyle w:val="ConsPlusNormal"/>
              <w:jc w:val="center"/>
            </w:pPr>
            <w:r>
              <w:t>3.6</w:t>
            </w:r>
          </w:p>
        </w:tc>
      </w:tr>
      <w:tr w:rsidR="009B390E">
        <w:tc>
          <w:tcPr>
            <w:tcW w:w="660" w:type="dxa"/>
          </w:tcPr>
          <w:p w:rsidR="009B390E" w:rsidRDefault="009B390E">
            <w:pPr>
              <w:pStyle w:val="ConsPlusNormal"/>
              <w:jc w:val="center"/>
            </w:pPr>
            <w:r>
              <w:t>18.</w:t>
            </w:r>
          </w:p>
        </w:tc>
        <w:tc>
          <w:tcPr>
            <w:tcW w:w="6746" w:type="dxa"/>
          </w:tcPr>
          <w:p w:rsidR="009B390E" w:rsidRDefault="009B390E">
            <w:pPr>
              <w:pStyle w:val="ConsPlusNormal"/>
            </w:pPr>
            <w:r>
              <w:t>Для размещения объектов жилищно-эксплуатационных служб</w:t>
            </w:r>
          </w:p>
        </w:tc>
        <w:tc>
          <w:tcPr>
            <w:tcW w:w="1650" w:type="dxa"/>
          </w:tcPr>
          <w:p w:rsidR="009B390E" w:rsidRDefault="009B390E">
            <w:pPr>
              <w:pStyle w:val="ConsPlusNormal"/>
              <w:jc w:val="center"/>
            </w:pPr>
            <w:r>
              <w:t>1.8</w:t>
            </w:r>
          </w:p>
        </w:tc>
      </w:tr>
      <w:tr w:rsidR="009B390E">
        <w:tc>
          <w:tcPr>
            <w:tcW w:w="660" w:type="dxa"/>
          </w:tcPr>
          <w:p w:rsidR="009B390E" w:rsidRDefault="009B390E">
            <w:pPr>
              <w:pStyle w:val="ConsPlusNormal"/>
              <w:jc w:val="center"/>
            </w:pPr>
            <w:r>
              <w:t>19.</w:t>
            </w:r>
          </w:p>
        </w:tc>
        <w:tc>
          <w:tcPr>
            <w:tcW w:w="6746" w:type="dxa"/>
          </w:tcPr>
          <w:p w:rsidR="009B390E" w:rsidRDefault="009B390E">
            <w:pPr>
              <w:pStyle w:val="ConsPlusNormal"/>
            </w:pPr>
            <w:r>
              <w:t>Для размещения объектов дошкольного, начального и среднего общего образования</w:t>
            </w:r>
          </w:p>
        </w:tc>
        <w:tc>
          <w:tcPr>
            <w:tcW w:w="1650" w:type="dxa"/>
          </w:tcPr>
          <w:p w:rsidR="009B390E" w:rsidRDefault="009B390E">
            <w:pPr>
              <w:pStyle w:val="ConsPlusNormal"/>
              <w:jc w:val="center"/>
            </w:pPr>
            <w:r>
              <w:t>1.7</w:t>
            </w:r>
          </w:p>
        </w:tc>
      </w:tr>
      <w:tr w:rsidR="009B390E">
        <w:tc>
          <w:tcPr>
            <w:tcW w:w="660" w:type="dxa"/>
          </w:tcPr>
          <w:p w:rsidR="009B390E" w:rsidRDefault="009B390E">
            <w:pPr>
              <w:pStyle w:val="ConsPlusNormal"/>
              <w:jc w:val="center"/>
            </w:pPr>
            <w:r>
              <w:t>20.</w:t>
            </w:r>
          </w:p>
        </w:tc>
        <w:tc>
          <w:tcPr>
            <w:tcW w:w="6746" w:type="dxa"/>
          </w:tcPr>
          <w:p w:rsidR="009B390E" w:rsidRDefault="009B390E">
            <w:pPr>
              <w:pStyle w:val="ConsPlusNormal"/>
            </w:pPr>
            <w:r>
              <w:t>Для размещения амбулаторно-поликлинических учреждений</w:t>
            </w:r>
          </w:p>
        </w:tc>
        <w:tc>
          <w:tcPr>
            <w:tcW w:w="1650" w:type="dxa"/>
          </w:tcPr>
          <w:p w:rsidR="009B390E" w:rsidRDefault="009B390E">
            <w:pPr>
              <w:pStyle w:val="ConsPlusNormal"/>
              <w:jc w:val="center"/>
            </w:pPr>
            <w:r>
              <w:t>2.12</w:t>
            </w:r>
          </w:p>
        </w:tc>
      </w:tr>
      <w:tr w:rsidR="009B390E">
        <w:tc>
          <w:tcPr>
            <w:tcW w:w="660" w:type="dxa"/>
          </w:tcPr>
          <w:p w:rsidR="009B390E" w:rsidRDefault="009B390E">
            <w:pPr>
              <w:pStyle w:val="ConsPlusNormal"/>
              <w:jc w:val="center"/>
            </w:pPr>
            <w:r>
              <w:t>21.</w:t>
            </w:r>
          </w:p>
        </w:tc>
        <w:tc>
          <w:tcPr>
            <w:tcW w:w="6746" w:type="dxa"/>
          </w:tcPr>
          <w:p w:rsidR="009B390E" w:rsidRDefault="009B390E">
            <w:pPr>
              <w:pStyle w:val="ConsPlusNormal"/>
            </w:pPr>
            <w:r>
              <w:t>Для размещения медицинских лабораторий, станций скорой и неотложной помощи, учреждений санитарно-эпидемиологической службы, учреждений судебно-медицинской экспертизы и других подобных объектов</w:t>
            </w:r>
          </w:p>
        </w:tc>
        <w:tc>
          <w:tcPr>
            <w:tcW w:w="1650" w:type="dxa"/>
          </w:tcPr>
          <w:p w:rsidR="009B390E" w:rsidRDefault="009B390E">
            <w:pPr>
              <w:pStyle w:val="ConsPlusNormal"/>
              <w:jc w:val="center"/>
            </w:pPr>
            <w:r>
              <w:t>2.13</w:t>
            </w:r>
          </w:p>
        </w:tc>
      </w:tr>
      <w:tr w:rsidR="009B390E">
        <w:tc>
          <w:tcPr>
            <w:tcW w:w="660" w:type="dxa"/>
          </w:tcPr>
          <w:p w:rsidR="009B390E" w:rsidRDefault="009B390E">
            <w:pPr>
              <w:pStyle w:val="ConsPlusNormal"/>
              <w:jc w:val="center"/>
            </w:pPr>
            <w:r>
              <w:t>22.</w:t>
            </w:r>
          </w:p>
        </w:tc>
        <w:tc>
          <w:tcPr>
            <w:tcW w:w="6746" w:type="dxa"/>
          </w:tcPr>
          <w:p w:rsidR="009B390E" w:rsidRDefault="009B390E">
            <w:pPr>
              <w:pStyle w:val="ConsPlusNormal"/>
            </w:pPr>
            <w:r>
              <w:t>Для размещения объектов социального обеспечения</w:t>
            </w:r>
          </w:p>
        </w:tc>
        <w:tc>
          <w:tcPr>
            <w:tcW w:w="1650" w:type="dxa"/>
          </w:tcPr>
          <w:p w:rsidR="009B390E" w:rsidRDefault="009B390E">
            <w:pPr>
              <w:pStyle w:val="ConsPlusNormal"/>
              <w:jc w:val="center"/>
            </w:pPr>
            <w:r>
              <w:t>2.7</w:t>
            </w:r>
          </w:p>
        </w:tc>
      </w:tr>
      <w:tr w:rsidR="009B390E">
        <w:tc>
          <w:tcPr>
            <w:tcW w:w="660" w:type="dxa"/>
          </w:tcPr>
          <w:p w:rsidR="009B390E" w:rsidRDefault="009B390E">
            <w:pPr>
              <w:pStyle w:val="ConsPlusNormal"/>
              <w:jc w:val="center"/>
            </w:pPr>
            <w:r>
              <w:t>23.</w:t>
            </w:r>
          </w:p>
        </w:tc>
        <w:tc>
          <w:tcPr>
            <w:tcW w:w="6746" w:type="dxa"/>
          </w:tcPr>
          <w:p w:rsidR="009B390E" w:rsidRDefault="009B390E">
            <w:pPr>
              <w:pStyle w:val="ConsPlusNormal"/>
            </w:pPr>
            <w:r>
              <w:t>Для размещения ветеринарных поликлиник, станций без содержания животных</w:t>
            </w:r>
          </w:p>
        </w:tc>
        <w:tc>
          <w:tcPr>
            <w:tcW w:w="1650" w:type="dxa"/>
          </w:tcPr>
          <w:p w:rsidR="009B390E" w:rsidRDefault="009B390E">
            <w:pPr>
              <w:pStyle w:val="ConsPlusNormal"/>
              <w:jc w:val="center"/>
            </w:pPr>
            <w:r>
              <w:t>2.26</w:t>
            </w:r>
          </w:p>
        </w:tc>
      </w:tr>
      <w:tr w:rsidR="009B390E">
        <w:tc>
          <w:tcPr>
            <w:tcW w:w="660" w:type="dxa"/>
          </w:tcPr>
          <w:p w:rsidR="009B390E" w:rsidRDefault="009B390E">
            <w:pPr>
              <w:pStyle w:val="ConsPlusNormal"/>
              <w:jc w:val="center"/>
            </w:pPr>
            <w:r>
              <w:t>24.</w:t>
            </w:r>
          </w:p>
        </w:tc>
        <w:tc>
          <w:tcPr>
            <w:tcW w:w="6746" w:type="dxa"/>
          </w:tcPr>
          <w:p w:rsidR="009B390E" w:rsidRDefault="009B390E">
            <w:pPr>
              <w:pStyle w:val="ConsPlusNormal"/>
            </w:pPr>
            <w:r>
              <w:t>Для размещения крытых спортивных комплексов (физкультурно-оздоровительных комплексов, спортивных залов, бассейнов и других подобных объектов) без трибун для зрителей</w:t>
            </w:r>
          </w:p>
        </w:tc>
        <w:tc>
          <w:tcPr>
            <w:tcW w:w="1650" w:type="dxa"/>
          </w:tcPr>
          <w:p w:rsidR="009B390E" w:rsidRDefault="009B390E">
            <w:pPr>
              <w:pStyle w:val="ConsPlusNormal"/>
              <w:jc w:val="center"/>
            </w:pPr>
            <w:r>
              <w:t>3.16</w:t>
            </w:r>
          </w:p>
        </w:tc>
      </w:tr>
      <w:tr w:rsidR="009B390E">
        <w:tc>
          <w:tcPr>
            <w:tcW w:w="660" w:type="dxa"/>
          </w:tcPr>
          <w:p w:rsidR="009B390E" w:rsidRDefault="009B390E">
            <w:pPr>
              <w:pStyle w:val="ConsPlusNormal"/>
              <w:jc w:val="center"/>
            </w:pPr>
            <w:r>
              <w:t>25.</w:t>
            </w:r>
          </w:p>
        </w:tc>
        <w:tc>
          <w:tcPr>
            <w:tcW w:w="6746" w:type="dxa"/>
          </w:tcPr>
          <w:p w:rsidR="009B390E" w:rsidRDefault="009B390E">
            <w:pPr>
              <w:pStyle w:val="ConsPlusNormal"/>
            </w:pPr>
            <w:r>
              <w:t>Для размещения крытых спортивных комплексов с трибунами для зрителей при количестве мест до 1 тысячи</w:t>
            </w:r>
          </w:p>
        </w:tc>
        <w:tc>
          <w:tcPr>
            <w:tcW w:w="1650" w:type="dxa"/>
          </w:tcPr>
          <w:p w:rsidR="009B390E" w:rsidRDefault="009B390E">
            <w:pPr>
              <w:pStyle w:val="ConsPlusNormal"/>
              <w:jc w:val="center"/>
            </w:pPr>
            <w:r>
              <w:t>2.14</w:t>
            </w:r>
          </w:p>
        </w:tc>
      </w:tr>
      <w:tr w:rsidR="009B390E">
        <w:tc>
          <w:tcPr>
            <w:tcW w:w="660" w:type="dxa"/>
          </w:tcPr>
          <w:p w:rsidR="009B390E" w:rsidRDefault="009B390E">
            <w:pPr>
              <w:pStyle w:val="ConsPlusNormal"/>
              <w:jc w:val="center"/>
            </w:pPr>
            <w:r>
              <w:t>26.</w:t>
            </w:r>
          </w:p>
        </w:tc>
        <w:tc>
          <w:tcPr>
            <w:tcW w:w="6746" w:type="dxa"/>
          </w:tcPr>
          <w:p w:rsidR="009B390E" w:rsidRDefault="009B390E">
            <w:pPr>
              <w:pStyle w:val="ConsPlusNormal"/>
            </w:pPr>
            <w:r>
              <w:t>Для размещения многоэтажных и подземных гаражей</w:t>
            </w:r>
          </w:p>
        </w:tc>
        <w:tc>
          <w:tcPr>
            <w:tcW w:w="1650" w:type="dxa"/>
          </w:tcPr>
          <w:p w:rsidR="009B390E" w:rsidRDefault="009B390E">
            <w:pPr>
              <w:pStyle w:val="ConsPlusNormal"/>
              <w:jc w:val="center"/>
            </w:pPr>
            <w:r>
              <w:t>5.19</w:t>
            </w:r>
          </w:p>
        </w:tc>
      </w:tr>
      <w:tr w:rsidR="009B390E">
        <w:tc>
          <w:tcPr>
            <w:tcW w:w="660" w:type="dxa"/>
          </w:tcPr>
          <w:p w:rsidR="009B390E" w:rsidRDefault="009B390E">
            <w:pPr>
              <w:pStyle w:val="ConsPlusNormal"/>
              <w:jc w:val="center"/>
            </w:pPr>
            <w:r>
              <w:lastRenderedPageBreak/>
              <w:t>27.</w:t>
            </w:r>
          </w:p>
        </w:tc>
        <w:tc>
          <w:tcPr>
            <w:tcW w:w="6746" w:type="dxa"/>
          </w:tcPr>
          <w:p w:rsidR="009B390E" w:rsidRDefault="009B390E">
            <w:pPr>
              <w:pStyle w:val="ConsPlusNormal"/>
            </w:pPr>
            <w:r>
              <w:t>Для размещения стоянок городского транспорта (ведомственного, экскурсионного транспорта, такси)</w:t>
            </w:r>
          </w:p>
        </w:tc>
        <w:tc>
          <w:tcPr>
            <w:tcW w:w="1650" w:type="dxa"/>
          </w:tcPr>
          <w:p w:rsidR="009B390E" w:rsidRDefault="009B390E">
            <w:pPr>
              <w:pStyle w:val="ConsPlusNormal"/>
              <w:jc w:val="center"/>
            </w:pPr>
            <w:r>
              <w:t>5.21</w:t>
            </w:r>
          </w:p>
        </w:tc>
      </w:tr>
      <w:tr w:rsidR="009B390E">
        <w:tc>
          <w:tcPr>
            <w:tcW w:w="660" w:type="dxa"/>
          </w:tcPr>
          <w:p w:rsidR="009B390E" w:rsidRDefault="009B390E">
            <w:pPr>
              <w:pStyle w:val="ConsPlusNormal"/>
              <w:jc w:val="center"/>
            </w:pPr>
            <w:r>
              <w:t>28.</w:t>
            </w:r>
          </w:p>
        </w:tc>
        <w:tc>
          <w:tcPr>
            <w:tcW w:w="6746" w:type="dxa"/>
          </w:tcPr>
          <w:p w:rsidR="009B390E" w:rsidRDefault="009B390E">
            <w:pPr>
              <w:pStyle w:val="ConsPlusNormal"/>
            </w:pPr>
            <w:r>
              <w:t>Для размещения многоквартирного жилого дома (многоквартирных жилых домов)</w:t>
            </w:r>
          </w:p>
        </w:tc>
        <w:tc>
          <w:tcPr>
            <w:tcW w:w="1650" w:type="dxa"/>
          </w:tcPr>
          <w:p w:rsidR="009B390E" w:rsidRDefault="009B390E">
            <w:pPr>
              <w:pStyle w:val="ConsPlusNormal"/>
              <w:jc w:val="center"/>
            </w:pPr>
            <w:r>
              <w:t>1.5</w:t>
            </w:r>
          </w:p>
        </w:tc>
      </w:tr>
      <w:tr w:rsidR="009B390E">
        <w:tc>
          <w:tcPr>
            <w:tcW w:w="9056" w:type="dxa"/>
            <w:gridSpan w:val="3"/>
          </w:tcPr>
          <w:p w:rsidR="009B390E" w:rsidRDefault="009B390E">
            <w:pPr>
              <w:pStyle w:val="ConsPlusNormal"/>
              <w:jc w:val="center"/>
            </w:pPr>
            <w:r>
              <w:t>Условно разрешенные виды использования</w:t>
            </w:r>
          </w:p>
        </w:tc>
      </w:tr>
      <w:tr w:rsidR="009B390E">
        <w:tc>
          <w:tcPr>
            <w:tcW w:w="660" w:type="dxa"/>
          </w:tcPr>
          <w:p w:rsidR="009B390E" w:rsidRDefault="009B390E">
            <w:pPr>
              <w:pStyle w:val="ConsPlusNormal"/>
              <w:jc w:val="center"/>
            </w:pPr>
            <w:r>
              <w:t>1.</w:t>
            </w:r>
          </w:p>
        </w:tc>
        <w:tc>
          <w:tcPr>
            <w:tcW w:w="6746" w:type="dxa"/>
          </w:tcPr>
          <w:p w:rsidR="009B390E" w:rsidRDefault="009B390E">
            <w:pPr>
              <w:pStyle w:val="ConsPlusNormal"/>
            </w:pPr>
            <w:r>
              <w:t>Для размещения больничных учреждений без специальных требований к размещению</w:t>
            </w:r>
          </w:p>
        </w:tc>
        <w:tc>
          <w:tcPr>
            <w:tcW w:w="1650" w:type="dxa"/>
          </w:tcPr>
          <w:p w:rsidR="009B390E" w:rsidRDefault="009B390E">
            <w:pPr>
              <w:pStyle w:val="ConsPlusNormal"/>
              <w:jc w:val="center"/>
            </w:pPr>
            <w:r>
              <w:t>2.11</w:t>
            </w:r>
          </w:p>
        </w:tc>
      </w:tr>
      <w:tr w:rsidR="009B390E">
        <w:tc>
          <w:tcPr>
            <w:tcW w:w="660" w:type="dxa"/>
          </w:tcPr>
          <w:p w:rsidR="009B390E" w:rsidRDefault="009B390E">
            <w:pPr>
              <w:pStyle w:val="ConsPlusNormal"/>
              <w:jc w:val="center"/>
            </w:pPr>
            <w:r>
              <w:t>2.</w:t>
            </w:r>
          </w:p>
        </w:tc>
        <w:tc>
          <w:tcPr>
            <w:tcW w:w="6746" w:type="dxa"/>
          </w:tcPr>
          <w:p w:rsidR="009B390E" w:rsidRDefault="009B390E">
            <w:pPr>
              <w:pStyle w:val="ConsPlusNormal"/>
            </w:pPr>
            <w:r>
              <w:t>Для размещения крытых спортивных комплексов с трибунами для зрителей при количестве мест свыше 1 тысячи</w:t>
            </w:r>
          </w:p>
        </w:tc>
        <w:tc>
          <w:tcPr>
            <w:tcW w:w="1650" w:type="dxa"/>
          </w:tcPr>
          <w:p w:rsidR="009B390E" w:rsidRDefault="009B390E">
            <w:pPr>
              <w:pStyle w:val="ConsPlusNormal"/>
              <w:jc w:val="center"/>
            </w:pPr>
            <w:r>
              <w:t>2.15</w:t>
            </w:r>
          </w:p>
        </w:tc>
      </w:tr>
      <w:tr w:rsidR="009B390E">
        <w:tc>
          <w:tcPr>
            <w:tcW w:w="660" w:type="dxa"/>
          </w:tcPr>
          <w:p w:rsidR="009B390E" w:rsidRDefault="009B390E">
            <w:pPr>
              <w:pStyle w:val="ConsPlusNormal"/>
              <w:jc w:val="center"/>
            </w:pPr>
            <w:r>
              <w:t>3.</w:t>
            </w:r>
          </w:p>
        </w:tc>
        <w:tc>
          <w:tcPr>
            <w:tcW w:w="6746" w:type="dxa"/>
          </w:tcPr>
          <w:p w:rsidR="009B390E" w:rsidRDefault="009B390E">
            <w:pPr>
              <w:pStyle w:val="ConsPlusNormal"/>
            </w:pPr>
            <w:r>
              <w:t>Для размещения складских объектов</w:t>
            </w:r>
          </w:p>
        </w:tc>
        <w:tc>
          <w:tcPr>
            <w:tcW w:w="1650" w:type="dxa"/>
          </w:tcPr>
          <w:p w:rsidR="009B390E" w:rsidRDefault="009B390E">
            <w:pPr>
              <w:pStyle w:val="ConsPlusNormal"/>
              <w:jc w:val="center"/>
            </w:pPr>
            <w:r>
              <w:t>4.2</w:t>
            </w:r>
          </w:p>
        </w:tc>
      </w:tr>
      <w:tr w:rsidR="009B390E">
        <w:tc>
          <w:tcPr>
            <w:tcW w:w="660" w:type="dxa"/>
          </w:tcPr>
          <w:p w:rsidR="009B390E" w:rsidRDefault="009B390E">
            <w:pPr>
              <w:pStyle w:val="ConsPlusNormal"/>
              <w:jc w:val="center"/>
            </w:pPr>
            <w:r>
              <w:t>4.</w:t>
            </w:r>
          </w:p>
        </w:tc>
        <w:tc>
          <w:tcPr>
            <w:tcW w:w="6746" w:type="dxa"/>
          </w:tcPr>
          <w:p w:rsidR="009B390E" w:rsidRDefault="009B390E">
            <w:pPr>
              <w:pStyle w:val="ConsPlusNormal"/>
            </w:pPr>
            <w:r>
              <w:t>Для размещения комплексов аттракционов, луна-парков, аквапарков</w:t>
            </w:r>
          </w:p>
        </w:tc>
        <w:tc>
          <w:tcPr>
            <w:tcW w:w="1650" w:type="dxa"/>
          </w:tcPr>
          <w:p w:rsidR="009B390E" w:rsidRDefault="009B390E">
            <w:pPr>
              <w:pStyle w:val="ConsPlusNormal"/>
              <w:jc w:val="center"/>
            </w:pPr>
            <w:r>
              <w:t>3.18</w:t>
            </w:r>
          </w:p>
        </w:tc>
      </w:tr>
      <w:tr w:rsidR="009B390E">
        <w:tc>
          <w:tcPr>
            <w:tcW w:w="660" w:type="dxa"/>
          </w:tcPr>
          <w:p w:rsidR="009B390E" w:rsidRDefault="009B390E">
            <w:pPr>
              <w:pStyle w:val="ConsPlusNormal"/>
              <w:jc w:val="center"/>
            </w:pPr>
            <w:r>
              <w:t>5.</w:t>
            </w:r>
          </w:p>
        </w:tc>
        <w:tc>
          <w:tcPr>
            <w:tcW w:w="6746" w:type="dxa"/>
          </w:tcPr>
          <w:p w:rsidR="009B390E" w:rsidRDefault="009B390E">
            <w:pPr>
              <w:pStyle w:val="ConsPlusNormal"/>
            </w:pPr>
            <w:r>
              <w:t>Для размещения автовокзалов</w:t>
            </w:r>
          </w:p>
        </w:tc>
        <w:tc>
          <w:tcPr>
            <w:tcW w:w="1650" w:type="dxa"/>
          </w:tcPr>
          <w:p w:rsidR="009B390E" w:rsidRDefault="009B390E">
            <w:pPr>
              <w:pStyle w:val="ConsPlusNormal"/>
              <w:jc w:val="center"/>
            </w:pPr>
            <w:r>
              <w:t>6.7</w:t>
            </w:r>
          </w:p>
        </w:tc>
      </w:tr>
      <w:tr w:rsidR="009B390E">
        <w:tc>
          <w:tcPr>
            <w:tcW w:w="660" w:type="dxa"/>
          </w:tcPr>
          <w:p w:rsidR="009B390E" w:rsidRDefault="009B390E">
            <w:pPr>
              <w:pStyle w:val="ConsPlusNormal"/>
              <w:jc w:val="center"/>
            </w:pPr>
            <w:r>
              <w:t>6.</w:t>
            </w:r>
          </w:p>
        </w:tc>
        <w:tc>
          <w:tcPr>
            <w:tcW w:w="6746" w:type="dxa"/>
          </w:tcPr>
          <w:p w:rsidR="009B390E" w:rsidRDefault="009B390E">
            <w:pPr>
              <w:pStyle w:val="ConsPlusNormal"/>
            </w:pPr>
            <w:r>
              <w:t>Для размещения объектов инфраструктуры городского транспорта</w:t>
            </w:r>
          </w:p>
        </w:tc>
        <w:tc>
          <w:tcPr>
            <w:tcW w:w="1650" w:type="dxa"/>
          </w:tcPr>
          <w:p w:rsidR="009B390E" w:rsidRDefault="009B390E">
            <w:pPr>
              <w:pStyle w:val="ConsPlusNormal"/>
              <w:jc w:val="center"/>
            </w:pPr>
            <w:r>
              <w:t>5.16</w:t>
            </w:r>
          </w:p>
        </w:tc>
      </w:tr>
    </w:tbl>
    <w:p w:rsidR="009B390E" w:rsidRDefault="009B390E">
      <w:pPr>
        <w:pStyle w:val="ConsPlusNormal"/>
        <w:jc w:val="both"/>
      </w:pPr>
    </w:p>
    <w:p w:rsidR="009B390E" w:rsidRDefault="009B390E">
      <w:pPr>
        <w:pStyle w:val="ConsPlusNormal"/>
        <w:ind w:firstLine="540"/>
        <w:jc w:val="both"/>
      </w:pPr>
      <w:bookmarkStart w:id="47" w:name="P1929"/>
      <w:bookmarkEnd w:id="47"/>
      <w: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B390E" w:rsidRDefault="009B390E">
      <w:pPr>
        <w:pStyle w:val="ConsPlusNormal"/>
        <w:spacing w:before="220"/>
        <w:ind w:firstLine="540"/>
        <w:jc w:val="both"/>
      </w:pPr>
      <w:r>
        <w:t>1) предельные (минимальные и (или) максимальные) размеры земельных участков, в том числе их площадь, не подлежат установлению;</w:t>
      </w:r>
    </w:p>
    <w:p w:rsidR="009B390E" w:rsidRDefault="009B390E">
      <w:pPr>
        <w:pStyle w:val="ConsPlusNormal"/>
        <w:spacing w:before="220"/>
        <w:ind w:firstLine="540"/>
        <w:jc w:val="both"/>
      </w:pPr>
      <w:r>
        <w:t>2) предельная высота зданий, строений, сооружений - 75 м;</w:t>
      </w:r>
    </w:p>
    <w:p w:rsidR="009B390E" w:rsidRDefault="009B390E">
      <w:pPr>
        <w:pStyle w:val="ConsPlusNormal"/>
        <w:spacing w:before="220"/>
        <w:ind w:firstLine="540"/>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в случаях совмещения границ земельных участков с красными линиями, а также при блокированной застройке на сопряженных земельных участках - 0 м;</w:t>
      </w:r>
    </w:p>
    <w:p w:rsidR="009B390E" w:rsidRDefault="009B390E">
      <w:pPr>
        <w:pStyle w:val="ConsPlusNormal"/>
        <w:jc w:val="both"/>
      </w:pPr>
      <w:r>
        <w:t xml:space="preserve">(пп. 3 в ред. </w:t>
      </w:r>
      <w:hyperlink r:id="rId606" w:history="1">
        <w:r>
          <w:rPr>
            <w:color w:val="0000FF"/>
          </w:rPr>
          <w:t>решения</w:t>
        </w:r>
      </w:hyperlink>
      <w:r>
        <w:t xml:space="preserve"> Волгоградской городской Думы от 19.07.2017 N 59/1729)</w:t>
      </w:r>
    </w:p>
    <w:p w:rsidR="009B390E" w:rsidRDefault="009B390E">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- 50%;</w:t>
      </w:r>
    </w:p>
    <w:p w:rsidR="009B390E" w:rsidRDefault="009B390E">
      <w:pPr>
        <w:pStyle w:val="ConsPlusNormal"/>
        <w:spacing w:before="220"/>
        <w:ind w:firstLine="540"/>
        <w:jc w:val="both"/>
      </w:pPr>
      <w:r>
        <w:t xml:space="preserve">5) минимальные размеры озелененной территории земельных участков - в соответствии с </w:t>
      </w:r>
      <w:hyperlink w:anchor="P552" w:history="1">
        <w:r>
          <w:rPr>
            <w:color w:val="0000FF"/>
          </w:rPr>
          <w:t>подпунктом 3.4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6) минимальное количество машино-мест для хранения индивидуального автотранспорта на территории земельных участков - в соответствии с </w:t>
      </w:r>
      <w:hyperlink w:anchor="P612" w:history="1">
        <w:r>
          <w:rPr>
            <w:color w:val="0000FF"/>
          </w:rPr>
          <w:t>подпунктом 3.5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7) минимальное количество мест на погрузочно-разгрузочных площадках на территории земельных участков - в соответствии с </w:t>
      </w:r>
      <w:hyperlink w:anchor="P670" w:history="1">
        <w:r>
          <w:rPr>
            <w:color w:val="0000FF"/>
          </w:rPr>
          <w:t>подпунктом 3.6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Примечание.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w:t>
      </w:r>
      <w:r>
        <w:lastRenderedPageBreak/>
        <w:t xml:space="preserve">территории указанного земельного участка определяется совокупностью требований, указанных в </w:t>
      </w:r>
      <w:hyperlink w:anchor="P1816" w:history="1">
        <w:r>
          <w:rPr>
            <w:color w:val="0000FF"/>
          </w:rPr>
          <w:t>пунктах 2</w:t>
        </w:r>
      </w:hyperlink>
      <w:r>
        <w:t xml:space="preserve"> и </w:t>
      </w:r>
      <w:hyperlink w:anchor="P1929" w:history="1">
        <w:r>
          <w:rPr>
            <w:color w:val="0000FF"/>
          </w:rPr>
          <w:t>3</w:t>
        </w:r>
      </w:hyperlink>
      <w:r>
        <w:t xml:space="preserve"> настоящего подраздела, и ограничений, указанных в </w:t>
      </w:r>
      <w:hyperlink w:anchor="P4399" w:history="1">
        <w:r>
          <w:rPr>
            <w:color w:val="0000FF"/>
          </w:rPr>
          <w:t>разделе 8.5</w:t>
        </w:r>
      </w:hyperlink>
      <w:r>
        <w:t xml:space="preserve"> настоящих Правил застройки. При этом более строгие требования, относящиеся к одному и тому же параметру, поглощают более мягкие.</w:t>
      </w:r>
    </w:p>
    <w:p w:rsidR="009B390E" w:rsidRDefault="009B390E">
      <w:pPr>
        <w:pStyle w:val="ConsPlusNormal"/>
        <w:jc w:val="both"/>
      </w:pPr>
      <w:r>
        <w:t xml:space="preserve">(п. 3 в ред. </w:t>
      </w:r>
      <w:hyperlink r:id="rId607" w:history="1">
        <w:r>
          <w:rPr>
            <w:color w:val="0000FF"/>
          </w:rPr>
          <w:t>решения</w:t>
        </w:r>
      </w:hyperlink>
      <w:r>
        <w:t xml:space="preserve"> Волгоградской городской Думы от 22.03.2017 N 55/1600)</w:t>
      </w:r>
    </w:p>
    <w:p w:rsidR="009B390E" w:rsidRDefault="009B390E">
      <w:pPr>
        <w:pStyle w:val="ConsPlusNormal"/>
        <w:jc w:val="both"/>
      </w:pPr>
    </w:p>
    <w:p w:rsidR="009B390E" w:rsidRDefault="009B390E">
      <w:pPr>
        <w:pStyle w:val="ConsPlusNormal"/>
        <w:ind w:firstLine="540"/>
        <w:jc w:val="both"/>
        <w:outlineLvl w:val="5"/>
      </w:pPr>
      <w:r>
        <w:t>8.4.2.3. Зона застройки объектами общественно-делового и жилого назначения на территориях, планируемых к реорганизации (Д 2-2)</w:t>
      </w:r>
    </w:p>
    <w:p w:rsidR="009B390E" w:rsidRDefault="009B390E">
      <w:pPr>
        <w:pStyle w:val="ConsPlusNormal"/>
        <w:jc w:val="both"/>
      </w:pPr>
    </w:p>
    <w:p w:rsidR="009B390E" w:rsidRDefault="009B390E">
      <w:pPr>
        <w:pStyle w:val="ConsPlusNormal"/>
        <w:ind w:firstLine="540"/>
        <w:jc w:val="both"/>
      </w:pPr>
      <w:r>
        <w:t>1. Цель выделения зоны - развитие существующих реорганизуемых территорий индивидуальной жилой застройки, предназначенных для размещения общественно-деловых объектов, с формированием на их основе зон общественно-деловой и сочетающейся с ней жилой застройки, необходимых объектов инженерной и транспортной инфраструктур.</w:t>
      </w:r>
    </w:p>
    <w:p w:rsidR="009B390E" w:rsidRDefault="009B390E">
      <w:pPr>
        <w:pStyle w:val="ConsPlusNormal"/>
        <w:spacing w:before="220"/>
        <w:ind w:firstLine="540"/>
        <w:jc w:val="both"/>
      </w:pPr>
      <w:bookmarkStart w:id="48" w:name="P1944"/>
      <w:bookmarkEnd w:id="48"/>
      <w:r>
        <w:t>2. Основные и условно разрешенные виды использования земельных участков и объектов капитального строительства:</w:t>
      </w:r>
    </w:p>
    <w:p w:rsidR="009B390E" w:rsidRDefault="009B390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6746"/>
        <w:gridCol w:w="1650"/>
      </w:tblGrid>
      <w:tr w:rsidR="009B390E">
        <w:tc>
          <w:tcPr>
            <w:tcW w:w="660" w:type="dxa"/>
          </w:tcPr>
          <w:p w:rsidR="009B390E" w:rsidRDefault="009B390E">
            <w:pPr>
              <w:pStyle w:val="ConsPlusNormal"/>
              <w:jc w:val="center"/>
            </w:pPr>
            <w:r>
              <w:t>N п/п</w:t>
            </w:r>
          </w:p>
        </w:tc>
        <w:tc>
          <w:tcPr>
            <w:tcW w:w="6746" w:type="dxa"/>
          </w:tcPr>
          <w:p w:rsidR="009B390E" w:rsidRDefault="009B390E">
            <w:pPr>
              <w:pStyle w:val="ConsPlusNormal"/>
              <w:jc w:val="center"/>
            </w:pPr>
            <w:r>
              <w:t>Наименование вида использования</w:t>
            </w:r>
          </w:p>
        </w:tc>
        <w:tc>
          <w:tcPr>
            <w:tcW w:w="1650" w:type="dxa"/>
          </w:tcPr>
          <w:p w:rsidR="009B390E" w:rsidRDefault="009B390E">
            <w:pPr>
              <w:pStyle w:val="ConsPlusNormal"/>
              <w:jc w:val="center"/>
            </w:pPr>
            <w:r>
              <w:t>Код</w:t>
            </w:r>
          </w:p>
        </w:tc>
      </w:tr>
      <w:tr w:rsidR="009B390E">
        <w:tc>
          <w:tcPr>
            <w:tcW w:w="660" w:type="dxa"/>
          </w:tcPr>
          <w:p w:rsidR="009B390E" w:rsidRDefault="009B390E">
            <w:pPr>
              <w:pStyle w:val="ConsPlusNormal"/>
              <w:jc w:val="center"/>
            </w:pPr>
            <w:r>
              <w:t>1</w:t>
            </w:r>
          </w:p>
        </w:tc>
        <w:tc>
          <w:tcPr>
            <w:tcW w:w="6746" w:type="dxa"/>
          </w:tcPr>
          <w:p w:rsidR="009B390E" w:rsidRDefault="009B390E">
            <w:pPr>
              <w:pStyle w:val="ConsPlusNormal"/>
              <w:jc w:val="center"/>
            </w:pPr>
            <w:r>
              <w:t>2</w:t>
            </w:r>
          </w:p>
        </w:tc>
        <w:tc>
          <w:tcPr>
            <w:tcW w:w="1650" w:type="dxa"/>
          </w:tcPr>
          <w:p w:rsidR="009B390E" w:rsidRDefault="009B390E">
            <w:pPr>
              <w:pStyle w:val="ConsPlusNormal"/>
              <w:jc w:val="center"/>
            </w:pPr>
            <w:r>
              <w:t>3</w:t>
            </w:r>
          </w:p>
        </w:tc>
      </w:tr>
      <w:tr w:rsidR="009B390E">
        <w:tc>
          <w:tcPr>
            <w:tcW w:w="9056" w:type="dxa"/>
            <w:gridSpan w:val="3"/>
          </w:tcPr>
          <w:p w:rsidR="009B390E" w:rsidRDefault="009B390E">
            <w:pPr>
              <w:pStyle w:val="ConsPlusNormal"/>
              <w:jc w:val="center"/>
            </w:pPr>
            <w:r>
              <w:t>Основные виды разрешенного использования</w:t>
            </w:r>
          </w:p>
        </w:tc>
      </w:tr>
      <w:tr w:rsidR="009B390E">
        <w:tc>
          <w:tcPr>
            <w:tcW w:w="660" w:type="dxa"/>
          </w:tcPr>
          <w:p w:rsidR="009B390E" w:rsidRDefault="009B390E">
            <w:pPr>
              <w:pStyle w:val="ConsPlusNormal"/>
              <w:jc w:val="center"/>
            </w:pPr>
            <w:r>
              <w:t>1.</w:t>
            </w:r>
          </w:p>
        </w:tc>
        <w:tc>
          <w:tcPr>
            <w:tcW w:w="6746" w:type="dxa"/>
          </w:tcPr>
          <w:p w:rsidR="009B390E" w:rsidRDefault="009B390E">
            <w:pPr>
              <w:pStyle w:val="ConsPlusNormal"/>
            </w:pPr>
            <w:r>
              <w:t>Для размещения объектов торговли</w:t>
            </w:r>
          </w:p>
        </w:tc>
        <w:tc>
          <w:tcPr>
            <w:tcW w:w="1650" w:type="dxa"/>
          </w:tcPr>
          <w:p w:rsidR="009B390E" w:rsidRDefault="009B390E">
            <w:pPr>
              <w:pStyle w:val="ConsPlusNormal"/>
              <w:jc w:val="center"/>
            </w:pPr>
            <w:r>
              <w:t>2.19</w:t>
            </w:r>
          </w:p>
        </w:tc>
      </w:tr>
      <w:tr w:rsidR="009B390E">
        <w:tc>
          <w:tcPr>
            <w:tcW w:w="660" w:type="dxa"/>
          </w:tcPr>
          <w:p w:rsidR="009B390E" w:rsidRDefault="009B390E">
            <w:pPr>
              <w:pStyle w:val="ConsPlusNormal"/>
              <w:jc w:val="center"/>
            </w:pPr>
            <w:r>
              <w:t>2.</w:t>
            </w:r>
          </w:p>
        </w:tc>
        <w:tc>
          <w:tcPr>
            <w:tcW w:w="6746" w:type="dxa"/>
          </w:tcPr>
          <w:p w:rsidR="009B390E" w:rsidRDefault="009B390E">
            <w:pPr>
              <w:pStyle w:val="ConsPlusNormal"/>
            </w:pPr>
            <w:r>
              <w:t>Для размещения объектов общественного питания</w:t>
            </w:r>
          </w:p>
        </w:tc>
        <w:tc>
          <w:tcPr>
            <w:tcW w:w="1650" w:type="dxa"/>
          </w:tcPr>
          <w:p w:rsidR="009B390E" w:rsidRDefault="009B390E">
            <w:pPr>
              <w:pStyle w:val="ConsPlusNormal"/>
              <w:jc w:val="center"/>
            </w:pPr>
            <w:r>
              <w:t>2.20</w:t>
            </w:r>
          </w:p>
        </w:tc>
      </w:tr>
      <w:tr w:rsidR="009B390E">
        <w:tc>
          <w:tcPr>
            <w:tcW w:w="660" w:type="dxa"/>
          </w:tcPr>
          <w:p w:rsidR="009B390E" w:rsidRDefault="009B390E">
            <w:pPr>
              <w:pStyle w:val="ConsPlusNormal"/>
              <w:jc w:val="center"/>
            </w:pPr>
            <w:r>
              <w:t>3.</w:t>
            </w:r>
          </w:p>
        </w:tc>
        <w:tc>
          <w:tcPr>
            <w:tcW w:w="6746" w:type="dxa"/>
          </w:tcPr>
          <w:p w:rsidR="009B390E" w:rsidRDefault="009B390E">
            <w:pPr>
              <w:pStyle w:val="ConsPlusNormal"/>
            </w:pPr>
            <w:r>
              <w:t>Для размещения объектов бытового обслуживания</w:t>
            </w:r>
          </w:p>
        </w:tc>
        <w:tc>
          <w:tcPr>
            <w:tcW w:w="1650" w:type="dxa"/>
          </w:tcPr>
          <w:p w:rsidR="009B390E" w:rsidRDefault="009B390E">
            <w:pPr>
              <w:pStyle w:val="ConsPlusNormal"/>
              <w:jc w:val="center"/>
            </w:pPr>
            <w:r>
              <w:t>2.21</w:t>
            </w:r>
          </w:p>
        </w:tc>
      </w:tr>
      <w:tr w:rsidR="009B390E">
        <w:tc>
          <w:tcPr>
            <w:tcW w:w="660" w:type="dxa"/>
          </w:tcPr>
          <w:p w:rsidR="009B390E" w:rsidRDefault="009B390E">
            <w:pPr>
              <w:pStyle w:val="ConsPlusNormal"/>
              <w:jc w:val="center"/>
            </w:pPr>
            <w:r>
              <w:t>4.</w:t>
            </w:r>
          </w:p>
        </w:tc>
        <w:tc>
          <w:tcPr>
            <w:tcW w:w="6746" w:type="dxa"/>
          </w:tcPr>
          <w:p w:rsidR="009B390E" w:rsidRDefault="009B390E">
            <w:pPr>
              <w:pStyle w:val="ConsPlusNormal"/>
            </w:pPr>
            <w:r>
              <w:t>Для размещения административно-управленческих и общественных объектов</w:t>
            </w:r>
          </w:p>
        </w:tc>
        <w:tc>
          <w:tcPr>
            <w:tcW w:w="1650" w:type="dxa"/>
          </w:tcPr>
          <w:p w:rsidR="009B390E" w:rsidRDefault="009B390E">
            <w:pPr>
              <w:pStyle w:val="ConsPlusNormal"/>
              <w:jc w:val="center"/>
            </w:pPr>
            <w:r>
              <w:t>2.3</w:t>
            </w:r>
          </w:p>
        </w:tc>
      </w:tr>
      <w:tr w:rsidR="009B390E">
        <w:tc>
          <w:tcPr>
            <w:tcW w:w="660" w:type="dxa"/>
          </w:tcPr>
          <w:p w:rsidR="009B390E" w:rsidRDefault="009B390E">
            <w:pPr>
              <w:pStyle w:val="ConsPlusNormal"/>
              <w:jc w:val="center"/>
            </w:pPr>
            <w:r>
              <w:t>5.</w:t>
            </w:r>
          </w:p>
        </w:tc>
        <w:tc>
          <w:tcPr>
            <w:tcW w:w="6746" w:type="dxa"/>
          </w:tcPr>
          <w:p w:rsidR="009B390E" w:rsidRDefault="009B390E">
            <w:pPr>
              <w:pStyle w:val="ConsPlusNormal"/>
            </w:pPr>
            <w:r>
              <w:t>Для размещения объектов среднего и высшего профессионального образования</w:t>
            </w:r>
          </w:p>
        </w:tc>
        <w:tc>
          <w:tcPr>
            <w:tcW w:w="1650" w:type="dxa"/>
          </w:tcPr>
          <w:p w:rsidR="009B390E" w:rsidRDefault="009B390E">
            <w:pPr>
              <w:pStyle w:val="ConsPlusNormal"/>
              <w:jc w:val="center"/>
            </w:pPr>
            <w:r>
              <w:t>2.9</w:t>
            </w:r>
          </w:p>
        </w:tc>
      </w:tr>
      <w:tr w:rsidR="009B390E">
        <w:tc>
          <w:tcPr>
            <w:tcW w:w="660" w:type="dxa"/>
          </w:tcPr>
          <w:p w:rsidR="009B390E" w:rsidRDefault="009B390E">
            <w:pPr>
              <w:pStyle w:val="ConsPlusNormal"/>
              <w:jc w:val="center"/>
            </w:pPr>
            <w:r>
              <w:t>6.</w:t>
            </w:r>
          </w:p>
        </w:tc>
        <w:tc>
          <w:tcPr>
            <w:tcW w:w="6746" w:type="dxa"/>
          </w:tcPr>
          <w:p w:rsidR="009B390E" w:rsidRDefault="009B390E">
            <w:pPr>
              <w:pStyle w:val="ConsPlusNormal"/>
            </w:pPr>
            <w:r>
              <w:t>Для размещения объектов культуры и искусства, связанных с обслуживанием населения (библиотек, музыкальных, художественных, хореографических школ и студий, домов творчества и других подобных объектов)</w:t>
            </w:r>
          </w:p>
        </w:tc>
        <w:tc>
          <w:tcPr>
            <w:tcW w:w="1650" w:type="dxa"/>
          </w:tcPr>
          <w:p w:rsidR="009B390E" w:rsidRDefault="009B390E">
            <w:pPr>
              <w:pStyle w:val="ConsPlusNormal"/>
              <w:jc w:val="center"/>
            </w:pPr>
            <w:r>
              <w:t>2.16</w:t>
            </w:r>
          </w:p>
        </w:tc>
      </w:tr>
      <w:tr w:rsidR="009B390E">
        <w:tc>
          <w:tcPr>
            <w:tcW w:w="660" w:type="dxa"/>
          </w:tcPr>
          <w:p w:rsidR="009B390E" w:rsidRDefault="009B390E">
            <w:pPr>
              <w:pStyle w:val="ConsPlusNormal"/>
              <w:jc w:val="center"/>
            </w:pPr>
            <w:r>
              <w:t>7.</w:t>
            </w:r>
          </w:p>
        </w:tc>
        <w:tc>
          <w:tcPr>
            <w:tcW w:w="6746" w:type="dxa"/>
          </w:tcPr>
          <w:p w:rsidR="009B390E" w:rsidRDefault="009B390E">
            <w:pPr>
              <w:pStyle w:val="ConsPlusNormal"/>
            </w:pPr>
            <w:r>
              <w:t>Для размещения объектов культуры и искусства, не связанных с обслуживанием населения, кроме специальных парков (зоопарков, ботанических садов)</w:t>
            </w:r>
          </w:p>
        </w:tc>
        <w:tc>
          <w:tcPr>
            <w:tcW w:w="1650" w:type="dxa"/>
          </w:tcPr>
          <w:p w:rsidR="009B390E" w:rsidRDefault="009B390E">
            <w:pPr>
              <w:pStyle w:val="ConsPlusNormal"/>
              <w:jc w:val="center"/>
            </w:pPr>
            <w:r>
              <w:t>2.17</w:t>
            </w:r>
          </w:p>
        </w:tc>
      </w:tr>
      <w:tr w:rsidR="009B390E">
        <w:tc>
          <w:tcPr>
            <w:tcW w:w="660" w:type="dxa"/>
          </w:tcPr>
          <w:p w:rsidR="009B390E" w:rsidRDefault="009B390E">
            <w:pPr>
              <w:pStyle w:val="ConsPlusNormal"/>
              <w:jc w:val="center"/>
            </w:pPr>
            <w:r>
              <w:t>8.</w:t>
            </w:r>
          </w:p>
        </w:tc>
        <w:tc>
          <w:tcPr>
            <w:tcW w:w="6746" w:type="dxa"/>
          </w:tcPr>
          <w:p w:rsidR="009B390E" w:rsidRDefault="009B390E">
            <w:pPr>
              <w:pStyle w:val="ConsPlusNormal"/>
            </w:pPr>
            <w:r>
              <w:t>Для размещения объектов науки</w:t>
            </w:r>
          </w:p>
        </w:tc>
        <w:tc>
          <w:tcPr>
            <w:tcW w:w="1650" w:type="dxa"/>
          </w:tcPr>
          <w:p w:rsidR="009B390E" w:rsidRDefault="009B390E">
            <w:pPr>
              <w:pStyle w:val="ConsPlusNormal"/>
              <w:jc w:val="center"/>
            </w:pPr>
            <w:r>
              <w:t>2.8</w:t>
            </w:r>
          </w:p>
        </w:tc>
      </w:tr>
      <w:tr w:rsidR="009B390E">
        <w:tc>
          <w:tcPr>
            <w:tcW w:w="660" w:type="dxa"/>
          </w:tcPr>
          <w:p w:rsidR="009B390E" w:rsidRDefault="009B390E">
            <w:pPr>
              <w:pStyle w:val="ConsPlusNormal"/>
              <w:jc w:val="center"/>
            </w:pPr>
            <w:r>
              <w:t>9.</w:t>
            </w:r>
          </w:p>
        </w:tc>
        <w:tc>
          <w:tcPr>
            <w:tcW w:w="6746" w:type="dxa"/>
          </w:tcPr>
          <w:p w:rsidR="009B390E" w:rsidRDefault="009B390E">
            <w:pPr>
              <w:pStyle w:val="ConsPlusNormal"/>
            </w:pPr>
            <w:r>
              <w:t>Для размещения финансово-кредитных объектов</w:t>
            </w:r>
          </w:p>
        </w:tc>
        <w:tc>
          <w:tcPr>
            <w:tcW w:w="1650" w:type="dxa"/>
          </w:tcPr>
          <w:p w:rsidR="009B390E" w:rsidRDefault="009B390E">
            <w:pPr>
              <w:pStyle w:val="ConsPlusNormal"/>
              <w:jc w:val="center"/>
            </w:pPr>
            <w:r>
              <w:t>2.4</w:t>
            </w:r>
          </w:p>
        </w:tc>
      </w:tr>
      <w:tr w:rsidR="009B390E">
        <w:tc>
          <w:tcPr>
            <w:tcW w:w="660" w:type="dxa"/>
          </w:tcPr>
          <w:p w:rsidR="009B390E" w:rsidRDefault="009B390E">
            <w:pPr>
              <w:pStyle w:val="ConsPlusNormal"/>
              <w:jc w:val="center"/>
            </w:pPr>
            <w:r>
              <w:t>10.</w:t>
            </w:r>
          </w:p>
        </w:tc>
        <w:tc>
          <w:tcPr>
            <w:tcW w:w="6746" w:type="dxa"/>
          </w:tcPr>
          <w:p w:rsidR="009B390E" w:rsidRDefault="009B390E">
            <w:pPr>
              <w:pStyle w:val="ConsPlusNormal"/>
            </w:pPr>
            <w:r>
              <w:t>Для размещения коммерческих объектов, связанных с обслуживанием населения (нотариальных контор, ломбардов, юридических консультаций, агентств недвижимости, туристических агентств, дискотек, залов компьютерных игр и других подобных объектов)</w:t>
            </w:r>
          </w:p>
        </w:tc>
        <w:tc>
          <w:tcPr>
            <w:tcW w:w="1650" w:type="dxa"/>
          </w:tcPr>
          <w:p w:rsidR="009B390E" w:rsidRDefault="009B390E">
            <w:pPr>
              <w:pStyle w:val="ConsPlusNormal"/>
              <w:jc w:val="center"/>
            </w:pPr>
            <w:r>
              <w:t>2.23</w:t>
            </w:r>
          </w:p>
        </w:tc>
      </w:tr>
      <w:tr w:rsidR="009B390E">
        <w:tc>
          <w:tcPr>
            <w:tcW w:w="660" w:type="dxa"/>
          </w:tcPr>
          <w:p w:rsidR="009B390E" w:rsidRDefault="009B390E">
            <w:pPr>
              <w:pStyle w:val="ConsPlusNormal"/>
              <w:jc w:val="center"/>
            </w:pPr>
            <w:r>
              <w:t>11.</w:t>
            </w:r>
          </w:p>
        </w:tc>
        <w:tc>
          <w:tcPr>
            <w:tcW w:w="6746" w:type="dxa"/>
          </w:tcPr>
          <w:p w:rsidR="009B390E" w:rsidRDefault="009B390E">
            <w:pPr>
              <w:pStyle w:val="ConsPlusNormal"/>
            </w:pPr>
            <w:r>
              <w:t>Для размещения коммерческих объектов, не связанных с обслуживанием населения</w:t>
            </w:r>
          </w:p>
        </w:tc>
        <w:tc>
          <w:tcPr>
            <w:tcW w:w="1650" w:type="dxa"/>
          </w:tcPr>
          <w:p w:rsidR="009B390E" w:rsidRDefault="009B390E">
            <w:pPr>
              <w:pStyle w:val="ConsPlusNormal"/>
              <w:jc w:val="center"/>
            </w:pPr>
            <w:r>
              <w:t>2.24</w:t>
            </w:r>
          </w:p>
        </w:tc>
      </w:tr>
      <w:tr w:rsidR="009B390E">
        <w:tc>
          <w:tcPr>
            <w:tcW w:w="660" w:type="dxa"/>
          </w:tcPr>
          <w:p w:rsidR="009B390E" w:rsidRDefault="009B390E">
            <w:pPr>
              <w:pStyle w:val="ConsPlusNormal"/>
              <w:jc w:val="center"/>
            </w:pPr>
            <w:r>
              <w:lastRenderedPageBreak/>
              <w:t>12.</w:t>
            </w:r>
          </w:p>
        </w:tc>
        <w:tc>
          <w:tcPr>
            <w:tcW w:w="6746" w:type="dxa"/>
          </w:tcPr>
          <w:p w:rsidR="009B390E" w:rsidRDefault="009B390E">
            <w:pPr>
              <w:pStyle w:val="ConsPlusNormal"/>
            </w:pPr>
            <w:r>
              <w:t>Для размещения религиозных объектов</w:t>
            </w:r>
          </w:p>
        </w:tc>
        <w:tc>
          <w:tcPr>
            <w:tcW w:w="1650" w:type="dxa"/>
          </w:tcPr>
          <w:p w:rsidR="009B390E" w:rsidRDefault="009B390E">
            <w:pPr>
              <w:pStyle w:val="ConsPlusNormal"/>
              <w:jc w:val="center"/>
            </w:pPr>
            <w:r>
              <w:t>2.18</w:t>
            </w:r>
          </w:p>
        </w:tc>
      </w:tr>
      <w:tr w:rsidR="009B390E">
        <w:tc>
          <w:tcPr>
            <w:tcW w:w="660" w:type="dxa"/>
          </w:tcPr>
          <w:p w:rsidR="009B390E" w:rsidRDefault="009B390E">
            <w:pPr>
              <w:pStyle w:val="ConsPlusNormal"/>
              <w:jc w:val="center"/>
            </w:pPr>
            <w:r>
              <w:t>13.</w:t>
            </w:r>
          </w:p>
        </w:tc>
        <w:tc>
          <w:tcPr>
            <w:tcW w:w="6746" w:type="dxa"/>
          </w:tcPr>
          <w:p w:rsidR="009B390E" w:rsidRDefault="009B390E">
            <w:pPr>
              <w:pStyle w:val="ConsPlusNormal"/>
            </w:pPr>
            <w:r>
              <w:t>Для размещения объектов страхования</w:t>
            </w:r>
          </w:p>
        </w:tc>
        <w:tc>
          <w:tcPr>
            <w:tcW w:w="1650" w:type="dxa"/>
          </w:tcPr>
          <w:p w:rsidR="009B390E" w:rsidRDefault="009B390E">
            <w:pPr>
              <w:pStyle w:val="ConsPlusNormal"/>
              <w:jc w:val="center"/>
            </w:pPr>
            <w:r>
              <w:t>2.5</w:t>
            </w:r>
          </w:p>
        </w:tc>
      </w:tr>
      <w:tr w:rsidR="009B390E">
        <w:tc>
          <w:tcPr>
            <w:tcW w:w="660" w:type="dxa"/>
          </w:tcPr>
          <w:p w:rsidR="009B390E" w:rsidRDefault="009B390E">
            <w:pPr>
              <w:pStyle w:val="ConsPlusNormal"/>
              <w:jc w:val="center"/>
            </w:pPr>
            <w:r>
              <w:t>14.</w:t>
            </w:r>
          </w:p>
        </w:tc>
        <w:tc>
          <w:tcPr>
            <w:tcW w:w="6746" w:type="dxa"/>
          </w:tcPr>
          <w:p w:rsidR="009B390E" w:rsidRDefault="009B390E">
            <w:pPr>
              <w:pStyle w:val="ConsPlusNormal"/>
            </w:pPr>
            <w:r>
              <w:t>Для размещения объектов пенсионного обеспечения</w:t>
            </w:r>
          </w:p>
        </w:tc>
        <w:tc>
          <w:tcPr>
            <w:tcW w:w="1650" w:type="dxa"/>
          </w:tcPr>
          <w:p w:rsidR="009B390E" w:rsidRDefault="009B390E">
            <w:pPr>
              <w:pStyle w:val="ConsPlusNormal"/>
              <w:jc w:val="center"/>
            </w:pPr>
            <w:r>
              <w:t>2.6</w:t>
            </w:r>
          </w:p>
        </w:tc>
      </w:tr>
      <w:tr w:rsidR="009B390E">
        <w:tc>
          <w:tcPr>
            <w:tcW w:w="660" w:type="dxa"/>
          </w:tcPr>
          <w:p w:rsidR="009B390E" w:rsidRDefault="009B390E">
            <w:pPr>
              <w:pStyle w:val="ConsPlusNormal"/>
              <w:jc w:val="center"/>
            </w:pPr>
            <w:r>
              <w:t>15.</w:t>
            </w:r>
          </w:p>
        </w:tc>
        <w:tc>
          <w:tcPr>
            <w:tcW w:w="6746" w:type="dxa"/>
          </w:tcPr>
          <w:p w:rsidR="009B390E" w:rsidRDefault="009B390E">
            <w:pPr>
              <w:pStyle w:val="ConsPlusNormal"/>
            </w:pPr>
            <w:r>
              <w:t>Для размещения гостиниц</w:t>
            </w:r>
          </w:p>
        </w:tc>
        <w:tc>
          <w:tcPr>
            <w:tcW w:w="1650" w:type="dxa"/>
          </w:tcPr>
          <w:p w:rsidR="009B390E" w:rsidRDefault="009B390E">
            <w:pPr>
              <w:pStyle w:val="ConsPlusNormal"/>
              <w:jc w:val="center"/>
            </w:pPr>
            <w:r>
              <w:t>2.22</w:t>
            </w:r>
          </w:p>
        </w:tc>
      </w:tr>
      <w:tr w:rsidR="009B390E">
        <w:tc>
          <w:tcPr>
            <w:tcW w:w="660" w:type="dxa"/>
          </w:tcPr>
          <w:p w:rsidR="009B390E" w:rsidRDefault="009B390E">
            <w:pPr>
              <w:pStyle w:val="ConsPlusNormal"/>
              <w:jc w:val="center"/>
            </w:pPr>
            <w:r>
              <w:t>16.</w:t>
            </w:r>
          </w:p>
        </w:tc>
        <w:tc>
          <w:tcPr>
            <w:tcW w:w="6746" w:type="dxa"/>
          </w:tcPr>
          <w:p w:rsidR="009B390E" w:rsidRDefault="009B390E">
            <w:pPr>
              <w:pStyle w:val="ConsPlusNormal"/>
            </w:pPr>
            <w:r>
              <w:t>Для размещения объектов связи и телекоммуникаций</w:t>
            </w:r>
          </w:p>
        </w:tc>
        <w:tc>
          <w:tcPr>
            <w:tcW w:w="1650" w:type="dxa"/>
          </w:tcPr>
          <w:p w:rsidR="009B390E" w:rsidRDefault="009B390E">
            <w:pPr>
              <w:pStyle w:val="ConsPlusNormal"/>
              <w:jc w:val="center"/>
            </w:pPr>
            <w:r>
              <w:t>5.11</w:t>
            </w:r>
          </w:p>
        </w:tc>
      </w:tr>
      <w:tr w:rsidR="009B390E">
        <w:tc>
          <w:tcPr>
            <w:tcW w:w="660" w:type="dxa"/>
          </w:tcPr>
          <w:p w:rsidR="009B390E" w:rsidRDefault="009B390E">
            <w:pPr>
              <w:pStyle w:val="ConsPlusNormal"/>
              <w:jc w:val="center"/>
            </w:pPr>
            <w:r>
              <w:t>17.</w:t>
            </w:r>
          </w:p>
        </w:tc>
        <w:tc>
          <w:tcPr>
            <w:tcW w:w="6746" w:type="dxa"/>
          </w:tcPr>
          <w:p w:rsidR="009B390E" w:rsidRDefault="009B390E">
            <w:pPr>
              <w:pStyle w:val="ConsPlusNormal"/>
            </w:pPr>
            <w:r>
              <w:t>Для размещения садов, скверов, бульваров</w:t>
            </w:r>
          </w:p>
        </w:tc>
        <w:tc>
          <w:tcPr>
            <w:tcW w:w="1650" w:type="dxa"/>
          </w:tcPr>
          <w:p w:rsidR="009B390E" w:rsidRDefault="009B390E">
            <w:pPr>
              <w:pStyle w:val="ConsPlusNormal"/>
              <w:jc w:val="center"/>
            </w:pPr>
            <w:r>
              <w:t>3.6</w:t>
            </w:r>
          </w:p>
        </w:tc>
      </w:tr>
      <w:tr w:rsidR="009B390E">
        <w:tc>
          <w:tcPr>
            <w:tcW w:w="660" w:type="dxa"/>
          </w:tcPr>
          <w:p w:rsidR="009B390E" w:rsidRDefault="009B390E">
            <w:pPr>
              <w:pStyle w:val="ConsPlusNormal"/>
              <w:jc w:val="center"/>
            </w:pPr>
            <w:r>
              <w:t>18.</w:t>
            </w:r>
          </w:p>
        </w:tc>
        <w:tc>
          <w:tcPr>
            <w:tcW w:w="6746" w:type="dxa"/>
          </w:tcPr>
          <w:p w:rsidR="009B390E" w:rsidRDefault="009B390E">
            <w:pPr>
              <w:pStyle w:val="ConsPlusNormal"/>
            </w:pPr>
            <w:r>
              <w:t>Для размещения объектов жилищно-эксплуатационных служб</w:t>
            </w:r>
          </w:p>
        </w:tc>
        <w:tc>
          <w:tcPr>
            <w:tcW w:w="1650" w:type="dxa"/>
          </w:tcPr>
          <w:p w:rsidR="009B390E" w:rsidRDefault="009B390E">
            <w:pPr>
              <w:pStyle w:val="ConsPlusNormal"/>
              <w:jc w:val="center"/>
            </w:pPr>
            <w:r>
              <w:t>1.8</w:t>
            </w:r>
          </w:p>
        </w:tc>
      </w:tr>
      <w:tr w:rsidR="009B390E">
        <w:tc>
          <w:tcPr>
            <w:tcW w:w="660" w:type="dxa"/>
          </w:tcPr>
          <w:p w:rsidR="009B390E" w:rsidRDefault="009B390E">
            <w:pPr>
              <w:pStyle w:val="ConsPlusNormal"/>
              <w:jc w:val="center"/>
            </w:pPr>
            <w:r>
              <w:t>19.</w:t>
            </w:r>
          </w:p>
        </w:tc>
        <w:tc>
          <w:tcPr>
            <w:tcW w:w="6746" w:type="dxa"/>
          </w:tcPr>
          <w:p w:rsidR="009B390E" w:rsidRDefault="009B390E">
            <w:pPr>
              <w:pStyle w:val="ConsPlusNormal"/>
            </w:pPr>
            <w:r>
              <w:t>Для размещения объектов дошкольного, начального и среднего общего образования</w:t>
            </w:r>
          </w:p>
        </w:tc>
        <w:tc>
          <w:tcPr>
            <w:tcW w:w="1650" w:type="dxa"/>
          </w:tcPr>
          <w:p w:rsidR="009B390E" w:rsidRDefault="009B390E">
            <w:pPr>
              <w:pStyle w:val="ConsPlusNormal"/>
              <w:jc w:val="center"/>
            </w:pPr>
            <w:r>
              <w:t>1.7</w:t>
            </w:r>
          </w:p>
        </w:tc>
      </w:tr>
      <w:tr w:rsidR="009B390E">
        <w:tc>
          <w:tcPr>
            <w:tcW w:w="660" w:type="dxa"/>
          </w:tcPr>
          <w:p w:rsidR="009B390E" w:rsidRDefault="009B390E">
            <w:pPr>
              <w:pStyle w:val="ConsPlusNormal"/>
              <w:jc w:val="center"/>
            </w:pPr>
            <w:r>
              <w:t>20.</w:t>
            </w:r>
          </w:p>
        </w:tc>
        <w:tc>
          <w:tcPr>
            <w:tcW w:w="6746" w:type="dxa"/>
          </w:tcPr>
          <w:p w:rsidR="009B390E" w:rsidRDefault="009B390E">
            <w:pPr>
              <w:pStyle w:val="ConsPlusNormal"/>
            </w:pPr>
            <w:r>
              <w:t>Для размещения амбулаторно-поликлинических учреждений</w:t>
            </w:r>
          </w:p>
        </w:tc>
        <w:tc>
          <w:tcPr>
            <w:tcW w:w="1650" w:type="dxa"/>
          </w:tcPr>
          <w:p w:rsidR="009B390E" w:rsidRDefault="009B390E">
            <w:pPr>
              <w:pStyle w:val="ConsPlusNormal"/>
              <w:jc w:val="center"/>
            </w:pPr>
            <w:r>
              <w:t>2.12</w:t>
            </w:r>
          </w:p>
        </w:tc>
      </w:tr>
      <w:tr w:rsidR="009B390E">
        <w:tc>
          <w:tcPr>
            <w:tcW w:w="660" w:type="dxa"/>
          </w:tcPr>
          <w:p w:rsidR="009B390E" w:rsidRDefault="009B390E">
            <w:pPr>
              <w:pStyle w:val="ConsPlusNormal"/>
              <w:jc w:val="center"/>
            </w:pPr>
            <w:r>
              <w:t>21.</w:t>
            </w:r>
          </w:p>
        </w:tc>
        <w:tc>
          <w:tcPr>
            <w:tcW w:w="6746" w:type="dxa"/>
          </w:tcPr>
          <w:p w:rsidR="009B390E" w:rsidRDefault="009B390E">
            <w:pPr>
              <w:pStyle w:val="ConsPlusNormal"/>
            </w:pPr>
            <w:r>
              <w:t>Для размещения медицинских лабораторий, станций скорой и неотложной помощи, учреждений санитарно-эпидемиологической службы, учреждений судебно-медицинской экспертизы и других подобных объектов</w:t>
            </w:r>
          </w:p>
        </w:tc>
        <w:tc>
          <w:tcPr>
            <w:tcW w:w="1650" w:type="dxa"/>
          </w:tcPr>
          <w:p w:rsidR="009B390E" w:rsidRDefault="009B390E">
            <w:pPr>
              <w:pStyle w:val="ConsPlusNormal"/>
              <w:jc w:val="center"/>
            </w:pPr>
            <w:r>
              <w:t>2.13</w:t>
            </w:r>
          </w:p>
        </w:tc>
      </w:tr>
      <w:tr w:rsidR="009B390E">
        <w:tc>
          <w:tcPr>
            <w:tcW w:w="660" w:type="dxa"/>
          </w:tcPr>
          <w:p w:rsidR="009B390E" w:rsidRDefault="009B390E">
            <w:pPr>
              <w:pStyle w:val="ConsPlusNormal"/>
              <w:jc w:val="center"/>
            </w:pPr>
            <w:r>
              <w:t>22.</w:t>
            </w:r>
          </w:p>
        </w:tc>
        <w:tc>
          <w:tcPr>
            <w:tcW w:w="6746" w:type="dxa"/>
          </w:tcPr>
          <w:p w:rsidR="009B390E" w:rsidRDefault="009B390E">
            <w:pPr>
              <w:pStyle w:val="ConsPlusNormal"/>
            </w:pPr>
            <w:r>
              <w:t>Для размещения объектов социального обеспечения</w:t>
            </w:r>
          </w:p>
        </w:tc>
        <w:tc>
          <w:tcPr>
            <w:tcW w:w="1650" w:type="dxa"/>
          </w:tcPr>
          <w:p w:rsidR="009B390E" w:rsidRDefault="009B390E">
            <w:pPr>
              <w:pStyle w:val="ConsPlusNormal"/>
              <w:jc w:val="center"/>
            </w:pPr>
            <w:r>
              <w:t>2.7</w:t>
            </w:r>
          </w:p>
        </w:tc>
      </w:tr>
      <w:tr w:rsidR="009B390E">
        <w:tc>
          <w:tcPr>
            <w:tcW w:w="660" w:type="dxa"/>
          </w:tcPr>
          <w:p w:rsidR="009B390E" w:rsidRDefault="009B390E">
            <w:pPr>
              <w:pStyle w:val="ConsPlusNormal"/>
              <w:jc w:val="center"/>
            </w:pPr>
            <w:r>
              <w:t>23.</w:t>
            </w:r>
          </w:p>
        </w:tc>
        <w:tc>
          <w:tcPr>
            <w:tcW w:w="6746" w:type="dxa"/>
          </w:tcPr>
          <w:p w:rsidR="009B390E" w:rsidRDefault="009B390E">
            <w:pPr>
              <w:pStyle w:val="ConsPlusNormal"/>
            </w:pPr>
            <w:r>
              <w:t>Для размещения ветеринарных поликлиник, станций без содержания животных</w:t>
            </w:r>
          </w:p>
        </w:tc>
        <w:tc>
          <w:tcPr>
            <w:tcW w:w="1650" w:type="dxa"/>
          </w:tcPr>
          <w:p w:rsidR="009B390E" w:rsidRDefault="009B390E">
            <w:pPr>
              <w:pStyle w:val="ConsPlusNormal"/>
              <w:jc w:val="center"/>
            </w:pPr>
            <w:r>
              <w:t>2.26</w:t>
            </w:r>
          </w:p>
        </w:tc>
      </w:tr>
      <w:tr w:rsidR="009B390E">
        <w:tc>
          <w:tcPr>
            <w:tcW w:w="660" w:type="dxa"/>
          </w:tcPr>
          <w:p w:rsidR="009B390E" w:rsidRDefault="009B390E">
            <w:pPr>
              <w:pStyle w:val="ConsPlusNormal"/>
              <w:jc w:val="center"/>
            </w:pPr>
            <w:r>
              <w:t>24.</w:t>
            </w:r>
          </w:p>
        </w:tc>
        <w:tc>
          <w:tcPr>
            <w:tcW w:w="6746" w:type="dxa"/>
          </w:tcPr>
          <w:p w:rsidR="009B390E" w:rsidRDefault="009B390E">
            <w:pPr>
              <w:pStyle w:val="ConsPlusNormal"/>
            </w:pPr>
            <w:r>
              <w:t>Для размещения крытых спортивных комплексов (физкультурно-оздоровительных комплексов, спортивных залов, бассейнов и других подобных объектов) без трибун для зрителей</w:t>
            </w:r>
          </w:p>
        </w:tc>
        <w:tc>
          <w:tcPr>
            <w:tcW w:w="1650" w:type="dxa"/>
          </w:tcPr>
          <w:p w:rsidR="009B390E" w:rsidRDefault="009B390E">
            <w:pPr>
              <w:pStyle w:val="ConsPlusNormal"/>
              <w:jc w:val="center"/>
            </w:pPr>
            <w:r>
              <w:t>3.16</w:t>
            </w:r>
          </w:p>
        </w:tc>
      </w:tr>
      <w:tr w:rsidR="009B390E">
        <w:tc>
          <w:tcPr>
            <w:tcW w:w="660" w:type="dxa"/>
          </w:tcPr>
          <w:p w:rsidR="009B390E" w:rsidRDefault="009B390E">
            <w:pPr>
              <w:pStyle w:val="ConsPlusNormal"/>
              <w:jc w:val="center"/>
            </w:pPr>
            <w:r>
              <w:t>25.</w:t>
            </w:r>
          </w:p>
        </w:tc>
        <w:tc>
          <w:tcPr>
            <w:tcW w:w="6746" w:type="dxa"/>
          </w:tcPr>
          <w:p w:rsidR="009B390E" w:rsidRDefault="009B390E">
            <w:pPr>
              <w:pStyle w:val="ConsPlusNormal"/>
            </w:pPr>
            <w:r>
              <w:t>Для размещения крытых спортивных комплексов с трибунами для зрителей при количестве мест до 1 тысячи</w:t>
            </w:r>
          </w:p>
        </w:tc>
        <w:tc>
          <w:tcPr>
            <w:tcW w:w="1650" w:type="dxa"/>
          </w:tcPr>
          <w:p w:rsidR="009B390E" w:rsidRDefault="009B390E">
            <w:pPr>
              <w:pStyle w:val="ConsPlusNormal"/>
              <w:jc w:val="center"/>
            </w:pPr>
            <w:r>
              <w:t>2.14</w:t>
            </w:r>
          </w:p>
        </w:tc>
      </w:tr>
      <w:tr w:rsidR="009B390E">
        <w:tc>
          <w:tcPr>
            <w:tcW w:w="660" w:type="dxa"/>
          </w:tcPr>
          <w:p w:rsidR="009B390E" w:rsidRDefault="009B390E">
            <w:pPr>
              <w:pStyle w:val="ConsPlusNormal"/>
              <w:jc w:val="center"/>
            </w:pPr>
            <w:r>
              <w:t>26.</w:t>
            </w:r>
          </w:p>
        </w:tc>
        <w:tc>
          <w:tcPr>
            <w:tcW w:w="6746" w:type="dxa"/>
          </w:tcPr>
          <w:p w:rsidR="009B390E" w:rsidRDefault="009B390E">
            <w:pPr>
              <w:pStyle w:val="ConsPlusNormal"/>
            </w:pPr>
            <w:r>
              <w:t>Для размещения многоэтажных и подземных гаражей</w:t>
            </w:r>
          </w:p>
        </w:tc>
        <w:tc>
          <w:tcPr>
            <w:tcW w:w="1650" w:type="dxa"/>
          </w:tcPr>
          <w:p w:rsidR="009B390E" w:rsidRDefault="009B390E">
            <w:pPr>
              <w:pStyle w:val="ConsPlusNormal"/>
              <w:jc w:val="center"/>
            </w:pPr>
            <w:r>
              <w:t>5.19</w:t>
            </w:r>
          </w:p>
        </w:tc>
      </w:tr>
      <w:tr w:rsidR="009B390E">
        <w:tc>
          <w:tcPr>
            <w:tcW w:w="660" w:type="dxa"/>
          </w:tcPr>
          <w:p w:rsidR="009B390E" w:rsidRDefault="009B390E">
            <w:pPr>
              <w:pStyle w:val="ConsPlusNormal"/>
              <w:jc w:val="center"/>
            </w:pPr>
            <w:r>
              <w:t>27.</w:t>
            </w:r>
          </w:p>
        </w:tc>
        <w:tc>
          <w:tcPr>
            <w:tcW w:w="6746" w:type="dxa"/>
          </w:tcPr>
          <w:p w:rsidR="009B390E" w:rsidRDefault="009B390E">
            <w:pPr>
              <w:pStyle w:val="ConsPlusNormal"/>
            </w:pPr>
            <w:r>
              <w:t>Для размещения стоянок городского транспорта (ведомственного, экскурсионного транспорта, такси)</w:t>
            </w:r>
          </w:p>
        </w:tc>
        <w:tc>
          <w:tcPr>
            <w:tcW w:w="1650" w:type="dxa"/>
          </w:tcPr>
          <w:p w:rsidR="009B390E" w:rsidRDefault="009B390E">
            <w:pPr>
              <w:pStyle w:val="ConsPlusNormal"/>
              <w:jc w:val="center"/>
            </w:pPr>
            <w:r>
              <w:t>5.21</w:t>
            </w:r>
          </w:p>
        </w:tc>
      </w:tr>
      <w:tr w:rsidR="009B390E">
        <w:tc>
          <w:tcPr>
            <w:tcW w:w="660" w:type="dxa"/>
          </w:tcPr>
          <w:p w:rsidR="009B390E" w:rsidRDefault="009B390E">
            <w:pPr>
              <w:pStyle w:val="ConsPlusNormal"/>
              <w:jc w:val="center"/>
            </w:pPr>
            <w:r>
              <w:t>28.</w:t>
            </w:r>
          </w:p>
        </w:tc>
        <w:tc>
          <w:tcPr>
            <w:tcW w:w="6746" w:type="dxa"/>
          </w:tcPr>
          <w:p w:rsidR="009B390E" w:rsidRDefault="009B390E">
            <w:pPr>
              <w:pStyle w:val="ConsPlusNormal"/>
            </w:pPr>
            <w:r>
              <w:t>Для размещения многоквартирного жилого дома (многоквартирных жилых домов)</w:t>
            </w:r>
          </w:p>
        </w:tc>
        <w:tc>
          <w:tcPr>
            <w:tcW w:w="1650" w:type="dxa"/>
          </w:tcPr>
          <w:p w:rsidR="009B390E" w:rsidRDefault="009B390E">
            <w:pPr>
              <w:pStyle w:val="ConsPlusNormal"/>
              <w:jc w:val="center"/>
            </w:pPr>
            <w:r>
              <w:t>1.5</w:t>
            </w:r>
          </w:p>
        </w:tc>
      </w:tr>
      <w:tr w:rsidR="009B390E">
        <w:tc>
          <w:tcPr>
            <w:tcW w:w="660" w:type="dxa"/>
          </w:tcPr>
          <w:p w:rsidR="009B390E" w:rsidRDefault="009B390E">
            <w:pPr>
              <w:pStyle w:val="ConsPlusNormal"/>
              <w:jc w:val="center"/>
            </w:pPr>
            <w:r>
              <w:t>29.</w:t>
            </w:r>
          </w:p>
        </w:tc>
        <w:tc>
          <w:tcPr>
            <w:tcW w:w="6746" w:type="dxa"/>
          </w:tcPr>
          <w:p w:rsidR="009B390E" w:rsidRDefault="009B390E">
            <w:pPr>
              <w:pStyle w:val="ConsPlusNormal"/>
            </w:pPr>
            <w:r>
              <w:t>Для размещения малоэтажного многоквартирного жилого дома (малоэтажных многоквартирных жилых домов)</w:t>
            </w:r>
          </w:p>
        </w:tc>
        <w:tc>
          <w:tcPr>
            <w:tcW w:w="1650" w:type="dxa"/>
          </w:tcPr>
          <w:p w:rsidR="009B390E" w:rsidRDefault="009B390E">
            <w:pPr>
              <w:pStyle w:val="ConsPlusNormal"/>
              <w:jc w:val="center"/>
            </w:pPr>
            <w:r>
              <w:t>1.4</w:t>
            </w:r>
          </w:p>
        </w:tc>
      </w:tr>
      <w:tr w:rsidR="009B390E">
        <w:tc>
          <w:tcPr>
            <w:tcW w:w="660" w:type="dxa"/>
          </w:tcPr>
          <w:p w:rsidR="009B390E" w:rsidRDefault="009B390E">
            <w:pPr>
              <w:pStyle w:val="ConsPlusNormal"/>
              <w:jc w:val="center"/>
            </w:pPr>
            <w:r>
              <w:t>30.</w:t>
            </w:r>
          </w:p>
        </w:tc>
        <w:tc>
          <w:tcPr>
            <w:tcW w:w="6746" w:type="dxa"/>
          </w:tcPr>
          <w:p w:rsidR="009B390E" w:rsidRDefault="009B390E">
            <w:pPr>
              <w:pStyle w:val="ConsPlusNormal"/>
            </w:pPr>
            <w:r>
              <w:t xml:space="preserve">Для размещения индивидуального жилого дома (индивидуальных жилых домов) без права содержания скота и птицы </w:t>
            </w:r>
            <w:hyperlink w:anchor="P2064" w:history="1">
              <w:r>
                <w:rPr>
                  <w:color w:val="0000FF"/>
                </w:rPr>
                <w:t>&lt;**&gt;</w:t>
              </w:r>
            </w:hyperlink>
          </w:p>
        </w:tc>
        <w:tc>
          <w:tcPr>
            <w:tcW w:w="1650" w:type="dxa"/>
          </w:tcPr>
          <w:p w:rsidR="009B390E" w:rsidRDefault="009B390E">
            <w:pPr>
              <w:pStyle w:val="ConsPlusNormal"/>
              <w:jc w:val="center"/>
            </w:pPr>
            <w:r>
              <w:t>1.1</w:t>
            </w:r>
          </w:p>
        </w:tc>
      </w:tr>
      <w:tr w:rsidR="009B390E">
        <w:tc>
          <w:tcPr>
            <w:tcW w:w="9056" w:type="dxa"/>
            <w:gridSpan w:val="3"/>
          </w:tcPr>
          <w:p w:rsidR="009B390E" w:rsidRDefault="009B390E">
            <w:pPr>
              <w:pStyle w:val="ConsPlusNormal"/>
              <w:jc w:val="center"/>
            </w:pPr>
            <w:r>
              <w:t>Условно разрешенные виды использования</w:t>
            </w:r>
          </w:p>
        </w:tc>
      </w:tr>
      <w:tr w:rsidR="009B390E">
        <w:tc>
          <w:tcPr>
            <w:tcW w:w="660" w:type="dxa"/>
          </w:tcPr>
          <w:p w:rsidR="009B390E" w:rsidRDefault="009B390E">
            <w:pPr>
              <w:pStyle w:val="ConsPlusNormal"/>
              <w:jc w:val="center"/>
            </w:pPr>
            <w:r>
              <w:t>1.</w:t>
            </w:r>
          </w:p>
        </w:tc>
        <w:tc>
          <w:tcPr>
            <w:tcW w:w="6746" w:type="dxa"/>
          </w:tcPr>
          <w:p w:rsidR="009B390E" w:rsidRDefault="009B390E">
            <w:pPr>
              <w:pStyle w:val="ConsPlusNormal"/>
            </w:pPr>
            <w:r>
              <w:t>Для размещения больничных учреждений без специальных требований к размещению</w:t>
            </w:r>
          </w:p>
        </w:tc>
        <w:tc>
          <w:tcPr>
            <w:tcW w:w="1650" w:type="dxa"/>
          </w:tcPr>
          <w:p w:rsidR="009B390E" w:rsidRDefault="009B390E">
            <w:pPr>
              <w:pStyle w:val="ConsPlusNormal"/>
              <w:jc w:val="center"/>
            </w:pPr>
            <w:r>
              <w:t>2.11</w:t>
            </w:r>
          </w:p>
        </w:tc>
      </w:tr>
      <w:tr w:rsidR="009B390E">
        <w:tc>
          <w:tcPr>
            <w:tcW w:w="660" w:type="dxa"/>
          </w:tcPr>
          <w:p w:rsidR="009B390E" w:rsidRDefault="009B390E">
            <w:pPr>
              <w:pStyle w:val="ConsPlusNormal"/>
              <w:jc w:val="center"/>
            </w:pPr>
            <w:r>
              <w:t>2.</w:t>
            </w:r>
          </w:p>
        </w:tc>
        <w:tc>
          <w:tcPr>
            <w:tcW w:w="6746" w:type="dxa"/>
          </w:tcPr>
          <w:p w:rsidR="009B390E" w:rsidRDefault="009B390E">
            <w:pPr>
              <w:pStyle w:val="ConsPlusNormal"/>
            </w:pPr>
            <w:r>
              <w:t>Для размещения крытых спортивных комплексов с трибунами для зрителей при количестве мест свыше 1 тысячи</w:t>
            </w:r>
          </w:p>
        </w:tc>
        <w:tc>
          <w:tcPr>
            <w:tcW w:w="1650" w:type="dxa"/>
          </w:tcPr>
          <w:p w:rsidR="009B390E" w:rsidRDefault="009B390E">
            <w:pPr>
              <w:pStyle w:val="ConsPlusNormal"/>
              <w:jc w:val="center"/>
            </w:pPr>
            <w:r>
              <w:t>2.15</w:t>
            </w:r>
          </w:p>
        </w:tc>
      </w:tr>
      <w:tr w:rsidR="009B390E">
        <w:tc>
          <w:tcPr>
            <w:tcW w:w="660" w:type="dxa"/>
          </w:tcPr>
          <w:p w:rsidR="009B390E" w:rsidRDefault="009B390E">
            <w:pPr>
              <w:pStyle w:val="ConsPlusNormal"/>
              <w:jc w:val="center"/>
            </w:pPr>
            <w:r>
              <w:lastRenderedPageBreak/>
              <w:t>3.</w:t>
            </w:r>
          </w:p>
        </w:tc>
        <w:tc>
          <w:tcPr>
            <w:tcW w:w="6746" w:type="dxa"/>
          </w:tcPr>
          <w:p w:rsidR="009B390E" w:rsidRDefault="009B390E">
            <w:pPr>
              <w:pStyle w:val="ConsPlusNormal"/>
            </w:pPr>
            <w:r>
              <w:t>Для размещения складских объектов</w:t>
            </w:r>
          </w:p>
        </w:tc>
        <w:tc>
          <w:tcPr>
            <w:tcW w:w="1650" w:type="dxa"/>
          </w:tcPr>
          <w:p w:rsidR="009B390E" w:rsidRDefault="009B390E">
            <w:pPr>
              <w:pStyle w:val="ConsPlusNormal"/>
              <w:jc w:val="center"/>
            </w:pPr>
            <w:r>
              <w:t>4.2</w:t>
            </w:r>
          </w:p>
        </w:tc>
      </w:tr>
      <w:tr w:rsidR="009B390E">
        <w:tc>
          <w:tcPr>
            <w:tcW w:w="660" w:type="dxa"/>
          </w:tcPr>
          <w:p w:rsidR="009B390E" w:rsidRDefault="009B390E">
            <w:pPr>
              <w:pStyle w:val="ConsPlusNormal"/>
              <w:jc w:val="center"/>
            </w:pPr>
            <w:r>
              <w:t>4.</w:t>
            </w:r>
          </w:p>
        </w:tc>
        <w:tc>
          <w:tcPr>
            <w:tcW w:w="6746" w:type="dxa"/>
          </w:tcPr>
          <w:p w:rsidR="009B390E" w:rsidRDefault="009B390E">
            <w:pPr>
              <w:pStyle w:val="ConsPlusNormal"/>
            </w:pPr>
            <w:r>
              <w:t>Для размещения комплексов аттракционов, луна-парков, аквапарков</w:t>
            </w:r>
          </w:p>
        </w:tc>
        <w:tc>
          <w:tcPr>
            <w:tcW w:w="1650" w:type="dxa"/>
          </w:tcPr>
          <w:p w:rsidR="009B390E" w:rsidRDefault="009B390E">
            <w:pPr>
              <w:pStyle w:val="ConsPlusNormal"/>
              <w:jc w:val="center"/>
            </w:pPr>
            <w:r>
              <w:t>3.18</w:t>
            </w:r>
          </w:p>
        </w:tc>
      </w:tr>
      <w:tr w:rsidR="009B390E">
        <w:tc>
          <w:tcPr>
            <w:tcW w:w="660" w:type="dxa"/>
          </w:tcPr>
          <w:p w:rsidR="009B390E" w:rsidRDefault="009B390E">
            <w:pPr>
              <w:pStyle w:val="ConsPlusNormal"/>
              <w:jc w:val="center"/>
            </w:pPr>
            <w:r>
              <w:t>5.</w:t>
            </w:r>
          </w:p>
        </w:tc>
        <w:tc>
          <w:tcPr>
            <w:tcW w:w="6746" w:type="dxa"/>
          </w:tcPr>
          <w:p w:rsidR="009B390E" w:rsidRDefault="009B390E">
            <w:pPr>
              <w:pStyle w:val="ConsPlusNormal"/>
            </w:pPr>
            <w:r>
              <w:t>Для размещения автовокзалов</w:t>
            </w:r>
          </w:p>
        </w:tc>
        <w:tc>
          <w:tcPr>
            <w:tcW w:w="1650" w:type="dxa"/>
          </w:tcPr>
          <w:p w:rsidR="009B390E" w:rsidRDefault="009B390E">
            <w:pPr>
              <w:pStyle w:val="ConsPlusNormal"/>
              <w:jc w:val="center"/>
            </w:pPr>
            <w:r>
              <w:t>6.7</w:t>
            </w:r>
          </w:p>
        </w:tc>
      </w:tr>
      <w:tr w:rsidR="009B390E">
        <w:tc>
          <w:tcPr>
            <w:tcW w:w="660" w:type="dxa"/>
          </w:tcPr>
          <w:p w:rsidR="009B390E" w:rsidRDefault="009B390E">
            <w:pPr>
              <w:pStyle w:val="ConsPlusNormal"/>
              <w:jc w:val="center"/>
            </w:pPr>
            <w:r>
              <w:t>6.</w:t>
            </w:r>
          </w:p>
        </w:tc>
        <w:tc>
          <w:tcPr>
            <w:tcW w:w="6746" w:type="dxa"/>
          </w:tcPr>
          <w:p w:rsidR="009B390E" w:rsidRDefault="009B390E">
            <w:pPr>
              <w:pStyle w:val="ConsPlusNormal"/>
            </w:pPr>
            <w:r>
              <w:t>Для размещения объектов инфраструктуры городского транспорта</w:t>
            </w:r>
          </w:p>
        </w:tc>
        <w:tc>
          <w:tcPr>
            <w:tcW w:w="1650" w:type="dxa"/>
          </w:tcPr>
          <w:p w:rsidR="009B390E" w:rsidRDefault="009B390E">
            <w:pPr>
              <w:pStyle w:val="ConsPlusNormal"/>
              <w:jc w:val="center"/>
            </w:pPr>
            <w:r>
              <w:t>5.16</w:t>
            </w:r>
          </w:p>
        </w:tc>
      </w:tr>
    </w:tbl>
    <w:p w:rsidR="009B390E" w:rsidRDefault="009B390E">
      <w:pPr>
        <w:pStyle w:val="ConsPlusNormal"/>
        <w:jc w:val="both"/>
      </w:pPr>
    </w:p>
    <w:p w:rsidR="009B390E" w:rsidRDefault="009B390E">
      <w:pPr>
        <w:pStyle w:val="ConsPlusNormal"/>
        <w:ind w:firstLine="540"/>
        <w:jc w:val="both"/>
      </w:pPr>
      <w:r>
        <w:t>--------------------------------</w:t>
      </w:r>
    </w:p>
    <w:p w:rsidR="009B390E" w:rsidRDefault="009B390E">
      <w:pPr>
        <w:pStyle w:val="ConsPlusNormal"/>
        <w:spacing w:before="220"/>
        <w:ind w:firstLine="540"/>
        <w:jc w:val="both"/>
      </w:pPr>
      <w:bookmarkStart w:id="49" w:name="P2064"/>
      <w:bookmarkEnd w:id="49"/>
      <w:r>
        <w:t>&lt;**&gt; Размещение индивидуального жилого дома (индивидуальных жилых домов) без права содержания скота и птицы допускается только на земельных участках, предоставленных в установленном порядке до вступления в силу настоящих Правил застройки для индивидуального жилищного строительства и эксплуатации таких объектов.</w:t>
      </w:r>
    </w:p>
    <w:p w:rsidR="009B390E" w:rsidRDefault="009B390E">
      <w:pPr>
        <w:pStyle w:val="ConsPlusNormal"/>
        <w:jc w:val="both"/>
      </w:pPr>
    </w:p>
    <w:p w:rsidR="009B390E" w:rsidRDefault="009B390E">
      <w:pPr>
        <w:pStyle w:val="ConsPlusNormal"/>
        <w:ind w:firstLine="540"/>
        <w:jc w:val="both"/>
      </w:pPr>
      <w:bookmarkStart w:id="50" w:name="P2066"/>
      <w:bookmarkEnd w:id="50"/>
      <w: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B390E" w:rsidRDefault="009B390E">
      <w:pPr>
        <w:pStyle w:val="ConsPlusNormal"/>
        <w:spacing w:before="220"/>
        <w:ind w:firstLine="540"/>
        <w:jc w:val="both"/>
      </w:pPr>
      <w:r>
        <w:t>1) предельные (минимальные и (или) максимальные) размеры земельных участков, в том числе их площадь, не подлежат установлению;</w:t>
      </w:r>
    </w:p>
    <w:p w:rsidR="009B390E" w:rsidRDefault="009B390E">
      <w:pPr>
        <w:pStyle w:val="ConsPlusNormal"/>
        <w:spacing w:before="220"/>
        <w:ind w:firstLine="540"/>
        <w:jc w:val="both"/>
      </w:pPr>
      <w:r>
        <w:t>2) предельная высота зданий, строений, сооружений - 75 м;</w:t>
      </w:r>
    </w:p>
    <w:p w:rsidR="009B390E" w:rsidRDefault="009B390E">
      <w:pPr>
        <w:pStyle w:val="ConsPlusNormal"/>
        <w:spacing w:before="220"/>
        <w:ind w:firstLine="540"/>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в случаях совмещения границ земельных участков с красными линиями, а также при блокированной застройке на сопряженных земельных участках - 0 м;</w:t>
      </w:r>
    </w:p>
    <w:p w:rsidR="009B390E" w:rsidRDefault="009B390E">
      <w:pPr>
        <w:pStyle w:val="ConsPlusNormal"/>
        <w:jc w:val="both"/>
      </w:pPr>
      <w:r>
        <w:t xml:space="preserve">(пп. 3 в ред. </w:t>
      </w:r>
      <w:hyperlink r:id="rId608" w:history="1">
        <w:r>
          <w:rPr>
            <w:color w:val="0000FF"/>
          </w:rPr>
          <w:t>решения</w:t>
        </w:r>
      </w:hyperlink>
      <w:r>
        <w:t xml:space="preserve"> Волгоградской городской Думы от 19.07.2017 N 59/1729)</w:t>
      </w:r>
    </w:p>
    <w:p w:rsidR="009B390E" w:rsidRDefault="009B390E">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- 50%;</w:t>
      </w:r>
    </w:p>
    <w:p w:rsidR="009B390E" w:rsidRDefault="009B390E">
      <w:pPr>
        <w:pStyle w:val="ConsPlusNormal"/>
        <w:spacing w:before="220"/>
        <w:ind w:firstLine="540"/>
        <w:jc w:val="both"/>
      </w:pPr>
      <w:r>
        <w:t xml:space="preserve">5) минимальные размеры озелененной территории земельных участков - в соответствии с </w:t>
      </w:r>
      <w:hyperlink w:anchor="P552" w:history="1">
        <w:r>
          <w:rPr>
            <w:color w:val="0000FF"/>
          </w:rPr>
          <w:t>подпунктом 3.4 пункта 3 раздела 8.2</w:t>
        </w:r>
      </w:hyperlink>
      <w:r>
        <w:t xml:space="preserve"> настоящих Правил застройки;</w:t>
      </w:r>
    </w:p>
    <w:p w:rsidR="009B390E" w:rsidRDefault="009B390E">
      <w:pPr>
        <w:pStyle w:val="ConsPlusNormal"/>
        <w:spacing w:before="220"/>
        <w:ind w:firstLine="540"/>
        <w:jc w:val="both"/>
      </w:pPr>
      <w:r>
        <w:t>6) при формировании земельных участков многоквартирных жилых домов части требуемых настоящими Правилами застройки придомовых открытых озелененных территорий (до 30% их площади) могут быть выделены для объединения в самостоятельные земельные участки внутриквартальных скверов (садов) ограниченного пользования;</w:t>
      </w:r>
    </w:p>
    <w:p w:rsidR="009B390E" w:rsidRDefault="009B390E">
      <w:pPr>
        <w:pStyle w:val="ConsPlusNormal"/>
        <w:spacing w:before="220"/>
        <w:ind w:firstLine="540"/>
        <w:jc w:val="both"/>
      </w:pPr>
      <w:r>
        <w:t xml:space="preserve">7) минимальное количество машино-мест для хранения индивидуального автотранспорта на территории земельных участков - в соответствии с </w:t>
      </w:r>
      <w:hyperlink w:anchor="P612" w:history="1">
        <w:r>
          <w:rPr>
            <w:color w:val="0000FF"/>
          </w:rPr>
          <w:t>подпунктом 3.5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8) минимальное количество мест на погрузочно-разгрузочных площадках на территории земельных участков - в соответствии с </w:t>
      </w:r>
      <w:hyperlink w:anchor="P670" w:history="1">
        <w:r>
          <w:rPr>
            <w:color w:val="0000FF"/>
          </w:rPr>
          <w:t>подпунктом 3.6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Примечание.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w:t>
      </w:r>
      <w:hyperlink w:anchor="P1944" w:history="1">
        <w:r>
          <w:rPr>
            <w:color w:val="0000FF"/>
          </w:rPr>
          <w:t>пунктах 2</w:t>
        </w:r>
      </w:hyperlink>
      <w:r>
        <w:t xml:space="preserve"> и </w:t>
      </w:r>
      <w:hyperlink w:anchor="P2066" w:history="1">
        <w:r>
          <w:rPr>
            <w:color w:val="0000FF"/>
          </w:rPr>
          <w:t>3</w:t>
        </w:r>
      </w:hyperlink>
      <w:r>
        <w:t xml:space="preserve"> настоящего подраздела, и ограничений, указанных в </w:t>
      </w:r>
      <w:hyperlink w:anchor="P4399" w:history="1">
        <w:r>
          <w:rPr>
            <w:color w:val="0000FF"/>
          </w:rPr>
          <w:t>разделе 8.5</w:t>
        </w:r>
      </w:hyperlink>
      <w:r>
        <w:t xml:space="preserve"> настоящих Правил застройки. При этом более строгие требования, относящиеся к одному и тому же параметру, поглощают более мягкие.</w:t>
      </w:r>
    </w:p>
    <w:p w:rsidR="009B390E" w:rsidRDefault="009B390E">
      <w:pPr>
        <w:pStyle w:val="ConsPlusNormal"/>
        <w:spacing w:before="220"/>
        <w:ind w:firstLine="540"/>
        <w:jc w:val="both"/>
      </w:pPr>
      <w:r>
        <w:t xml:space="preserve">Реконструкция объектов капитального строительства осуществляется с учетом требований, указанных в </w:t>
      </w:r>
      <w:hyperlink w:anchor="P351" w:history="1">
        <w:r>
          <w:rPr>
            <w:color w:val="0000FF"/>
          </w:rPr>
          <w:t>разделе 2.5</w:t>
        </w:r>
      </w:hyperlink>
      <w:r>
        <w:t xml:space="preserve"> настоящих Правил застройки.</w:t>
      </w:r>
    </w:p>
    <w:p w:rsidR="009B390E" w:rsidRDefault="009B390E">
      <w:pPr>
        <w:pStyle w:val="ConsPlusNormal"/>
        <w:jc w:val="both"/>
      </w:pPr>
      <w:r>
        <w:t xml:space="preserve">(п. 3 в ред. </w:t>
      </w:r>
      <w:hyperlink r:id="rId609" w:history="1">
        <w:r>
          <w:rPr>
            <w:color w:val="0000FF"/>
          </w:rPr>
          <w:t>решения</w:t>
        </w:r>
      </w:hyperlink>
      <w:r>
        <w:t xml:space="preserve"> Волгоградской городской Думы от 22.03.2017 N 55/1600)</w:t>
      </w:r>
    </w:p>
    <w:p w:rsidR="009B390E" w:rsidRDefault="009B390E">
      <w:pPr>
        <w:pStyle w:val="ConsPlusNormal"/>
        <w:jc w:val="both"/>
      </w:pPr>
    </w:p>
    <w:p w:rsidR="009B390E" w:rsidRDefault="009B390E">
      <w:pPr>
        <w:pStyle w:val="ConsPlusNormal"/>
        <w:ind w:firstLine="540"/>
        <w:jc w:val="both"/>
        <w:outlineLvl w:val="5"/>
      </w:pPr>
      <w:r>
        <w:t>8.4.2.4. Зона застройки объектами общественно-делового назначения (Д 3)</w:t>
      </w:r>
    </w:p>
    <w:p w:rsidR="009B390E" w:rsidRDefault="009B390E">
      <w:pPr>
        <w:pStyle w:val="ConsPlusNormal"/>
        <w:jc w:val="both"/>
      </w:pPr>
    </w:p>
    <w:p w:rsidR="009B390E" w:rsidRDefault="009B390E">
      <w:pPr>
        <w:pStyle w:val="ConsPlusNormal"/>
        <w:ind w:firstLine="540"/>
        <w:jc w:val="both"/>
      </w:pPr>
      <w:r>
        <w:t>1. Цель выделения зоны - развитие существующих и вновь осваиваемых территорий, предназначенных для размещения общественно-деловых объектов, необходимых объектов инженерной и транспортной инфраструктур.</w:t>
      </w:r>
    </w:p>
    <w:p w:rsidR="009B390E" w:rsidRDefault="009B390E">
      <w:pPr>
        <w:pStyle w:val="ConsPlusNormal"/>
        <w:spacing w:before="220"/>
        <w:ind w:firstLine="540"/>
        <w:jc w:val="both"/>
      </w:pPr>
      <w:bookmarkStart w:id="51" w:name="P2083"/>
      <w:bookmarkEnd w:id="51"/>
      <w:r>
        <w:t>2. Основные и условно разрешенные виды использования земельных участков и объектов капитального строительства:</w:t>
      </w:r>
    </w:p>
    <w:p w:rsidR="009B390E" w:rsidRDefault="009B390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6746"/>
        <w:gridCol w:w="1650"/>
      </w:tblGrid>
      <w:tr w:rsidR="009B390E">
        <w:tc>
          <w:tcPr>
            <w:tcW w:w="660" w:type="dxa"/>
          </w:tcPr>
          <w:p w:rsidR="009B390E" w:rsidRDefault="009B390E">
            <w:pPr>
              <w:pStyle w:val="ConsPlusNormal"/>
              <w:jc w:val="center"/>
            </w:pPr>
            <w:r>
              <w:t>N п/п</w:t>
            </w:r>
          </w:p>
        </w:tc>
        <w:tc>
          <w:tcPr>
            <w:tcW w:w="6746" w:type="dxa"/>
          </w:tcPr>
          <w:p w:rsidR="009B390E" w:rsidRDefault="009B390E">
            <w:pPr>
              <w:pStyle w:val="ConsPlusNormal"/>
              <w:jc w:val="center"/>
            </w:pPr>
            <w:r>
              <w:t>Наименование вида использования</w:t>
            </w:r>
          </w:p>
        </w:tc>
        <w:tc>
          <w:tcPr>
            <w:tcW w:w="1650" w:type="dxa"/>
          </w:tcPr>
          <w:p w:rsidR="009B390E" w:rsidRDefault="009B390E">
            <w:pPr>
              <w:pStyle w:val="ConsPlusNormal"/>
              <w:jc w:val="center"/>
            </w:pPr>
            <w:r>
              <w:t>Код</w:t>
            </w:r>
          </w:p>
        </w:tc>
      </w:tr>
      <w:tr w:rsidR="009B390E">
        <w:tc>
          <w:tcPr>
            <w:tcW w:w="660" w:type="dxa"/>
          </w:tcPr>
          <w:p w:rsidR="009B390E" w:rsidRDefault="009B390E">
            <w:pPr>
              <w:pStyle w:val="ConsPlusNormal"/>
              <w:jc w:val="center"/>
            </w:pPr>
            <w:r>
              <w:t>1</w:t>
            </w:r>
          </w:p>
        </w:tc>
        <w:tc>
          <w:tcPr>
            <w:tcW w:w="6746" w:type="dxa"/>
          </w:tcPr>
          <w:p w:rsidR="009B390E" w:rsidRDefault="009B390E">
            <w:pPr>
              <w:pStyle w:val="ConsPlusNormal"/>
              <w:jc w:val="center"/>
            </w:pPr>
            <w:r>
              <w:t>2</w:t>
            </w:r>
          </w:p>
        </w:tc>
        <w:tc>
          <w:tcPr>
            <w:tcW w:w="1650" w:type="dxa"/>
          </w:tcPr>
          <w:p w:rsidR="009B390E" w:rsidRDefault="009B390E">
            <w:pPr>
              <w:pStyle w:val="ConsPlusNormal"/>
              <w:jc w:val="center"/>
            </w:pPr>
            <w:r>
              <w:t>3</w:t>
            </w:r>
          </w:p>
        </w:tc>
      </w:tr>
      <w:tr w:rsidR="009B390E">
        <w:tc>
          <w:tcPr>
            <w:tcW w:w="9056" w:type="dxa"/>
            <w:gridSpan w:val="3"/>
          </w:tcPr>
          <w:p w:rsidR="009B390E" w:rsidRDefault="009B390E">
            <w:pPr>
              <w:pStyle w:val="ConsPlusNormal"/>
              <w:jc w:val="center"/>
            </w:pPr>
            <w:r>
              <w:t>Основные виды разрешенного использования</w:t>
            </w:r>
          </w:p>
        </w:tc>
      </w:tr>
      <w:tr w:rsidR="009B390E">
        <w:tc>
          <w:tcPr>
            <w:tcW w:w="660" w:type="dxa"/>
          </w:tcPr>
          <w:p w:rsidR="009B390E" w:rsidRDefault="009B390E">
            <w:pPr>
              <w:pStyle w:val="ConsPlusNormal"/>
              <w:jc w:val="center"/>
            </w:pPr>
            <w:r>
              <w:t>1.</w:t>
            </w:r>
          </w:p>
        </w:tc>
        <w:tc>
          <w:tcPr>
            <w:tcW w:w="6746" w:type="dxa"/>
          </w:tcPr>
          <w:p w:rsidR="009B390E" w:rsidRDefault="009B390E">
            <w:pPr>
              <w:pStyle w:val="ConsPlusNormal"/>
            </w:pPr>
            <w:r>
              <w:t>Для размещения объектов торговли</w:t>
            </w:r>
          </w:p>
        </w:tc>
        <w:tc>
          <w:tcPr>
            <w:tcW w:w="1650" w:type="dxa"/>
          </w:tcPr>
          <w:p w:rsidR="009B390E" w:rsidRDefault="009B390E">
            <w:pPr>
              <w:pStyle w:val="ConsPlusNormal"/>
              <w:jc w:val="center"/>
            </w:pPr>
            <w:r>
              <w:t>2.19</w:t>
            </w:r>
          </w:p>
        </w:tc>
      </w:tr>
      <w:tr w:rsidR="009B390E">
        <w:tc>
          <w:tcPr>
            <w:tcW w:w="660" w:type="dxa"/>
          </w:tcPr>
          <w:p w:rsidR="009B390E" w:rsidRDefault="009B390E">
            <w:pPr>
              <w:pStyle w:val="ConsPlusNormal"/>
              <w:jc w:val="center"/>
            </w:pPr>
            <w:r>
              <w:t>2.</w:t>
            </w:r>
          </w:p>
        </w:tc>
        <w:tc>
          <w:tcPr>
            <w:tcW w:w="6746" w:type="dxa"/>
          </w:tcPr>
          <w:p w:rsidR="009B390E" w:rsidRDefault="009B390E">
            <w:pPr>
              <w:pStyle w:val="ConsPlusNormal"/>
            </w:pPr>
            <w:r>
              <w:t>Для размещения объектов общественного питания</w:t>
            </w:r>
          </w:p>
        </w:tc>
        <w:tc>
          <w:tcPr>
            <w:tcW w:w="1650" w:type="dxa"/>
          </w:tcPr>
          <w:p w:rsidR="009B390E" w:rsidRDefault="009B390E">
            <w:pPr>
              <w:pStyle w:val="ConsPlusNormal"/>
              <w:jc w:val="center"/>
            </w:pPr>
            <w:r>
              <w:t>2.20</w:t>
            </w:r>
          </w:p>
        </w:tc>
      </w:tr>
      <w:tr w:rsidR="009B390E">
        <w:tc>
          <w:tcPr>
            <w:tcW w:w="660" w:type="dxa"/>
          </w:tcPr>
          <w:p w:rsidR="009B390E" w:rsidRDefault="009B390E">
            <w:pPr>
              <w:pStyle w:val="ConsPlusNormal"/>
              <w:jc w:val="center"/>
            </w:pPr>
            <w:r>
              <w:t>3.</w:t>
            </w:r>
          </w:p>
        </w:tc>
        <w:tc>
          <w:tcPr>
            <w:tcW w:w="6746" w:type="dxa"/>
          </w:tcPr>
          <w:p w:rsidR="009B390E" w:rsidRDefault="009B390E">
            <w:pPr>
              <w:pStyle w:val="ConsPlusNormal"/>
            </w:pPr>
            <w:r>
              <w:t>Для размещения объектов бытового обслуживания</w:t>
            </w:r>
          </w:p>
        </w:tc>
        <w:tc>
          <w:tcPr>
            <w:tcW w:w="1650" w:type="dxa"/>
          </w:tcPr>
          <w:p w:rsidR="009B390E" w:rsidRDefault="009B390E">
            <w:pPr>
              <w:pStyle w:val="ConsPlusNormal"/>
              <w:jc w:val="center"/>
            </w:pPr>
            <w:r>
              <w:t>2.21</w:t>
            </w:r>
          </w:p>
        </w:tc>
      </w:tr>
      <w:tr w:rsidR="009B390E">
        <w:tc>
          <w:tcPr>
            <w:tcW w:w="660" w:type="dxa"/>
          </w:tcPr>
          <w:p w:rsidR="009B390E" w:rsidRDefault="009B390E">
            <w:pPr>
              <w:pStyle w:val="ConsPlusNormal"/>
              <w:jc w:val="center"/>
            </w:pPr>
            <w:r>
              <w:t>4.</w:t>
            </w:r>
          </w:p>
        </w:tc>
        <w:tc>
          <w:tcPr>
            <w:tcW w:w="6746" w:type="dxa"/>
          </w:tcPr>
          <w:p w:rsidR="009B390E" w:rsidRDefault="009B390E">
            <w:pPr>
              <w:pStyle w:val="ConsPlusNormal"/>
            </w:pPr>
            <w:r>
              <w:t>Для размещения административно-управленческих и общественных объектов</w:t>
            </w:r>
          </w:p>
        </w:tc>
        <w:tc>
          <w:tcPr>
            <w:tcW w:w="1650" w:type="dxa"/>
          </w:tcPr>
          <w:p w:rsidR="009B390E" w:rsidRDefault="009B390E">
            <w:pPr>
              <w:pStyle w:val="ConsPlusNormal"/>
              <w:jc w:val="center"/>
            </w:pPr>
            <w:r>
              <w:t>2.3</w:t>
            </w:r>
          </w:p>
        </w:tc>
      </w:tr>
      <w:tr w:rsidR="009B390E">
        <w:tc>
          <w:tcPr>
            <w:tcW w:w="660" w:type="dxa"/>
          </w:tcPr>
          <w:p w:rsidR="009B390E" w:rsidRDefault="009B390E">
            <w:pPr>
              <w:pStyle w:val="ConsPlusNormal"/>
              <w:jc w:val="center"/>
            </w:pPr>
            <w:r>
              <w:t>5.</w:t>
            </w:r>
          </w:p>
        </w:tc>
        <w:tc>
          <w:tcPr>
            <w:tcW w:w="6746" w:type="dxa"/>
          </w:tcPr>
          <w:p w:rsidR="009B390E" w:rsidRDefault="009B390E">
            <w:pPr>
              <w:pStyle w:val="ConsPlusNormal"/>
            </w:pPr>
            <w:r>
              <w:t>Для размещения объектов среднего и высшего профессионального образования</w:t>
            </w:r>
          </w:p>
        </w:tc>
        <w:tc>
          <w:tcPr>
            <w:tcW w:w="1650" w:type="dxa"/>
          </w:tcPr>
          <w:p w:rsidR="009B390E" w:rsidRDefault="009B390E">
            <w:pPr>
              <w:pStyle w:val="ConsPlusNormal"/>
              <w:jc w:val="center"/>
            </w:pPr>
            <w:r>
              <w:t>2.9</w:t>
            </w:r>
          </w:p>
        </w:tc>
      </w:tr>
      <w:tr w:rsidR="009B390E">
        <w:tc>
          <w:tcPr>
            <w:tcW w:w="660" w:type="dxa"/>
          </w:tcPr>
          <w:p w:rsidR="009B390E" w:rsidRDefault="009B390E">
            <w:pPr>
              <w:pStyle w:val="ConsPlusNormal"/>
              <w:jc w:val="center"/>
            </w:pPr>
            <w:r>
              <w:t>6.</w:t>
            </w:r>
          </w:p>
        </w:tc>
        <w:tc>
          <w:tcPr>
            <w:tcW w:w="6746" w:type="dxa"/>
          </w:tcPr>
          <w:p w:rsidR="009B390E" w:rsidRDefault="009B390E">
            <w:pPr>
              <w:pStyle w:val="ConsPlusNormal"/>
            </w:pPr>
            <w:r>
              <w:t>Для размещения объектов культуры и искусства, связанных с обслуживанием населения (библиотек, музыкальных, художественных, хореографических школ и студий, домов творчества и других подобных объектов)</w:t>
            </w:r>
          </w:p>
        </w:tc>
        <w:tc>
          <w:tcPr>
            <w:tcW w:w="1650" w:type="dxa"/>
          </w:tcPr>
          <w:p w:rsidR="009B390E" w:rsidRDefault="009B390E">
            <w:pPr>
              <w:pStyle w:val="ConsPlusNormal"/>
              <w:jc w:val="center"/>
            </w:pPr>
            <w:r>
              <w:t>2.16</w:t>
            </w:r>
          </w:p>
        </w:tc>
      </w:tr>
      <w:tr w:rsidR="009B390E">
        <w:tc>
          <w:tcPr>
            <w:tcW w:w="660" w:type="dxa"/>
          </w:tcPr>
          <w:p w:rsidR="009B390E" w:rsidRDefault="009B390E">
            <w:pPr>
              <w:pStyle w:val="ConsPlusNormal"/>
              <w:jc w:val="center"/>
            </w:pPr>
            <w:r>
              <w:t>7.</w:t>
            </w:r>
          </w:p>
        </w:tc>
        <w:tc>
          <w:tcPr>
            <w:tcW w:w="6746" w:type="dxa"/>
          </w:tcPr>
          <w:p w:rsidR="009B390E" w:rsidRDefault="009B390E">
            <w:pPr>
              <w:pStyle w:val="ConsPlusNormal"/>
            </w:pPr>
            <w:r>
              <w:t>Для размещения объектов культуры и искусства, не связанных с обслуживанием населения, кроме специальных парков (зоопарков, ботанических садов)</w:t>
            </w:r>
          </w:p>
        </w:tc>
        <w:tc>
          <w:tcPr>
            <w:tcW w:w="1650" w:type="dxa"/>
          </w:tcPr>
          <w:p w:rsidR="009B390E" w:rsidRDefault="009B390E">
            <w:pPr>
              <w:pStyle w:val="ConsPlusNormal"/>
              <w:jc w:val="center"/>
            </w:pPr>
            <w:r>
              <w:t>2.17</w:t>
            </w:r>
          </w:p>
        </w:tc>
      </w:tr>
      <w:tr w:rsidR="009B390E">
        <w:tc>
          <w:tcPr>
            <w:tcW w:w="660" w:type="dxa"/>
          </w:tcPr>
          <w:p w:rsidR="009B390E" w:rsidRDefault="009B390E">
            <w:pPr>
              <w:pStyle w:val="ConsPlusNormal"/>
              <w:jc w:val="center"/>
            </w:pPr>
            <w:r>
              <w:t>8.</w:t>
            </w:r>
          </w:p>
        </w:tc>
        <w:tc>
          <w:tcPr>
            <w:tcW w:w="6746" w:type="dxa"/>
          </w:tcPr>
          <w:p w:rsidR="009B390E" w:rsidRDefault="009B390E">
            <w:pPr>
              <w:pStyle w:val="ConsPlusNormal"/>
            </w:pPr>
            <w:r>
              <w:t>Для размещения объектов науки</w:t>
            </w:r>
          </w:p>
        </w:tc>
        <w:tc>
          <w:tcPr>
            <w:tcW w:w="1650" w:type="dxa"/>
          </w:tcPr>
          <w:p w:rsidR="009B390E" w:rsidRDefault="009B390E">
            <w:pPr>
              <w:pStyle w:val="ConsPlusNormal"/>
              <w:jc w:val="center"/>
            </w:pPr>
            <w:r>
              <w:t>2.8</w:t>
            </w:r>
          </w:p>
        </w:tc>
      </w:tr>
      <w:tr w:rsidR="009B390E">
        <w:tc>
          <w:tcPr>
            <w:tcW w:w="660" w:type="dxa"/>
          </w:tcPr>
          <w:p w:rsidR="009B390E" w:rsidRDefault="009B390E">
            <w:pPr>
              <w:pStyle w:val="ConsPlusNormal"/>
              <w:jc w:val="center"/>
            </w:pPr>
            <w:r>
              <w:t>9.</w:t>
            </w:r>
          </w:p>
        </w:tc>
        <w:tc>
          <w:tcPr>
            <w:tcW w:w="6746" w:type="dxa"/>
          </w:tcPr>
          <w:p w:rsidR="009B390E" w:rsidRDefault="009B390E">
            <w:pPr>
              <w:pStyle w:val="ConsPlusNormal"/>
            </w:pPr>
            <w:r>
              <w:t>Для размещения финансово-кредитных объектов</w:t>
            </w:r>
          </w:p>
        </w:tc>
        <w:tc>
          <w:tcPr>
            <w:tcW w:w="1650" w:type="dxa"/>
          </w:tcPr>
          <w:p w:rsidR="009B390E" w:rsidRDefault="009B390E">
            <w:pPr>
              <w:pStyle w:val="ConsPlusNormal"/>
              <w:jc w:val="center"/>
            </w:pPr>
            <w:r>
              <w:t>2.4</w:t>
            </w:r>
          </w:p>
        </w:tc>
      </w:tr>
      <w:tr w:rsidR="009B390E">
        <w:tc>
          <w:tcPr>
            <w:tcW w:w="660" w:type="dxa"/>
          </w:tcPr>
          <w:p w:rsidR="009B390E" w:rsidRDefault="009B390E">
            <w:pPr>
              <w:pStyle w:val="ConsPlusNormal"/>
              <w:jc w:val="center"/>
            </w:pPr>
            <w:r>
              <w:t>10.</w:t>
            </w:r>
          </w:p>
        </w:tc>
        <w:tc>
          <w:tcPr>
            <w:tcW w:w="6746" w:type="dxa"/>
          </w:tcPr>
          <w:p w:rsidR="009B390E" w:rsidRDefault="009B390E">
            <w:pPr>
              <w:pStyle w:val="ConsPlusNormal"/>
            </w:pPr>
            <w:r>
              <w:t>Для размещения коммерческих объектов, связанных с обслуживанием населения (нотариальных контор, ломбардов, юридических консультаций, агентств недвижимости, туристических агентств, дискотек, залов компьютерных игр и других подобных объектов)</w:t>
            </w:r>
          </w:p>
        </w:tc>
        <w:tc>
          <w:tcPr>
            <w:tcW w:w="1650" w:type="dxa"/>
          </w:tcPr>
          <w:p w:rsidR="009B390E" w:rsidRDefault="009B390E">
            <w:pPr>
              <w:pStyle w:val="ConsPlusNormal"/>
              <w:jc w:val="center"/>
            </w:pPr>
            <w:r>
              <w:t>2.23</w:t>
            </w:r>
          </w:p>
        </w:tc>
      </w:tr>
      <w:tr w:rsidR="009B390E">
        <w:tc>
          <w:tcPr>
            <w:tcW w:w="660" w:type="dxa"/>
          </w:tcPr>
          <w:p w:rsidR="009B390E" w:rsidRDefault="009B390E">
            <w:pPr>
              <w:pStyle w:val="ConsPlusNormal"/>
              <w:jc w:val="center"/>
            </w:pPr>
            <w:r>
              <w:t>11.</w:t>
            </w:r>
          </w:p>
        </w:tc>
        <w:tc>
          <w:tcPr>
            <w:tcW w:w="6746" w:type="dxa"/>
          </w:tcPr>
          <w:p w:rsidR="009B390E" w:rsidRDefault="009B390E">
            <w:pPr>
              <w:pStyle w:val="ConsPlusNormal"/>
            </w:pPr>
            <w:r>
              <w:t>Для размещения коммерческих объектов, не связанных с обслуживанием населения</w:t>
            </w:r>
          </w:p>
        </w:tc>
        <w:tc>
          <w:tcPr>
            <w:tcW w:w="1650" w:type="dxa"/>
          </w:tcPr>
          <w:p w:rsidR="009B390E" w:rsidRDefault="009B390E">
            <w:pPr>
              <w:pStyle w:val="ConsPlusNormal"/>
              <w:jc w:val="center"/>
            </w:pPr>
            <w:r>
              <w:t>2.24</w:t>
            </w:r>
          </w:p>
        </w:tc>
      </w:tr>
      <w:tr w:rsidR="009B390E">
        <w:tc>
          <w:tcPr>
            <w:tcW w:w="660" w:type="dxa"/>
          </w:tcPr>
          <w:p w:rsidR="009B390E" w:rsidRDefault="009B390E">
            <w:pPr>
              <w:pStyle w:val="ConsPlusNormal"/>
              <w:jc w:val="center"/>
            </w:pPr>
            <w:r>
              <w:lastRenderedPageBreak/>
              <w:t>12.</w:t>
            </w:r>
          </w:p>
        </w:tc>
        <w:tc>
          <w:tcPr>
            <w:tcW w:w="6746" w:type="dxa"/>
          </w:tcPr>
          <w:p w:rsidR="009B390E" w:rsidRDefault="009B390E">
            <w:pPr>
              <w:pStyle w:val="ConsPlusNormal"/>
            </w:pPr>
            <w:r>
              <w:t>Для размещения религиозных объектов</w:t>
            </w:r>
          </w:p>
        </w:tc>
        <w:tc>
          <w:tcPr>
            <w:tcW w:w="1650" w:type="dxa"/>
          </w:tcPr>
          <w:p w:rsidR="009B390E" w:rsidRDefault="009B390E">
            <w:pPr>
              <w:pStyle w:val="ConsPlusNormal"/>
              <w:jc w:val="center"/>
            </w:pPr>
            <w:r>
              <w:t>2.18</w:t>
            </w:r>
          </w:p>
        </w:tc>
      </w:tr>
      <w:tr w:rsidR="009B390E">
        <w:tc>
          <w:tcPr>
            <w:tcW w:w="660" w:type="dxa"/>
          </w:tcPr>
          <w:p w:rsidR="009B390E" w:rsidRDefault="009B390E">
            <w:pPr>
              <w:pStyle w:val="ConsPlusNormal"/>
              <w:jc w:val="center"/>
            </w:pPr>
            <w:r>
              <w:t>13.</w:t>
            </w:r>
          </w:p>
        </w:tc>
        <w:tc>
          <w:tcPr>
            <w:tcW w:w="6746" w:type="dxa"/>
          </w:tcPr>
          <w:p w:rsidR="009B390E" w:rsidRDefault="009B390E">
            <w:pPr>
              <w:pStyle w:val="ConsPlusNormal"/>
            </w:pPr>
            <w:r>
              <w:t>Для размещения объектов страхования</w:t>
            </w:r>
          </w:p>
        </w:tc>
        <w:tc>
          <w:tcPr>
            <w:tcW w:w="1650" w:type="dxa"/>
          </w:tcPr>
          <w:p w:rsidR="009B390E" w:rsidRDefault="009B390E">
            <w:pPr>
              <w:pStyle w:val="ConsPlusNormal"/>
              <w:jc w:val="center"/>
            </w:pPr>
            <w:r>
              <w:t>2.5</w:t>
            </w:r>
          </w:p>
        </w:tc>
      </w:tr>
      <w:tr w:rsidR="009B390E">
        <w:tc>
          <w:tcPr>
            <w:tcW w:w="660" w:type="dxa"/>
          </w:tcPr>
          <w:p w:rsidR="009B390E" w:rsidRDefault="009B390E">
            <w:pPr>
              <w:pStyle w:val="ConsPlusNormal"/>
              <w:jc w:val="center"/>
            </w:pPr>
            <w:r>
              <w:t>14.</w:t>
            </w:r>
          </w:p>
        </w:tc>
        <w:tc>
          <w:tcPr>
            <w:tcW w:w="6746" w:type="dxa"/>
          </w:tcPr>
          <w:p w:rsidR="009B390E" w:rsidRDefault="009B390E">
            <w:pPr>
              <w:pStyle w:val="ConsPlusNormal"/>
            </w:pPr>
            <w:r>
              <w:t>Для размещения объектов пенсионного обеспечения</w:t>
            </w:r>
          </w:p>
        </w:tc>
        <w:tc>
          <w:tcPr>
            <w:tcW w:w="1650" w:type="dxa"/>
          </w:tcPr>
          <w:p w:rsidR="009B390E" w:rsidRDefault="009B390E">
            <w:pPr>
              <w:pStyle w:val="ConsPlusNormal"/>
              <w:jc w:val="center"/>
            </w:pPr>
            <w:r>
              <w:t>2.6</w:t>
            </w:r>
          </w:p>
        </w:tc>
      </w:tr>
      <w:tr w:rsidR="009B390E">
        <w:tc>
          <w:tcPr>
            <w:tcW w:w="660" w:type="dxa"/>
          </w:tcPr>
          <w:p w:rsidR="009B390E" w:rsidRDefault="009B390E">
            <w:pPr>
              <w:pStyle w:val="ConsPlusNormal"/>
              <w:jc w:val="center"/>
            </w:pPr>
            <w:r>
              <w:t>15.</w:t>
            </w:r>
          </w:p>
        </w:tc>
        <w:tc>
          <w:tcPr>
            <w:tcW w:w="6746" w:type="dxa"/>
          </w:tcPr>
          <w:p w:rsidR="009B390E" w:rsidRDefault="009B390E">
            <w:pPr>
              <w:pStyle w:val="ConsPlusNormal"/>
            </w:pPr>
            <w:r>
              <w:t>Для размещения гостиниц</w:t>
            </w:r>
          </w:p>
        </w:tc>
        <w:tc>
          <w:tcPr>
            <w:tcW w:w="1650" w:type="dxa"/>
          </w:tcPr>
          <w:p w:rsidR="009B390E" w:rsidRDefault="009B390E">
            <w:pPr>
              <w:pStyle w:val="ConsPlusNormal"/>
              <w:jc w:val="center"/>
            </w:pPr>
            <w:r>
              <w:t>2.22</w:t>
            </w:r>
          </w:p>
        </w:tc>
      </w:tr>
      <w:tr w:rsidR="009B390E">
        <w:tc>
          <w:tcPr>
            <w:tcW w:w="660" w:type="dxa"/>
          </w:tcPr>
          <w:p w:rsidR="009B390E" w:rsidRDefault="009B390E">
            <w:pPr>
              <w:pStyle w:val="ConsPlusNormal"/>
              <w:jc w:val="center"/>
            </w:pPr>
            <w:r>
              <w:t>16.</w:t>
            </w:r>
          </w:p>
        </w:tc>
        <w:tc>
          <w:tcPr>
            <w:tcW w:w="6746" w:type="dxa"/>
          </w:tcPr>
          <w:p w:rsidR="009B390E" w:rsidRDefault="009B390E">
            <w:pPr>
              <w:pStyle w:val="ConsPlusNormal"/>
            </w:pPr>
            <w:r>
              <w:t>Для размещения объектов связи и телекоммуникаций</w:t>
            </w:r>
          </w:p>
        </w:tc>
        <w:tc>
          <w:tcPr>
            <w:tcW w:w="1650" w:type="dxa"/>
          </w:tcPr>
          <w:p w:rsidR="009B390E" w:rsidRDefault="009B390E">
            <w:pPr>
              <w:pStyle w:val="ConsPlusNormal"/>
              <w:jc w:val="center"/>
            </w:pPr>
            <w:r>
              <w:t>5.11</w:t>
            </w:r>
          </w:p>
        </w:tc>
      </w:tr>
      <w:tr w:rsidR="009B390E">
        <w:tc>
          <w:tcPr>
            <w:tcW w:w="660" w:type="dxa"/>
          </w:tcPr>
          <w:p w:rsidR="009B390E" w:rsidRDefault="009B390E">
            <w:pPr>
              <w:pStyle w:val="ConsPlusNormal"/>
              <w:jc w:val="center"/>
            </w:pPr>
            <w:r>
              <w:t>17.</w:t>
            </w:r>
          </w:p>
        </w:tc>
        <w:tc>
          <w:tcPr>
            <w:tcW w:w="6746" w:type="dxa"/>
          </w:tcPr>
          <w:p w:rsidR="009B390E" w:rsidRDefault="009B390E">
            <w:pPr>
              <w:pStyle w:val="ConsPlusNormal"/>
            </w:pPr>
            <w:r>
              <w:t>Для размещения садов, скверов, бульваров</w:t>
            </w:r>
          </w:p>
        </w:tc>
        <w:tc>
          <w:tcPr>
            <w:tcW w:w="1650" w:type="dxa"/>
          </w:tcPr>
          <w:p w:rsidR="009B390E" w:rsidRDefault="009B390E">
            <w:pPr>
              <w:pStyle w:val="ConsPlusNormal"/>
              <w:jc w:val="center"/>
            </w:pPr>
            <w:r>
              <w:t>3.6</w:t>
            </w:r>
          </w:p>
        </w:tc>
      </w:tr>
      <w:tr w:rsidR="009B390E">
        <w:tc>
          <w:tcPr>
            <w:tcW w:w="660" w:type="dxa"/>
          </w:tcPr>
          <w:p w:rsidR="009B390E" w:rsidRDefault="009B390E">
            <w:pPr>
              <w:pStyle w:val="ConsPlusNormal"/>
              <w:jc w:val="center"/>
            </w:pPr>
            <w:r>
              <w:t>18.</w:t>
            </w:r>
          </w:p>
        </w:tc>
        <w:tc>
          <w:tcPr>
            <w:tcW w:w="6746" w:type="dxa"/>
          </w:tcPr>
          <w:p w:rsidR="009B390E" w:rsidRDefault="009B390E">
            <w:pPr>
              <w:pStyle w:val="ConsPlusNormal"/>
            </w:pPr>
            <w:r>
              <w:t>Для размещения медицинских лабораторий, станций скорой и неотложной помощи, учреждений санитарно-эпидемиологической службы, учреждений судебно-медицинской экспертизы и других подобных объектов</w:t>
            </w:r>
          </w:p>
        </w:tc>
        <w:tc>
          <w:tcPr>
            <w:tcW w:w="1650" w:type="dxa"/>
          </w:tcPr>
          <w:p w:rsidR="009B390E" w:rsidRDefault="009B390E">
            <w:pPr>
              <w:pStyle w:val="ConsPlusNormal"/>
              <w:jc w:val="center"/>
            </w:pPr>
            <w:r>
              <w:t>2.13</w:t>
            </w:r>
          </w:p>
        </w:tc>
      </w:tr>
      <w:tr w:rsidR="009B390E">
        <w:tc>
          <w:tcPr>
            <w:tcW w:w="660" w:type="dxa"/>
          </w:tcPr>
          <w:p w:rsidR="009B390E" w:rsidRDefault="009B390E">
            <w:pPr>
              <w:pStyle w:val="ConsPlusNormal"/>
              <w:jc w:val="center"/>
            </w:pPr>
            <w:r>
              <w:t>19.</w:t>
            </w:r>
          </w:p>
        </w:tc>
        <w:tc>
          <w:tcPr>
            <w:tcW w:w="6746" w:type="dxa"/>
          </w:tcPr>
          <w:p w:rsidR="009B390E" w:rsidRDefault="009B390E">
            <w:pPr>
              <w:pStyle w:val="ConsPlusNormal"/>
            </w:pPr>
            <w:r>
              <w:t>Для размещения объектов социального обеспечения</w:t>
            </w:r>
          </w:p>
        </w:tc>
        <w:tc>
          <w:tcPr>
            <w:tcW w:w="1650" w:type="dxa"/>
          </w:tcPr>
          <w:p w:rsidR="009B390E" w:rsidRDefault="009B390E">
            <w:pPr>
              <w:pStyle w:val="ConsPlusNormal"/>
              <w:jc w:val="center"/>
            </w:pPr>
            <w:r>
              <w:t>2.7</w:t>
            </w:r>
          </w:p>
        </w:tc>
      </w:tr>
      <w:tr w:rsidR="009B390E">
        <w:tc>
          <w:tcPr>
            <w:tcW w:w="660" w:type="dxa"/>
          </w:tcPr>
          <w:p w:rsidR="009B390E" w:rsidRDefault="009B390E">
            <w:pPr>
              <w:pStyle w:val="ConsPlusNormal"/>
              <w:jc w:val="center"/>
            </w:pPr>
            <w:r>
              <w:t>20.</w:t>
            </w:r>
          </w:p>
        </w:tc>
        <w:tc>
          <w:tcPr>
            <w:tcW w:w="6746" w:type="dxa"/>
          </w:tcPr>
          <w:p w:rsidR="009B390E" w:rsidRDefault="009B390E">
            <w:pPr>
              <w:pStyle w:val="ConsPlusNormal"/>
            </w:pPr>
            <w:r>
              <w:t>Для размещения ветеринарных поликлиник, станций без содержания животных</w:t>
            </w:r>
          </w:p>
        </w:tc>
        <w:tc>
          <w:tcPr>
            <w:tcW w:w="1650" w:type="dxa"/>
          </w:tcPr>
          <w:p w:rsidR="009B390E" w:rsidRDefault="009B390E">
            <w:pPr>
              <w:pStyle w:val="ConsPlusNormal"/>
              <w:jc w:val="center"/>
            </w:pPr>
            <w:r>
              <w:t>2.26</w:t>
            </w:r>
          </w:p>
        </w:tc>
      </w:tr>
      <w:tr w:rsidR="009B390E">
        <w:tc>
          <w:tcPr>
            <w:tcW w:w="660" w:type="dxa"/>
          </w:tcPr>
          <w:p w:rsidR="009B390E" w:rsidRDefault="009B390E">
            <w:pPr>
              <w:pStyle w:val="ConsPlusNormal"/>
              <w:jc w:val="center"/>
            </w:pPr>
            <w:r>
              <w:t>21.</w:t>
            </w:r>
          </w:p>
        </w:tc>
        <w:tc>
          <w:tcPr>
            <w:tcW w:w="6746" w:type="dxa"/>
          </w:tcPr>
          <w:p w:rsidR="009B390E" w:rsidRDefault="009B390E">
            <w:pPr>
              <w:pStyle w:val="ConsPlusNormal"/>
            </w:pPr>
            <w:r>
              <w:t>Для размещения крытых спортивных комплексов (физкультурно-оздоровительных комплексов, спортивных залов, бассейнов и других подобных объектов) без трибун для зрителей</w:t>
            </w:r>
          </w:p>
        </w:tc>
        <w:tc>
          <w:tcPr>
            <w:tcW w:w="1650" w:type="dxa"/>
          </w:tcPr>
          <w:p w:rsidR="009B390E" w:rsidRDefault="009B390E">
            <w:pPr>
              <w:pStyle w:val="ConsPlusNormal"/>
              <w:jc w:val="center"/>
            </w:pPr>
            <w:r>
              <w:t>3.16</w:t>
            </w:r>
          </w:p>
        </w:tc>
      </w:tr>
      <w:tr w:rsidR="009B390E">
        <w:tc>
          <w:tcPr>
            <w:tcW w:w="660" w:type="dxa"/>
          </w:tcPr>
          <w:p w:rsidR="009B390E" w:rsidRDefault="009B390E">
            <w:pPr>
              <w:pStyle w:val="ConsPlusNormal"/>
              <w:jc w:val="center"/>
            </w:pPr>
            <w:r>
              <w:t>22.</w:t>
            </w:r>
          </w:p>
        </w:tc>
        <w:tc>
          <w:tcPr>
            <w:tcW w:w="6746" w:type="dxa"/>
          </w:tcPr>
          <w:p w:rsidR="009B390E" w:rsidRDefault="009B390E">
            <w:pPr>
              <w:pStyle w:val="ConsPlusNormal"/>
            </w:pPr>
            <w:r>
              <w:t>Для размещения крытых спортивных комплексов с трибунами для зрителей при количестве мест до 1 тысячи</w:t>
            </w:r>
          </w:p>
        </w:tc>
        <w:tc>
          <w:tcPr>
            <w:tcW w:w="1650" w:type="dxa"/>
          </w:tcPr>
          <w:p w:rsidR="009B390E" w:rsidRDefault="009B390E">
            <w:pPr>
              <w:pStyle w:val="ConsPlusNormal"/>
              <w:jc w:val="center"/>
            </w:pPr>
            <w:r>
              <w:t>2.14</w:t>
            </w:r>
          </w:p>
        </w:tc>
      </w:tr>
      <w:tr w:rsidR="009B390E">
        <w:tc>
          <w:tcPr>
            <w:tcW w:w="660" w:type="dxa"/>
          </w:tcPr>
          <w:p w:rsidR="009B390E" w:rsidRDefault="009B390E">
            <w:pPr>
              <w:pStyle w:val="ConsPlusNormal"/>
              <w:jc w:val="center"/>
            </w:pPr>
            <w:r>
              <w:t>23.</w:t>
            </w:r>
          </w:p>
        </w:tc>
        <w:tc>
          <w:tcPr>
            <w:tcW w:w="6746" w:type="dxa"/>
          </w:tcPr>
          <w:p w:rsidR="009B390E" w:rsidRDefault="009B390E">
            <w:pPr>
              <w:pStyle w:val="ConsPlusNormal"/>
            </w:pPr>
            <w:r>
              <w:t>Для размещения многоэтажных и подземных гаражей</w:t>
            </w:r>
          </w:p>
        </w:tc>
        <w:tc>
          <w:tcPr>
            <w:tcW w:w="1650" w:type="dxa"/>
          </w:tcPr>
          <w:p w:rsidR="009B390E" w:rsidRDefault="009B390E">
            <w:pPr>
              <w:pStyle w:val="ConsPlusNormal"/>
              <w:jc w:val="center"/>
            </w:pPr>
            <w:r>
              <w:t>5.19</w:t>
            </w:r>
          </w:p>
        </w:tc>
      </w:tr>
      <w:tr w:rsidR="009B390E">
        <w:tc>
          <w:tcPr>
            <w:tcW w:w="660" w:type="dxa"/>
          </w:tcPr>
          <w:p w:rsidR="009B390E" w:rsidRDefault="009B390E">
            <w:pPr>
              <w:pStyle w:val="ConsPlusNormal"/>
              <w:jc w:val="center"/>
            </w:pPr>
            <w:r>
              <w:t>24.</w:t>
            </w:r>
          </w:p>
        </w:tc>
        <w:tc>
          <w:tcPr>
            <w:tcW w:w="6746" w:type="dxa"/>
          </w:tcPr>
          <w:p w:rsidR="009B390E" w:rsidRDefault="009B390E">
            <w:pPr>
              <w:pStyle w:val="ConsPlusNormal"/>
            </w:pPr>
            <w:r>
              <w:t>Для размещения стоянок городского транспорта (ведомственного, экскурсионного транспорта, такси)</w:t>
            </w:r>
          </w:p>
        </w:tc>
        <w:tc>
          <w:tcPr>
            <w:tcW w:w="1650" w:type="dxa"/>
          </w:tcPr>
          <w:p w:rsidR="009B390E" w:rsidRDefault="009B390E">
            <w:pPr>
              <w:pStyle w:val="ConsPlusNormal"/>
              <w:jc w:val="center"/>
            </w:pPr>
            <w:r>
              <w:t>5.21</w:t>
            </w:r>
          </w:p>
        </w:tc>
      </w:tr>
      <w:tr w:rsidR="009B390E">
        <w:tc>
          <w:tcPr>
            <w:tcW w:w="660" w:type="dxa"/>
          </w:tcPr>
          <w:p w:rsidR="009B390E" w:rsidRDefault="009B390E">
            <w:pPr>
              <w:pStyle w:val="ConsPlusNormal"/>
              <w:jc w:val="center"/>
            </w:pPr>
            <w:r>
              <w:t>25.</w:t>
            </w:r>
          </w:p>
        </w:tc>
        <w:tc>
          <w:tcPr>
            <w:tcW w:w="6746" w:type="dxa"/>
          </w:tcPr>
          <w:p w:rsidR="009B390E" w:rsidRDefault="009B390E">
            <w:pPr>
              <w:pStyle w:val="ConsPlusNormal"/>
            </w:pPr>
            <w:r>
              <w:t>Для размещения больничных учреждений без специальных требований к размещению</w:t>
            </w:r>
          </w:p>
        </w:tc>
        <w:tc>
          <w:tcPr>
            <w:tcW w:w="1650" w:type="dxa"/>
          </w:tcPr>
          <w:p w:rsidR="009B390E" w:rsidRDefault="009B390E">
            <w:pPr>
              <w:pStyle w:val="ConsPlusNormal"/>
              <w:jc w:val="center"/>
            </w:pPr>
            <w:r>
              <w:t>2.11</w:t>
            </w:r>
          </w:p>
        </w:tc>
      </w:tr>
      <w:tr w:rsidR="009B390E">
        <w:tc>
          <w:tcPr>
            <w:tcW w:w="660" w:type="dxa"/>
          </w:tcPr>
          <w:p w:rsidR="009B390E" w:rsidRDefault="009B390E">
            <w:pPr>
              <w:pStyle w:val="ConsPlusNormal"/>
              <w:jc w:val="center"/>
            </w:pPr>
            <w:r>
              <w:t>26.</w:t>
            </w:r>
          </w:p>
        </w:tc>
        <w:tc>
          <w:tcPr>
            <w:tcW w:w="6746" w:type="dxa"/>
          </w:tcPr>
          <w:p w:rsidR="009B390E" w:rsidRDefault="009B390E">
            <w:pPr>
              <w:pStyle w:val="ConsPlusNormal"/>
            </w:pPr>
            <w:r>
              <w:t>Для размещения крытых спортивных комплексов с трибунами для зрителей при количестве мест свыше 1 тысячи</w:t>
            </w:r>
          </w:p>
        </w:tc>
        <w:tc>
          <w:tcPr>
            <w:tcW w:w="1650" w:type="dxa"/>
          </w:tcPr>
          <w:p w:rsidR="009B390E" w:rsidRDefault="009B390E">
            <w:pPr>
              <w:pStyle w:val="ConsPlusNormal"/>
              <w:jc w:val="center"/>
            </w:pPr>
            <w:r>
              <w:t>2.15</w:t>
            </w:r>
          </w:p>
        </w:tc>
      </w:tr>
      <w:tr w:rsidR="009B390E">
        <w:tc>
          <w:tcPr>
            <w:tcW w:w="660" w:type="dxa"/>
          </w:tcPr>
          <w:p w:rsidR="009B390E" w:rsidRDefault="009B390E">
            <w:pPr>
              <w:pStyle w:val="ConsPlusNormal"/>
              <w:jc w:val="center"/>
            </w:pPr>
            <w:r>
              <w:t>27.</w:t>
            </w:r>
          </w:p>
        </w:tc>
        <w:tc>
          <w:tcPr>
            <w:tcW w:w="6746" w:type="dxa"/>
          </w:tcPr>
          <w:p w:rsidR="009B390E" w:rsidRDefault="009B390E">
            <w:pPr>
              <w:pStyle w:val="ConsPlusNormal"/>
            </w:pPr>
            <w:r>
              <w:t>Для размещения комплексов аттракционов, луна-парков, аквапарков</w:t>
            </w:r>
          </w:p>
        </w:tc>
        <w:tc>
          <w:tcPr>
            <w:tcW w:w="1650" w:type="dxa"/>
          </w:tcPr>
          <w:p w:rsidR="009B390E" w:rsidRDefault="009B390E">
            <w:pPr>
              <w:pStyle w:val="ConsPlusNormal"/>
              <w:jc w:val="center"/>
            </w:pPr>
            <w:r>
              <w:t>3.18</w:t>
            </w:r>
          </w:p>
        </w:tc>
      </w:tr>
      <w:tr w:rsidR="009B390E">
        <w:tc>
          <w:tcPr>
            <w:tcW w:w="9056" w:type="dxa"/>
            <w:gridSpan w:val="3"/>
          </w:tcPr>
          <w:p w:rsidR="009B390E" w:rsidRDefault="009B390E">
            <w:pPr>
              <w:pStyle w:val="ConsPlusNormal"/>
              <w:jc w:val="center"/>
            </w:pPr>
            <w:r>
              <w:t>Условно разрешенные виды использования</w:t>
            </w:r>
          </w:p>
        </w:tc>
      </w:tr>
      <w:tr w:rsidR="009B390E">
        <w:tc>
          <w:tcPr>
            <w:tcW w:w="660" w:type="dxa"/>
          </w:tcPr>
          <w:p w:rsidR="009B390E" w:rsidRDefault="009B390E">
            <w:pPr>
              <w:pStyle w:val="ConsPlusNormal"/>
              <w:jc w:val="center"/>
            </w:pPr>
            <w:r>
              <w:t>1.</w:t>
            </w:r>
          </w:p>
        </w:tc>
        <w:tc>
          <w:tcPr>
            <w:tcW w:w="6746" w:type="dxa"/>
          </w:tcPr>
          <w:p w:rsidR="009B390E" w:rsidRDefault="009B390E">
            <w:pPr>
              <w:pStyle w:val="ConsPlusNormal"/>
            </w:pPr>
            <w:r>
              <w:t>Для размещения автовокзалов</w:t>
            </w:r>
          </w:p>
        </w:tc>
        <w:tc>
          <w:tcPr>
            <w:tcW w:w="1650" w:type="dxa"/>
          </w:tcPr>
          <w:p w:rsidR="009B390E" w:rsidRDefault="009B390E">
            <w:pPr>
              <w:pStyle w:val="ConsPlusNormal"/>
              <w:jc w:val="center"/>
            </w:pPr>
            <w:r>
              <w:t>6.7</w:t>
            </w:r>
          </w:p>
        </w:tc>
      </w:tr>
      <w:tr w:rsidR="009B390E">
        <w:tc>
          <w:tcPr>
            <w:tcW w:w="660" w:type="dxa"/>
          </w:tcPr>
          <w:p w:rsidR="009B390E" w:rsidRDefault="009B390E">
            <w:pPr>
              <w:pStyle w:val="ConsPlusNormal"/>
              <w:jc w:val="center"/>
            </w:pPr>
            <w:r>
              <w:t>2.</w:t>
            </w:r>
          </w:p>
        </w:tc>
        <w:tc>
          <w:tcPr>
            <w:tcW w:w="6746" w:type="dxa"/>
          </w:tcPr>
          <w:p w:rsidR="009B390E" w:rsidRDefault="009B390E">
            <w:pPr>
              <w:pStyle w:val="ConsPlusNormal"/>
            </w:pPr>
            <w:r>
              <w:t>Для размещения складских объектов</w:t>
            </w:r>
          </w:p>
        </w:tc>
        <w:tc>
          <w:tcPr>
            <w:tcW w:w="1650" w:type="dxa"/>
          </w:tcPr>
          <w:p w:rsidR="009B390E" w:rsidRDefault="009B390E">
            <w:pPr>
              <w:pStyle w:val="ConsPlusNormal"/>
              <w:jc w:val="center"/>
            </w:pPr>
            <w:r>
              <w:t>4.2</w:t>
            </w:r>
          </w:p>
        </w:tc>
      </w:tr>
      <w:tr w:rsidR="009B390E">
        <w:tc>
          <w:tcPr>
            <w:tcW w:w="660" w:type="dxa"/>
          </w:tcPr>
          <w:p w:rsidR="009B390E" w:rsidRDefault="009B390E">
            <w:pPr>
              <w:pStyle w:val="ConsPlusNormal"/>
              <w:jc w:val="center"/>
            </w:pPr>
            <w:r>
              <w:t>3.</w:t>
            </w:r>
          </w:p>
        </w:tc>
        <w:tc>
          <w:tcPr>
            <w:tcW w:w="6746" w:type="dxa"/>
          </w:tcPr>
          <w:p w:rsidR="009B390E" w:rsidRDefault="009B390E">
            <w:pPr>
              <w:pStyle w:val="ConsPlusNormal"/>
            </w:pPr>
            <w:r>
              <w:t>Для размещения объектов инфраструктуры городского транспорта</w:t>
            </w:r>
          </w:p>
        </w:tc>
        <w:tc>
          <w:tcPr>
            <w:tcW w:w="1650" w:type="dxa"/>
          </w:tcPr>
          <w:p w:rsidR="009B390E" w:rsidRDefault="009B390E">
            <w:pPr>
              <w:pStyle w:val="ConsPlusNormal"/>
              <w:jc w:val="center"/>
            </w:pPr>
            <w:r>
              <w:t>5.16</w:t>
            </w:r>
          </w:p>
        </w:tc>
      </w:tr>
    </w:tbl>
    <w:p w:rsidR="009B390E" w:rsidRDefault="009B390E">
      <w:pPr>
        <w:pStyle w:val="ConsPlusNormal"/>
        <w:jc w:val="both"/>
      </w:pPr>
    </w:p>
    <w:p w:rsidR="009B390E" w:rsidRDefault="009B390E">
      <w:pPr>
        <w:pStyle w:val="ConsPlusNormal"/>
        <w:ind w:firstLine="540"/>
        <w:jc w:val="both"/>
      </w:pPr>
      <w:bookmarkStart w:id="52" w:name="P2184"/>
      <w:bookmarkEnd w:id="52"/>
      <w: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B390E" w:rsidRDefault="009B390E">
      <w:pPr>
        <w:pStyle w:val="ConsPlusNormal"/>
        <w:spacing w:before="220"/>
        <w:ind w:firstLine="540"/>
        <w:jc w:val="both"/>
      </w:pPr>
      <w:r>
        <w:t>1) предельные (минимальные и (или) максимальные) размеры земельных участков, в том числе их площадь, не подлежат установлению;</w:t>
      </w:r>
    </w:p>
    <w:p w:rsidR="009B390E" w:rsidRDefault="009B390E">
      <w:pPr>
        <w:pStyle w:val="ConsPlusNormal"/>
        <w:spacing w:before="220"/>
        <w:ind w:firstLine="540"/>
        <w:jc w:val="both"/>
      </w:pPr>
      <w:r>
        <w:lastRenderedPageBreak/>
        <w:t>2) предельная высота зданий, строений, сооружений - 75 м;</w:t>
      </w:r>
    </w:p>
    <w:p w:rsidR="009B390E" w:rsidRDefault="009B390E">
      <w:pPr>
        <w:pStyle w:val="ConsPlusNormal"/>
        <w:spacing w:before="220"/>
        <w:ind w:firstLine="540"/>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в случаях совмещения границ земельных участков с красными линиями, а также при блокированной застройке на сопряженных земельных участках - 0 м;</w:t>
      </w:r>
    </w:p>
    <w:p w:rsidR="009B390E" w:rsidRDefault="009B390E">
      <w:pPr>
        <w:pStyle w:val="ConsPlusNormal"/>
        <w:jc w:val="both"/>
      </w:pPr>
      <w:r>
        <w:t xml:space="preserve">(пп. 3 в ред. </w:t>
      </w:r>
      <w:hyperlink r:id="rId610" w:history="1">
        <w:r>
          <w:rPr>
            <w:color w:val="0000FF"/>
          </w:rPr>
          <w:t>решения</w:t>
        </w:r>
      </w:hyperlink>
      <w:r>
        <w:t xml:space="preserve"> Волгоградской городской Думы от 19.07.2017 N 59/1729)</w:t>
      </w:r>
    </w:p>
    <w:p w:rsidR="009B390E" w:rsidRDefault="009B390E">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- 50%;</w:t>
      </w:r>
    </w:p>
    <w:p w:rsidR="009B390E" w:rsidRDefault="009B390E">
      <w:pPr>
        <w:pStyle w:val="ConsPlusNormal"/>
        <w:spacing w:before="220"/>
        <w:ind w:firstLine="540"/>
        <w:jc w:val="both"/>
      </w:pPr>
      <w:r>
        <w:t xml:space="preserve">5) минимальные размеры озелененной территории земельных участков - в соответствии с </w:t>
      </w:r>
      <w:hyperlink w:anchor="P552" w:history="1">
        <w:r>
          <w:rPr>
            <w:color w:val="0000FF"/>
          </w:rPr>
          <w:t>подпунктом 3.4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6) минимальное количество машино-мест для хранения индивидуального автотранспорта на территории земельных участков - в соответствии с </w:t>
      </w:r>
      <w:hyperlink w:anchor="P612" w:history="1">
        <w:r>
          <w:rPr>
            <w:color w:val="0000FF"/>
          </w:rPr>
          <w:t>подпунктом 3.5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7) минимальное количество мест на погрузочно-разгрузочных площадках на территории земельных участков - в соответствии с </w:t>
      </w:r>
      <w:hyperlink w:anchor="P670" w:history="1">
        <w:r>
          <w:rPr>
            <w:color w:val="0000FF"/>
          </w:rPr>
          <w:t>подпунктом 3.6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Примечание.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w:t>
      </w:r>
      <w:hyperlink w:anchor="P2083" w:history="1">
        <w:r>
          <w:rPr>
            <w:color w:val="0000FF"/>
          </w:rPr>
          <w:t>пунктах 2</w:t>
        </w:r>
      </w:hyperlink>
      <w:r>
        <w:t xml:space="preserve"> и </w:t>
      </w:r>
      <w:hyperlink w:anchor="P2184" w:history="1">
        <w:r>
          <w:rPr>
            <w:color w:val="0000FF"/>
          </w:rPr>
          <w:t>3</w:t>
        </w:r>
      </w:hyperlink>
      <w:r>
        <w:t xml:space="preserve"> настоящего подраздела, и ограничений, указанных в </w:t>
      </w:r>
      <w:hyperlink w:anchor="P4399" w:history="1">
        <w:r>
          <w:rPr>
            <w:color w:val="0000FF"/>
          </w:rPr>
          <w:t>разделе 8.5</w:t>
        </w:r>
      </w:hyperlink>
      <w:r>
        <w:t xml:space="preserve"> настоящих Правил застройки. При этом более строгие требования, относящиеся к одному и тому же параметру, поглощают более мягкие.</w:t>
      </w:r>
    </w:p>
    <w:p w:rsidR="009B390E" w:rsidRDefault="009B390E">
      <w:pPr>
        <w:pStyle w:val="ConsPlusNormal"/>
        <w:jc w:val="both"/>
      </w:pPr>
      <w:r>
        <w:t xml:space="preserve">(п. 3 в ред. </w:t>
      </w:r>
      <w:hyperlink r:id="rId611" w:history="1">
        <w:r>
          <w:rPr>
            <w:color w:val="0000FF"/>
          </w:rPr>
          <w:t>решения</w:t>
        </w:r>
      </w:hyperlink>
      <w:r>
        <w:t xml:space="preserve"> Волгоградской городской Думы от 22.03.2017 N 55/1600)</w:t>
      </w:r>
    </w:p>
    <w:p w:rsidR="009B390E" w:rsidRDefault="009B390E">
      <w:pPr>
        <w:pStyle w:val="ConsPlusNormal"/>
        <w:jc w:val="both"/>
      </w:pPr>
    </w:p>
    <w:p w:rsidR="009B390E" w:rsidRDefault="009B390E">
      <w:pPr>
        <w:pStyle w:val="ConsPlusNormal"/>
        <w:ind w:firstLine="540"/>
        <w:jc w:val="both"/>
        <w:outlineLvl w:val="5"/>
      </w:pPr>
      <w:r>
        <w:t>8.4.2.5. Зона застройки специализированными объектами здравоохранения и социальной защиты (Д 4-1)</w:t>
      </w:r>
    </w:p>
    <w:p w:rsidR="009B390E" w:rsidRDefault="009B390E">
      <w:pPr>
        <w:pStyle w:val="ConsPlusNormal"/>
        <w:jc w:val="both"/>
      </w:pPr>
    </w:p>
    <w:p w:rsidR="009B390E" w:rsidRDefault="009B390E">
      <w:pPr>
        <w:pStyle w:val="ConsPlusNormal"/>
        <w:ind w:firstLine="540"/>
        <w:jc w:val="both"/>
      </w:pPr>
      <w:r>
        <w:t>1. Цели выделения зоны - создание условий для:</w:t>
      </w:r>
    </w:p>
    <w:p w:rsidR="009B390E" w:rsidRDefault="009B390E">
      <w:pPr>
        <w:pStyle w:val="ConsPlusNormal"/>
        <w:spacing w:before="220"/>
        <w:ind w:firstLine="540"/>
        <w:jc w:val="both"/>
      </w:pPr>
      <w:r>
        <w:t>1) формирования специализированной зоны для размещения объектов здравоохранения и социальной защиты;</w:t>
      </w:r>
    </w:p>
    <w:p w:rsidR="009B390E" w:rsidRDefault="009B390E">
      <w:pPr>
        <w:pStyle w:val="ConsPlusNormal"/>
        <w:spacing w:before="220"/>
        <w:ind w:firstLine="540"/>
        <w:jc w:val="both"/>
      </w:pPr>
      <w:r>
        <w:t>2) развития указанных объектов на основе существующих и вновь формируемых специализированных зон.</w:t>
      </w:r>
    </w:p>
    <w:p w:rsidR="009B390E" w:rsidRDefault="009B390E">
      <w:pPr>
        <w:pStyle w:val="ConsPlusNormal"/>
        <w:spacing w:before="220"/>
        <w:ind w:firstLine="540"/>
        <w:jc w:val="both"/>
      </w:pPr>
      <w:bookmarkStart w:id="53" w:name="P2201"/>
      <w:bookmarkEnd w:id="53"/>
      <w:r>
        <w:t>2. Основные и условно разрешенные виды использования земельных участков и объектов капитального строительства:</w:t>
      </w:r>
    </w:p>
    <w:p w:rsidR="009B390E" w:rsidRDefault="009B390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6746"/>
        <w:gridCol w:w="1650"/>
      </w:tblGrid>
      <w:tr w:rsidR="009B390E">
        <w:tc>
          <w:tcPr>
            <w:tcW w:w="660" w:type="dxa"/>
          </w:tcPr>
          <w:p w:rsidR="009B390E" w:rsidRDefault="009B390E">
            <w:pPr>
              <w:pStyle w:val="ConsPlusNormal"/>
              <w:jc w:val="center"/>
            </w:pPr>
            <w:r>
              <w:t>N п/п</w:t>
            </w:r>
          </w:p>
        </w:tc>
        <w:tc>
          <w:tcPr>
            <w:tcW w:w="6746" w:type="dxa"/>
          </w:tcPr>
          <w:p w:rsidR="009B390E" w:rsidRDefault="009B390E">
            <w:pPr>
              <w:pStyle w:val="ConsPlusNormal"/>
              <w:jc w:val="center"/>
            </w:pPr>
            <w:r>
              <w:t>Наименование вида использования</w:t>
            </w:r>
          </w:p>
        </w:tc>
        <w:tc>
          <w:tcPr>
            <w:tcW w:w="1650" w:type="dxa"/>
          </w:tcPr>
          <w:p w:rsidR="009B390E" w:rsidRDefault="009B390E">
            <w:pPr>
              <w:pStyle w:val="ConsPlusNormal"/>
              <w:jc w:val="center"/>
            </w:pPr>
            <w:r>
              <w:t>Код</w:t>
            </w:r>
          </w:p>
        </w:tc>
      </w:tr>
      <w:tr w:rsidR="009B390E">
        <w:tc>
          <w:tcPr>
            <w:tcW w:w="9056" w:type="dxa"/>
            <w:gridSpan w:val="3"/>
          </w:tcPr>
          <w:p w:rsidR="009B390E" w:rsidRDefault="009B390E">
            <w:pPr>
              <w:pStyle w:val="ConsPlusNormal"/>
              <w:jc w:val="center"/>
            </w:pPr>
            <w:r>
              <w:t>Основные виды разрешенного использования</w:t>
            </w:r>
          </w:p>
        </w:tc>
      </w:tr>
      <w:tr w:rsidR="009B390E">
        <w:tc>
          <w:tcPr>
            <w:tcW w:w="660" w:type="dxa"/>
          </w:tcPr>
          <w:p w:rsidR="009B390E" w:rsidRDefault="009B390E">
            <w:pPr>
              <w:pStyle w:val="ConsPlusNormal"/>
              <w:jc w:val="center"/>
            </w:pPr>
            <w:r>
              <w:t>1.</w:t>
            </w:r>
          </w:p>
        </w:tc>
        <w:tc>
          <w:tcPr>
            <w:tcW w:w="6746" w:type="dxa"/>
          </w:tcPr>
          <w:p w:rsidR="009B390E" w:rsidRDefault="009B390E">
            <w:pPr>
              <w:pStyle w:val="ConsPlusNormal"/>
            </w:pPr>
            <w:r>
              <w:t>Для размещения больничных учреждений со специальными требованиями к размещению (типа инфекционных и т.п.)</w:t>
            </w:r>
          </w:p>
        </w:tc>
        <w:tc>
          <w:tcPr>
            <w:tcW w:w="1650" w:type="dxa"/>
          </w:tcPr>
          <w:p w:rsidR="009B390E" w:rsidRDefault="009B390E">
            <w:pPr>
              <w:pStyle w:val="ConsPlusNormal"/>
              <w:jc w:val="center"/>
            </w:pPr>
            <w:r>
              <w:t>2.10</w:t>
            </w:r>
          </w:p>
        </w:tc>
      </w:tr>
      <w:tr w:rsidR="009B390E">
        <w:tc>
          <w:tcPr>
            <w:tcW w:w="660" w:type="dxa"/>
          </w:tcPr>
          <w:p w:rsidR="009B390E" w:rsidRDefault="009B390E">
            <w:pPr>
              <w:pStyle w:val="ConsPlusNormal"/>
              <w:jc w:val="center"/>
            </w:pPr>
            <w:r>
              <w:t>2.</w:t>
            </w:r>
          </w:p>
        </w:tc>
        <w:tc>
          <w:tcPr>
            <w:tcW w:w="6746" w:type="dxa"/>
          </w:tcPr>
          <w:p w:rsidR="009B390E" w:rsidRDefault="009B390E">
            <w:pPr>
              <w:pStyle w:val="ConsPlusNormal"/>
            </w:pPr>
            <w:r>
              <w:t xml:space="preserve">Для размещения больничных учреждений без специальных </w:t>
            </w:r>
            <w:r>
              <w:lastRenderedPageBreak/>
              <w:t>требований к размещению</w:t>
            </w:r>
          </w:p>
        </w:tc>
        <w:tc>
          <w:tcPr>
            <w:tcW w:w="1650" w:type="dxa"/>
          </w:tcPr>
          <w:p w:rsidR="009B390E" w:rsidRDefault="009B390E">
            <w:pPr>
              <w:pStyle w:val="ConsPlusNormal"/>
              <w:jc w:val="center"/>
            </w:pPr>
            <w:r>
              <w:lastRenderedPageBreak/>
              <w:t>2.11</w:t>
            </w:r>
          </w:p>
        </w:tc>
      </w:tr>
      <w:tr w:rsidR="009B390E">
        <w:tc>
          <w:tcPr>
            <w:tcW w:w="660" w:type="dxa"/>
          </w:tcPr>
          <w:p w:rsidR="009B390E" w:rsidRDefault="009B390E">
            <w:pPr>
              <w:pStyle w:val="ConsPlusNormal"/>
              <w:jc w:val="center"/>
            </w:pPr>
            <w:r>
              <w:lastRenderedPageBreak/>
              <w:t>3.</w:t>
            </w:r>
          </w:p>
        </w:tc>
        <w:tc>
          <w:tcPr>
            <w:tcW w:w="6746" w:type="dxa"/>
          </w:tcPr>
          <w:p w:rsidR="009B390E" w:rsidRDefault="009B390E">
            <w:pPr>
              <w:pStyle w:val="ConsPlusNormal"/>
            </w:pPr>
            <w:r>
              <w:t>Для размещения амбулаторно-поликлинических учреждений</w:t>
            </w:r>
          </w:p>
        </w:tc>
        <w:tc>
          <w:tcPr>
            <w:tcW w:w="1650" w:type="dxa"/>
          </w:tcPr>
          <w:p w:rsidR="009B390E" w:rsidRDefault="009B390E">
            <w:pPr>
              <w:pStyle w:val="ConsPlusNormal"/>
              <w:jc w:val="center"/>
            </w:pPr>
            <w:r>
              <w:t>2.12</w:t>
            </w:r>
          </w:p>
        </w:tc>
      </w:tr>
      <w:tr w:rsidR="009B390E">
        <w:tc>
          <w:tcPr>
            <w:tcW w:w="660" w:type="dxa"/>
          </w:tcPr>
          <w:p w:rsidR="009B390E" w:rsidRDefault="009B390E">
            <w:pPr>
              <w:pStyle w:val="ConsPlusNormal"/>
              <w:jc w:val="center"/>
            </w:pPr>
            <w:r>
              <w:t>4.</w:t>
            </w:r>
          </w:p>
        </w:tc>
        <w:tc>
          <w:tcPr>
            <w:tcW w:w="6746" w:type="dxa"/>
          </w:tcPr>
          <w:p w:rsidR="009B390E" w:rsidRDefault="009B390E">
            <w:pPr>
              <w:pStyle w:val="ConsPlusNormal"/>
            </w:pPr>
            <w:r>
              <w:t>Для размещения медицинских лабораторий, станций скорой и неотложной помощи, учреждений санитарно-эпидемиологической службы, учреждений судебно-медицинской экспертизы и других подобных объектов</w:t>
            </w:r>
          </w:p>
        </w:tc>
        <w:tc>
          <w:tcPr>
            <w:tcW w:w="1650" w:type="dxa"/>
          </w:tcPr>
          <w:p w:rsidR="009B390E" w:rsidRDefault="009B390E">
            <w:pPr>
              <w:pStyle w:val="ConsPlusNormal"/>
              <w:jc w:val="center"/>
            </w:pPr>
            <w:r>
              <w:t>2.13</w:t>
            </w:r>
          </w:p>
        </w:tc>
      </w:tr>
      <w:tr w:rsidR="009B390E">
        <w:tc>
          <w:tcPr>
            <w:tcW w:w="660" w:type="dxa"/>
          </w:tcPr>
          <w:p w:rsidR="009B390E" w:rsidRDefault="009B390E">
            <w:pPr>
              <w:pStyle w:val="ConsPlusNormal"/>
              <w:jc w:val="center"/>
            </w:pPr>
            <w:r>
              <w:t>5.</w:t>
            </w:r>
          </w:p>
        </w:tc>
        <w:tc>
          <w:tcPr>
            <w:tcW w:w="6746" w:type="dxa"/>
          </w:tcPr>
          <w:p w:rsidR="009B390E" w:rsidRDefault="009B390E">
            <w:pPr>
              <w:pStyle w:val="ConsPlusNormal"/>
            </w:pPr>
            <w:r>
              <w:t>Для размещения объектов социального обеспечения</w:t>
            </w:r>
          </w:p>
        </w:tc>
        <w:tc>
          <w:tcPr>
            <w:tcW w:w="1650" w:type="dxa"/>
          </w:tcPr>
          <w:p w:rsidR="009B390E" w:rsidRDefault="009B390E">
            <w:pPr>
              <w:pStyle w:val="ConsPlusNormal"/>
              <w:jc w:val="center"/>
            </w:pPr>
            <w:r>
              <w:t>2.7</w:t>
            </w:r>
          </w:p>
        </w:tc>
      </w:tr>
      <w:tr w:rsidR="009B390E">
        <w:tc>
          <w:tcPr>
            <w:tcW w:w="660" w:type="dxa"/>
          </w:tcPr>
          <w:p w:rsidR="009B390E" w:rsidRDefault="009B390E">
            <w:pPr>
              <w:pStyle w:val="ConsPlusNormal"/>
              <w:jc w:val="center"/>
            </w:pPr>
            <w:r>
              <w:t>6.</w:t>
            </w:r>
          </w:p>
        </w:tc>
        <w:tc>
          <w:tcPr>
            <w:tcW w:w="6746" w:type="dxa"/>
          </w:tcPr>
          <w:p w:rsidR="009B390E" w:rsidRDefault="009B390E">
            <w:pPr>
              <w:pStyle w:val="ConsPlusNormal"/>
            </w:pPr>
            <w:r>
              <w:t>Для размещения объектов пенсионного обеспечения</w:t>
            </w:r>
          </w:p>
        </w:tc>
        <w:tc>
          <w:tcPr>
            <w:tcW w:w="1650" w:type="dxa"/>
          </w:tcPr>
          <w:p w:rsidR="009B390E" w:rsidRDefault="009B390E">
            <w:pPr>
              <w:pStyle w:val="ConsPlusNormal"/>
              <w:jc w:val="center"/>
            </w:pPr>
            <w:r>
              <w:t>2.6</w:t>
            </w:r>
          </w:p>
        </w:tc>
      </w:tr>
      <w:tr w:rsidR="009B390E">
        <w:tc>
          <w:tcPr>
            <w:tcW w:w="660" w:type="dxa"/>
          </w:tcPr>
          <w:p w:rsidR="009B390E" w:rsidRDefault="009B390E">
            <w:pPr>
              <w:pStyle w:val="ConsPlusNormal"/>
              <w:jc w:val="center"/>
            </w:pPr>
            <w:r>
              <w:t>7.</w:t>
            </w:r>
          </w:p>
        </w:tc>
        <w:tc>
          <w:tcPr>
            <w:tcW w:w="6746" w:type="dxa"/>
          </w:tcPr>
          <w:p w:rsidR="009B390E" w:rsidRDefault="009B390E">
            <w:pPr>
              <w:pStyle w:val="ConsPlusNormal"/>
            </w:pPr>
            <w:r>
              <w:t>Для размещения садов, скверов, бульваров</w:t>
            </w:r>
          </w:p>
        </w:tc>
        <w:tc>
          <w:tcPr>
            <w:tcW w:w="1650" w:type="dxa"/>
          </w:tcPr>
          <w:p w:rsidR="009B390E" w:rsidRDefault="009B390E">
            <w:pPr>
              <w:pStyle w:val="ConsPlusNormal"/>
              <w:jc w:val="center"/>
            </w:pPr>
            <w:r>
              <w:t>3.6</w:t>
            </w:r>
          </w:p>
        </w:tc>
      </w:tr>
      <w:tr w:rsidR="009B390E">
        <w:tc>
          <w:tcPr>
            <w:tcW w:w="660" w:type="dxa"/>
          </w:tcPr>
          <w:p w:rsidR="009B390E" w:rsidRDefault="009B390E">
            <w:pPr>
              <w:pStyle w:val="ConsPlusNormal"/>
              <w:jc w:val="center"/>
            </w:pPr>
            <w:r>
              <w:t>8.</w:t>
            </w:r>
          </w:p>
        </w:tc>
        <w:tc>
          <w:tcPr>
            <w:tcW w:w="6746" w:type="dxa"/>
          </w:tcPr>
          <w:p w:rsidR="009B390E" w:rsidRDefault="009B390E">
            <w:pPr>
              <w:pStyle w:val="ConsPlusNormal"/>
            </w:pPr>
            <w:r>
              <w:t>Для размещения многоэтажных и подземных гаражей</w:t>
            </w:r>
          </w:p>
        </w:tc>
        <w:tc>
          <w:tcPr>
            <w:tcW w:w="1650" w:type="dxa"/>
          </w:tcPr>
          <w:p w:rsidR="009B390E" w:rsidRDefault="009B390E">
            <w:pPr>
              <w:pStyle w:val="ConsPlusNormal"/>
              <w:jc w:val="center"/>
            </w:pPr>
            <w:r>
              <w:t>5.19</w:t>
            </w:r>
          </w:p>
        </w:tc>
      </w:tr>
      <w:tr w:rsidR="009B390E">
        <w:tc>
          <w:tcPr>
            <w:tcW w:w="660" w:type="dxa"/>
          </w:tcPr>
          <w:p w:rsidR="009B390E" w:rsidRDefault="009B390E">
            <w:pPr>
              <w:pStyle w:val="ConsPlusNormal"/>
              <w:jc w:val="center"/>
            </w:pPr>
            <w:r>
              <w:t>9.</w:t>
            </w:r>
          </w:p>
        </w:tc>
        <w:tc>
          <w:tcPr>
            <w:tcW w:w="6746" w:type="dxa"/>
          </w:tcPr>
          <w:p w:rsidR="009B390E" w:rsidRDefault="009B390E">
            <w:pPr>
              <w:pStyle w:val="ConsPlusNormal"/>
            </w:pPr>
            <w:r>
              <w:t>Для размещения стоянок городского транспорта (ведомственного, экскурсионного транспорта, такси)</w:t>
            </w:r>
          </w:p>
        </w:tc>
        <w:tc>
          <w:tcPr>
            <w:tcW w:w="1650" w:type="dxa"/>
          </w:tcPr>
          <w:p w:rsidR="009B390E" w:rsidRDefault="009B390E">
            <w:pPr>
              <w:pStyle w:val="ConsPlusNormal"/>
              <w:jc w:val="center"/>
            </w:pPr>
            <w:r>
              <w:t>5.21</w:t>
            </w:r>
          </w:p>
        </w:tc>
      </w:tr>
      <w:tr w:rsidR="009B390E">
        <w:tc>
          <w:tcPr>
            <w:tcW w:w="9056" w:type="dxa"/>
            <w:gridSpan w:val="3"/>
          </w:tcPr>
          <w:p w:rsidR="009B390E" w:rsidRDefault="009B390E">
            <w:pPr>
              <w:pStyle w:val="ConsPlusNormal"/>
              <w:jc w:val="center"/>
            </w:pPr>
            <w:r>
              <w:t>Условно разрешенные виды использования</w:t>
            </w:r>
          </w:p>
        </w:tc>
      </w:tr>
      <w:tr w:rsidR="009B390E">
        <w:tc>
          <w:tcPr>
            <w:tcW w:w="660" w:type="dxa"/>
          </w:tcPr>
          <w:p w:rsidR="009B390E" w:rsidRDefault="009B390E">
            <w:pPr>
              <w:pStyle w:val="ConsPlusNormal"/>
              <w:jc w:val="center"/>
            </w:pPr>
            <w:r>
              <w:t>1.</w:t>
            </w:r>
          </w:p>
        </w:tc>
        <w:tc>
          <w:tcPr>
            <w:tcW w:w="6746" w:type="dxa"/>
          </w:tcPr>
          <w:p w:rsidR="009B390E" w:rsidRDefault="009B390E">
            <w:pPr>
              <w:pStyle w:val="ConsPlusNormal"/>
            </w:pPr>
            <w:r>
              <w:t>Для размещения объектов торговли</w:t>
            </w:r>
          </w:p>
        </w:tc>
        <w:tc>
          <w:tcPr>
            <w:tcW w:w="1650" w:type="dxa"/>
          </w:tcPr>
          <w:p w:rsidR="009B390E" w:rsidRDefault="009B390E">
            <w:pPr>
              <w:pStyle w:val="ConsPlusNormal"/>
              <w:jc w:val="center"/>
            </w:pPr>
            <w:r>
              <w:t>2.19</w:t>
            </w:r>
          </w:p>
        </w:tc>
      </w:tr>
      <w:tr w:rsidR="009B390E">
        <w:tc>
          <w:tcPr>
            <w:tcW w:w="660" w:type="dxa"/>
          </w:tcPr>
          <w:p w:rsidR="009B390E" w:rsidRDefault="009B390E">
            <w:pPr>
              <w:pStyle w:val="ConsPlusNormal"/>
              <w:jc w:val="center"/>
            </w:pPr>
            <w:r>
              <w:t>2.</w:t>
            </w:r>
          </w:p>
        </w:tc>
        <w:tc>
          <w:tcPr>
            <w:tcW w:w="6746" w:type="dxa"/>
          </w:tcPr>
          <w:p w:rsidR="009B390E" w:rsidRDefault="009B390E">
            <w:pPr>
              <w:pStyle w:val="ConsPlusNormal"/>
            </w:pPr>
            <w:r>
              <w:t>Для размещения объектов общественного питания</w:t>
            </w:r>
          </w:p>
        </w:tc>
        <w:tc>
          <w:tcPr>
            <w:tcW w:w="1650" w:type="dxa"/>
          </w:tcPr>
          <w:p w:rsidR="009B390E" w:rsidRDefault="009B390E">
            <w:pPr>
              <w:pStyle w:val="ConsPlusNormal"/>
              <w:jc w:val="center"/>
            </w:pPr>
            <w:r>
              <w:t>2.20</w:t>
            </w:r>
          </w:p>
        </w:tc>
      </w:tr>
      <w:tr w:rsidR="009B390E">
        <w:tc>
          <w:tcPr>
            <w:tcW w:w="660" w:type="dxa"/>
          </w:tcPr>
          <w:p w:rsidR="009B390E" w:rsidRDefault="009B390E">
            <w:pPr>
              <w:pStyle w:val="ConsPlusNormal"/>
              <w:jc w:val="center"/>
            </w:pPr>
            <w:r>
              <w:t>3.</w:t>
            </w:r>
          </w:p>
        </w:tc>
        <w:tc>
          <w:tcPr>
            <w:tcW w:w="6746" w:type="dxa"/>
          </w:tcPr>
          <w:p w:rsidR="009B390E" w:rsidRDefault="009B390E">
            <w:pPr>
              <w:pStyle w:val="ConsPlusNormal"/>
            </w:pPr>
            <w:r>
              <w:t>Для размещения объектов бытового обслуживания</w:t>
            </w:r>
          </w:p>
        </w:tc>
        <w:tc>
          <w:tcPr>
            <w:tcW w:w="1650" w:type="dxa"/>
          </w:tcPr>
          <w:p w:rsidR="009B390E" w:rsidRDefault="009B390E">
            <w:pPr>
              <w:pStyle w:val="ConsPlusNormal"/>
              <w:jc w:val="center"/>
            </w:pPr>
            <w:r>
              <w:t>2.21</w:t>
            </w:r>
          </w:p>
        </w:tc>
      </w:tr>
      <w:tr w:rsidR="009B390E">
        <w:tc>
          <w:tcPr>
            <w:tcW w:w="660" w:type="dxa"/>
          </w:tcPr>
          <w:p w:rsidR="009B390E" w:rsidRDefault="009B390E">
            <w:pPr>
              <w:pStyle w:val="ConsPlusNormal"/>
              <w:jc w:val="center"/>
            </w:pPr>
            <w:r>
              <w:t>4.</w:t>
            </w:r>
          </w:p>
        </w:tc>
        <w:tc>
          <w:tcPr>
            <w:tcW w:w="6746" w:type="dxa"/>
          </w:tcPr>
          <w:p w:rsidR="009B390E" w:rsidRDefault="009B390E">
            <w:pPr>
              <w:pStyle w:val="ConsPlusNormal"/>
            </w:pPr>
            <w:r>
              <w:t>Для размещения гостиниц</w:t>
            </w:r>
          </w:p>
        </w:tc>
        <w:tc>
          <w:tcPr>
            <w:tcW w:w="1650" w:type="dxa"/>
          </w:tcPr>
          <w:p w:rsidR="009B390E" w:rsidRDefault="009B390E">
            <w:pPr>
              <w:pStyle w:val="ConsPlusNormal"/>
              <w:jc w:val="center"/>
            </w:pPr>
            <w:r>
              <w:t>2.22</w:t>
            </w:r>
          </w:p>
        </w:tc>
      </w:tr>
      <w:tr w:rsidR="009B390E">
        <w:tc>
          <w:tcPr>
            <w:tcW w:w="660" w:type="dxa"/>
          </w:tcPr>
          <w:p w:rsidR="009B390E" w:rsidRDefault="009B390E">
            <w:pPr>
              <w:pStyle w:val="ConsPlusNormal"/>
              <w:jc w:val="center"/>
            </w:pPr>
            <w:r>
              <w:t>5.</w:t>
            </w:r>
          </w:p>
        </w:tc>
        <w:tc>
          <w:tcPr>
            <w:tcW w:w="6746" w:type="dxa"/>
          </w:tcPr>
          <w:p w:rsidR="009B390E" w:rsidRDefault="009B390E">
            <w:pPr>
              <w:pStyle w:val="ConsPlusNormal"/>
            </w:pPr>
            <w:r>
              <w:t>Для размещения религиозных объектов</w:t>
            </w:r>
          </w:p>
        </w:tc>
        <w:tc>
          <w:tcPr>
            <w:tcW w:w="1650" w:type="dxa"/>
          </w:tcPr>
          <w:p w:rsidR="009B390E" w:rsidRDefault="009B390E">
            <w:pPr>
              <w:pStyle w:val="ConsPlusNormal"/>
              <w:jc w:val="center"/>
            </w:pPr>
            <w:r>
              <w:t>2.18</w:t>
            </w:r>
          </w:p>
        </w:tc>
      </w:tr>
      <w:tr w:rsidR="009B390E">
        <w:tc>
          <w:tcPr>
            <w:tcW w:w="660" w:type="dxa"/>
          </w:tcPr>
          <w:p w:rsidR="009B390E" w:rsidRDefault="009B390E">
            <w:pPr>
              <w:pStyle w:val="ConsPlusNormal"/>
              <w:jc w:val="center"/>
            </w:pPr>
            <w:r>
              <w:t>6.</w:t>
            </w:r>
          </w:p>
        </w:tc>
        <w:tc>
          <w:tcPr>
            <w:tcW w:w="6746" w:type="dxa"/>
          </w:tcPr>
          <w:p w:rsidR="009B390E" w:rsidRDefault="009B390E">
            <w:pPr>
              <w:pStyle w:val="ConsPlusNormal"/>
            </w:pPr>
            <w:r>
              <w:t>Для размещения объектов инфраструктуры городского транспорта</w:t>
            </w:r>
          </w:p>
        </w:tc>
        <w:tc>
          <w:tcPr>
            <w:tcW w:w="1650" w:type="dxa"/>
          </w:tcPr>
          <w:p w:rsidR="009B390E" w:rsidRDefault="009B390E">
            <w:pPr>
              <w:pStyle w:val="ConsPlusNormal"/>
              <w:jc w:val="center"/>
            </w:pPr>
            <w:r>
              <w:t>5.16</w:t>
            </w:r>
          </w:p>
        </w:tc>
      </w:tr>
    </w:tbl>
    <w:p w:rsidR="009B390E" w:rsidRDefault="009B390E">
      <w:pPr>
        <w:pStyle w:val="ConsPlusNormal"/>
        <w:jc w:val="both"/>
      </w:pPr>
    </w:p>
    <w:p w:rsidR="009B390E" w:rsidRDefault="009B390E">
      <w:pPr>
        <w:pStyle w:val="ConsPlusNormal"/>
        <w:ind w:firstLine="540"/>
        <w:jc w:val="both"/>
      </w:pPr>
      <w:bookmarkStart w:id="54" w:name="P2254"/>
      <w:bookmarkEnd w:id="54"/>
      <w: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B390E" w:rsidRDefault="009B390E">
      <w:pPr>
        <w:pStyle w:val="ConsPlusNormal"/>
        <w:spacing w:before="220"/>
        <w:ind w:firstLine="540"/>
        <w:jc w:val="both"/>
      </w:pPr>
      <w:r>
        <w:t>1) предельные (минимальные и (или) максимальные) размеры земельных участков, в том числе их площадь, не подлежат установлению;</w:t>
      </w:r>
    </w:p>
    <w:p w:rsidR="009B390E" w:rsidRDefault="009B390E">
      <w:pPr>
        <w:pStyle w:val="ConsPlusNormal"/>
        <w:spacing w:before="220"/>
        <w:ind w:firstLine="540"/>
        <w:jc w:val="both"/>
      </w:pPr>
      <w:r>
        <w:t>2) предельная высота зданий, строений, сооружений - 30 м;</w:t>
      </w:r>
    </w:p>
    <w:p w:rsidR="009B390E" w:rsidRDefault="009B390E">
      <w:pPr>
        <w:pStyle w:val="ConsPlusNormal"/>
        <w:spacing w:before="220"/>
        <w:ind w:firstLine="540"/>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в случаях совмещения границ земельных участков с красными линиями, а также при блокированной застройке на сопряженных земельных участках - 0 м;</w:t>
      </w:r>
    </w:p>
    <w:p w:rsidR="009B390E" w:rsidRDefault="009B390E">
      <w:pPr>
        <w:pStyle w:val="ConsPlusNormal"/>
        <w:jc w:val="both"/>
      </w:pPr>
      <w:r>
        <w:t xml:space="preserve">(пп. 3 в ред. </w:t>
      </w:r>
      <w:hyperlink r:id="rId612" w:history="1">
        <w:r>
          <w:rPr>
            <w:color w:val="0000FF"/>
          </w:rPr>
          <w:t>решения</w:t>
        </w:r>
      </w:hyperlink>
      <w:r>
        <w:t xml:space="preserve"> Волгоградской городской Думы от 19.07.2017 N 59/1729)</w:t>
      </w:r>
    </w:p>
    <w:p w:rsidR="009B390E" w:rsidRDefault="009B390E">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- 50%;</w:t>
      </w:r>
    </w:p>
    <w:p w:rsidR="009B390E" w:rsidRDefault="009B390E">
      <w:pPr>
        <w:pStyle w:val="ConsPlusNormal"/>
        <w:spacing w:before="220"/>
        <w:ind w:firstLine="540"/>
        <w:jc w:val="both"/>
      </w:pPr>
      <w:r>
        <w:t xml:space="preserve">5) минимальные размеры озелененной территории земельных участков - в соответствии с </w:t>
      </w:r>
      <w:hyperlink w:anchor="P552" w:history="1">
        <w:r>
          <w:rPr>
            <w:color w:val="0000FF"/>
          </w:rPr>
          <w:t>подпунктом 3.4 пункта 3 раздела 8.2</w:t>
        </w:r>
      </w:hyperlink>
      <w:r>
        <w:t xml:space="preserve"> настоящих Правил застройки;</w:t>
      </w:r>
    </w:p>
    <w:p w:rsidR="009B390E" w:rsidRDefault="009B390E">
      <w:pPr>
        <w:pStyle w:val="ConsPlusNormal"/>
        <w:spacing w:before="220"/>
        <w:ind w:firstLine="540"/>
        <w:jc w:val="both"/>
      </w:pPr>
      <w:r>
        <w:lastRenderedPageBreak/>
        <w:t xml:space="preserve">6) минимальное количество машино-мест для хранения индивидуального автотранспорта на территории земельных участков - в соответствии с </w:t>
      </w:r>
      <w:hyperlink w:anchor="P612" w:history="1">
        <w:r>
          <w:rPr>
            <w:color w:val="0000FF"/>
          </w:rPr>
          <w:t>подпунктом 3.5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7) минимальное количество мест на погрузочно-разгрузочных площадках на территории земельных участков - в соответствии с </w:t>
      </w:r>
      <w:hyperlink w:anchor="P670" w:history="1">
        <w:r>
          <w:rPr>
            <w:color w:val="0000FF"/>
          </w:rPr>
          <w:t>подпунктом 3.6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Примечание.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w:t>
      </w:r>
      <w:hyperlink w:anchor="P2201" w:history="1">
        <w:r>
          <w:rPr>
            <w:color w:val="0000FF"/>
          </w:rPr>
          <w:t>пунктах 2</w:t>
        </w:r>
      </w:hyperlink>
      <w:r>
        <w:t xml:space="preserve"> и </w:t>
      </w:r>
      <w:hyperlink w:anchor="P2254" w:history="1">
        <w:r>
          <w:rPr>
            <w:color w:val="0000FF"/>
          </w:rPr>
          <w:t>3</w:t>
        </w:r>
      </w:hyperlink>
      <w:r>
        <w:t xml:space="preserve"> настоящего подраздела, и ограничений, указанных в </w:t>
      </w:r>
      <w:hyperlink w:anchor="P4399" w:history="1">
        <w:r>
          <w:rPr>
            <w:color w:val="0000FF"/>
          </w:rPr>
          <w:t>разделе 8.5</w:t>
        </w:r>
      </w:hyperlink>
      <w:r>
        <w:t xml:space="preserve"> настоящих Правил застройки. При этом более строгие требования, относящиеся к одному и тому же параметру, поглощают более мягкие.</w:t>
      </w:r>
    </w:p>
    <w:p w:rsidR="009B390E" w:rsidRDefault="009B390E">
      <w:pPr>
        <w:pStyle w:val="ConsPlusNormal"/>
        <w:jc w:val="both"/>
      </w:pPr>
      <w:r>
        <w:t xml:space="preserve">(п. 3 в ред. </w:t>
      </w:r>
      <w:hyperlink r:id="rId613" w:history="1">
        <w:r>
          <w:rPr>
            <w:color w:val="0000FF"/>
          </w:rPr>
          <w:t>решения</w:t>
        </w:r>
      </w:hyperlink>
      <w:r>
        <w:t xml:space="preserve"> Волгоградской городской Думы от 22.03.2017 N 55/1600)</w:t>
      </w:r>
    </w:p>
    <w:p w:rsidR="009B390E" w:rsidRDefault="009B390E">
      <w:pPr>
        <w:pStyle w:val="ConsPlusNormal"/>
        <w:jc w:val="both"/>
      </w:pPr>
    </w:p>
    <w:p w:rsidR="009B390E" w:rsidRDefault="009B390E">
      <w:pPr>
        <w:pStyle w:val="ConsPlusNormal"/>
        <w:ind w:firstLine="540"/>
        <w:jc w:val="both"/>
        <w:outlineLvl w:val="5"/>
      </w:pPr>
      <w:r>
        <w:t>8.4.2.6. Зона застройки специализированными объектами культуры (Д 4-2)</w:t>
      </w:r>
    </w:p>
    <w:p w:rsidR="009B390E" w:rsidRDefault="009B390E">
      <w:pPr>
        <w:pStyle w:val="ConsPlusNormal"/>
        <w:jc w:val="both"/>
      </w:pPr>
    </w:p>
    <w:p w:rsidR="009B390E" w:rsidRDefault="009B390E">
      <w:pPr>
        <w:pStyle w:val="ConsPlusNormal"/>
        <w:ind w:firstLine="540"/>
        <w:jc w:val="both"/>
      </w:pPr>
      <w:r>
        <w:t>1. Цели выделения зоны - создание условий для:</w:t>
      </w:r>
    </w:p>
    <w:p w:rsidR="009B390E" w:rsidRDefault="009B390E">
      <w:pPr>
        <w:pStyle w:val="ConsPlusNormal"/>
        <w:spacing w:before="220"/>
        <w:ind w:firstLine="540"/>
        <w:jc w:val="both"/>
      </w:pPr>
      <w:r>
        <w:t>1) формирования специализированной зоны для размещения объектов культуры;</w:t>
      </w:r>
    </w:p>
    <w:p w:rsidR="009B390E" w:rsidRDefault="009B390E">
      <w:pPr>
        <w:pStyle w:val="ConsPlusNormal"/>
        <w:spacing w:before="220"/>
        <w:ind w:firstLine="540"/>
        <w:jc w:val="both"/>
      </w:pPr>
      <w:r>
        <w:t>2) развития указанных объектов на основе существующих и вновь формируемых специализированных зон.</w:t>
      </w:r>
    </w:p>
    <w:p w:rsidR="009B390E" w:rsidRDefault="009B390E">
      <w:pPr>
        <w:pStyle w:val="ConsPlusNormal"/>
        <w:spacing w:before="220"/>
        <w:ind w:firstLine="540"/>
        <w:jc w:val="both"/>
      </w:pPr>
      <w:bookmarkStart w:id="55" w:name="P2271"/>
      <w:bookmarkEnd w:id="55"/>
      <w:r>
        <w:t>2. Основные и условно разрешенные виды использования земельных участков и объектов капитального строительства:</w:t>
      </w:r>
    </w:p>
    <w:p w:rsidR="009B390E" w:rsidRDefault="009B390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6746"/>
        <w:gridCol w:w="1650"/>
      </w:tblGrid>
      <w:tr w:rsidR="009B390E">
        <w:tc>
          <w:tcPr>
            <w:tcW w:w="660" w:type="dxa"/>
          </w:tcPr>
          <w:p w:rsidR="009B390E" w:rsidRDefault="009B390E">
            <w:pPr>
              <w:pStyle w:val="ConsPlusNormal"/>
              <w:jc w:val="center"/>
            </w:pPr>
            <w:r>
              <w:t>N п/п</w:t>
            </w:r>
          </w:p>
        </w:tc>
        <w:tc>
          <w:tcPr>
            <w:tcW w:w="6746" w:type="dxa"/>
          </w:tcPr>
          <w:p w:rsidR="009B390E" w:rsidRDefault="009B390E">
            <w:pPr>
              <w:pStyle w:val="ConsPlusNormal"/>
              <w:jc w:val="center"/>
            </w:pPr>
            <w:r>
              <w:t>Наименование вида использования</w:t>
            </w:r>
          </w:p>
        </w:tc>
        <w:tc>
          <w:tcPr>
            <w:tcW w:w="1650" w:type="dxa"/>
          </w:tcPr>
          <w:p w:rsidR="009B390E" w:rsidRDefault="009B390E">
            <w:pPr>
              <w:pStyle w:val="ConsPlusNormal"/>
              <w:jc w:val="center"/>
            </w:pPr>
            <w:r>
              <w:t>Код</w:t>
            </w:r>
          </w:p>
        </w:tc>
      </w:tr>
      <w:tr w:rsidR="009B390E">
        <w:tc>
          <w:tcPr>
            <w:tcW w:w="660" w:type="dxa"/>
          </w:tcPr>
          <w:p w:rsidR="009B390E" w:rsidRDefault="009B390E">
            <w:pPr>
              <w:pStyle w:val="ConsPlusNormal"/>
              <w:jc w:val="center"/>
            </w:pPr>
            <w:r>
              <w:t>1</w:t>
            </w:r>
          </w:p>
        </w:tc>
        <w:tc>
          <w:tcPr>
            <w:tcW w:w="6746" w:type="dxa"/>
          </w:tcPr>
          <w:p w:rsidR="009B390E" w:rsidRDefault="009B390E">
            <w:pPr>
              <w:pStyle w:val="ConsPlusNormal"/>
              <w:jc w:val="center"/>
            </w:pPr>
            <w:r>
              <w:t>2</w:t>
            </w:r>
          </w:p>
        </w:tc>
        <w:tc>
          <w:tcPr>
            <w:tcW w:w="1650" w:type="dxa"/>
          </w:tcPr>
          <w:p w:rsidR="009B390E" w:rsidRDefault="009B390E">
            <w:pPr>
              <w:pStyle w:val="ConsPlusNormal"/>
              <w:jc w:val="center"/>
            </w:pPr>
            <w:r>
              <w:t>3</w:t>
            </w:r>
          </w:p>
        </w:tc>
      </w:tr>
      <w:tr w:rsidR="009B390E">
        <w:tc>
          <w:tcPr>
            <w:tcW w:w="9056" w:type="dxa"/>
            <w:gridSpan w:val="3"/>
          </w:tcPr>
          <w:p w:rsidR="009B390E" w:rsidRDefault="009B390E">
            <w:pPr>
              <w:pStyle w:val="ConsPlusNormal"/>
              <w:jc w:val="center"/>
            </w:pPr>
            <w:r>
              <w:t>Основные виды разрешенного использования</w:t>
            </w:r>
          </w:p>
        </w:tc>
      </w:tr>
      <w:tr w:rsidR="009B390E">
        <w:tc>
          <w:tcPr>
            <w:tcW w:w="660" w:type="dxa"/>
          </w:tcPr>
          <w:p w:rsidR="009B390E" w:rsidRDefault="009B390E">
            <w:pPr>
              <w:pStyle w:val="ConsPlusNormal"/>
              <w:jc w:val="center"/>
            </w:pPr>
            <w:r>
              <w:t>1.</w:t>
            </w:r>
          </w:p>
        </w:tc>
        <w:tc>
          <w:tcPr>
            <w:tcW w:w="6746" w:type="dxa"/>
          </w:tcPr>
          <w:p w:rsidR="009B390E" w:rsidRDefault="009B390E">
            <w:pPr>
              <w:pStyle w:val="ConsPlusNormal"/>
            </w:pPr>
            <w:r>
              <w:t>Для размещения объектов культуры и искусства, связанных с обслуживанием населения (библиотек, музыкальных, художественных, хореографических школ и студий, домов творчества и других подобных объектов)</w:t>
            </w:r>
          </w:p>
        </w:tc>
        <w:tc>
          <w:tcPr>
            <w:tcW w:w="1650" w:type="dxa"/>
          </w:tcPr>
          <w:p w:rsidR="009B390E" w:rsidRDefault="009B390E">
            <w:pPr>
              <w:pStyle w:val="ConsPlusNormal"/>
              <w:jc w:val="center"/>
            </w:pPr>
            <w:r>
              <w:t>2.16</w:t>
            </w:r>
          </w:p>
        </w:tc>
      </w:tr>
      <w:tr w:rsidR="009B390E">
        <w:tc>
          <w:tcPr>
            <w:tcW w:w="660" w:type="dxa"/>
          </w:tcPr>
          <w:p w:rsidR="009B390E" w:rsidRDefault="009B390E">
            <w:pPr>
              <w:pStyle w:val="ConsPlusNormal"/>
              <w:jc w:val="center"/>
            </w:pPr>
            <w:r>
              <w:t>2.</w:t>
            </w:r>
          </w:p>
        </w:tc>
        <w:tc>
          <w:tcPr>
            <w:tcW w:w="6746" w:type="dxa"/>
          </w:tcPr>
          <w:p w:rsidR="009B390E" w:rsidRDefault="009B390E">
            <w:pPr>
              <w:pStyle w:val="ConsPlusNormal"/>
            </w:pPr>
            <w:r>
              <w:t>Для размещения объектов культуры и искусства, не связанных с проживанием населения, кроме специальных парков (зоопарков, ботанических садов)</w:t>
            </w:r>
          </w:p>
        </w:tc>
        <w:tc>
          <w:tcPr>
            <w:tcW w:w="1650" w:type="dxa"/>
          </w:tcPr>
          <w:p w:rsidR="009B390E" w:rsidRDefault="009B390E">
            <w:pPr>
              <w:pStyle w:val="ConsPlusNormal"/>
              <w:jc w:val="center"/>
            </w:pPr>
            <w:r>
              <w:t>2.17</w:t>
            </w:r>
          </w:p>
        </w:tc>
      </w:tr>
      <w:tr w:rsidR="009B390E">
        <w:tc>
          <w:tcPr>
            <w:tcW w:w="660" w:type="dxa"/>
          </w:tcPr>
          <w:p w:rsidR="009B390E" w:rsidRDefault="009B390E">
            <w:pPr>
              <w:pStyle w:val="ConsPlusNormal"/>
              <w:jc w:val="center"/>
            </w:pPr>
            <w:r>
              <w:t>3.</w:t>
            </w:r>
          </w:p>
        </w:tc>
        <w:tc>
          <w:tcPr>
            <w:tcW w:w="6746" w:type="dxa"/>
          </w:tcPr>
          <w:p w:rsidR="009B390E" w:rsidRDefault="009B390E">
            <w:pPr>
              <w:pStyle w:val="ConsPlusNormal"/>
            </w:pPr>
            <w:r>
              <w:t>Для размещения садов, скверов, бульваров</w:t>
            </w:r>
          </w:p>
        </w:tc>
        <w:tc>
          <w:tcPr>
            <w:tcW w:w="1650" w:type="dxa"/>
          </w:tcPr>
          <w:p w:rsidR="009B390E" w:rsidRDefault="009B390E">
            <w:pPr>
              <w:pStyle w:val="ConsPlusNormal"/>
              <w:jc w:val="center"/>
            </w:pPr>
            <w:r>
              <w:t>3.6</w:t>
            </w:r>
          </w:p>
        </w:tc>
      </w:tr>
      <w:tr w:rsidR="009B390E">
        <w:tc>
          <w:tcPr>
            <w:tcW w:w="660" w:type="dxa"/>
          </w:tcPr>
          <w:p w:rsidR="009B390E" w:rsidRDefault="009B390E">
            <w:pPr>
              <w:pStyle w:val="ConsPlusNormal"/>
              <w:jc w:val="center"/>
            </w:pPr>
            <w:r>
              <w:t>4.</w:t>
            </w:r>
          </w:p>
        </w:tc>
        <w:tc>
          <w:tcPr>
            <w:tcW w:w="6746" w:type="dxa"/>
          </w:tcPr>
          <w:p w:rsidR="009B390E" w:rsidRDefault="009B390E">
            <w:pPr>
              <w:pStyle w:val="ConsPlusNormal"/>
            </w:pPr>
            <w:r>
              <w:t>Для размещения многоэтажных и подземных гаражей</w:t>
            </w:r>
          </w:p>
        </w:tc>
        <w:tc>
          <w:tcPr>
            <w:tcW w:w="1650" w:type="dxa"/>
          </w:tcPr>
          <w:p w:rsidR="009B390E" w:rsidRDefault="009B390E">
            <w:pPr>
              <w:pStyle w:val="ConsPlusNormal"/>
              <w:jc w:val="center"/>
            </w:pPr>
            <w:r>
              <w:t>5.19</w:t>
            </w:r>
          </w:p>
        </w:tc>
      </w:tr>
      <w:tr w:rsidR="009B390E">
        <w:tc>
          <w:tcPr>
            <w:tcW w:w="660" w:type="dxa"/>
          </w:tcPr>
          <w:p w:rsidR="009B390E" w:rsidRDefault="009B390E">
            <w:pPr>
              <w:pStyle w:val="ConsPlusNormal"/>
              <w:jc w:val="center"/>
            </w:pPr>
            <w:r>
              <w:t>5.</w:t>
            </w:r>
          </w:p>
        </w:tc>
        <w:tc>
          <w:tcPr>
            <w:tcW w:w="6746" w:type="dxa"/>
          </w:tcPr>
          <w:p w:rsidR="009B390E" w:rsidRDefault="009B390E">
            <w:pPr>
              <w:pStyle w:val="ConsPlusNormal"/>
            </w:pPr>
            <w:r>
              <w:t>Для размещения стоянок городского транспорта (ведомственного, экскурсионного транспорта, такси)</w:t>
            </w:r>
          </w:p>
        </w:tc>
        <w:tc>
          <w:tcPr>
            <w:tcW w:w="1650" w:type="dxa"/>
          </w:tcPr>
          <w:p w:rsidR="009B390E" w:rsidRDefault="009B390E">
            <w:pPr>
              <w:pStyle w:val="ConsPlusNormal"/>
              <w:jc w:val="center"/>
            </w:pPr>
            <w:r>
              <w:t>5.21</w:t>
            </w:r>
          </w:p>
        </w:tc>
      </w:tr>
      <w:tr w:rsidR="009B390E">
        <w:tc>
          <w:tcPr>
            <w:tcW w:w="9056" w:type="dxa"/>
            <w:gridSpan w:val="3"/>
          </w:tcPr>
          <w:p w:rsidR="009B390E" w:rsidRDefault="009B390E">
            <w:pPr>
              <w:pStyle w:val="ConsPlusNormal"/>
              <w:jc w:val="center"/>
            </w:pPr>
            <w:r>
              <w:t>Условно разрешенные виды использования</w:t>
            </w:r>
          </w:p>
        </w:tc>
      </w:tr>
      <w:tr w:rsidR="009B390E">
        <w:tc>
          <w:tcPr>
            <w:tcW w:w="660" w:type="dxa"/>
          </w:tcPr>
          <w:p w:rsidR="009B390E" w:rsidRDefault="009B390E">
            <w:pPr>
              <w:pStyle w:val="ConsPlusNormal"/>
              <w:jc w:val="center"/>
            </w:pPr>
            <w:r>
              <w:t>1.</w:t>
            </w:r>
          </w:p>
        </w:tc>
        <w:tc>
          <w:tcPr>
            <w:tcW w:w="6746" w:type="dxa"/>
          </w:tcPr>
          <w:p w:rsidR="009B390E" w:rsidRDefault="009B390E">
            <w:pPr>
              <w:pStyle w:val="ConsPlusNormal"/>
            </w:pPr>
            <w:r>
              <w:t>Для размещения объектов общественного питания</w:t>
            </w:r>
          </w:p>
        </w:tc>
        <w:tc>
          <w:tcPr>
            <w:tcW w:w="1650" w:type="dxa"/>
          </w:tcPr>
          <w:p w:rsidR="009B390E" w:rsidRDefault="009B390E">
            <w:pPr>
              <w:pStyle w:val="ConsPlusNormal"/>
              <w:jc w:val="center"/>
            </w:pPr>
            <w:r>
              <w:t>2.19</w:t>
            </w:r>
          </w:p>
        </w:tc>
      </w:tr>
      <w:tr w:rsidR="009B390E">
        <w:tc>
          <w:tcPr>
            <w:tcW w:w="660" w:type="dxa"/>
          </w:tcPr>
          <w:p w:rsidR="009B390E" w:rsidRDefault="009B390E">
            <w:pPr>
              <w:pStyle w:val="ConsPlusNormal"/>
              <w:jc w:val="center"/>
            </w:pPr>
            <w:r>
              <w:t>2.</w:t>
            </w:r>
          </w:p>
        </w:tc>
        <w:tc>
          <w:tcPr>
            <w:tcW w:w="6746" w:type="dxa"/>
          </w:tcPr>
          <w:p w:rsidR="009B390E" w:rsidRDefault="009B390E">
            <w:pPr>
              <w:pStyle w:val="ConsPlusNormal"/>
            </w:pPr>
            <w:r>
              <w:t>Для размещения объектов бытового обслуживания</w:t>
            </w:r>
          </w:p>
        </w:tc>
        <w:tc>
          <w:tcPr>
            <w:tcW w:w="1650" w:type="dxa"/>
          </w:tcPr>
          <w:p w:rsidR="009B390E" w:rsidRDefault="009B390E">
            <w:pPr>
              <w:pStyle w:val="ConsPlusNormal"/>
              <w:jc w:val="center"/>
            </w:pPr>
            <w:r>
              <w:t>2.20</w:t>
            </w:r>
          </w:p>
        </w:tc>
      </w:tr>
      <w:tr w:rsidR="009B390E">
        <w:tc>
          <w:tcPr>
            <w:tcW w:w="660" w:type="dxa"/>
          </w:tcPr>
          <w:p w:rsidR="009B390E" w:rsidRDefault="009B390E">
            <w:pPr>
              <w:pStyle w:val="ConsPlusNormal"/>
              <w:jc w:val="center"/>
            </w:pPr>
            <w:r>
              <w:lastRenderedPageBreak/>
              <w:t>3.</w:t>
            </w:r>
          </w:p>
        </w:tc>
        <w:tc>
          <w:tcPr>
            <w:tcW w:w="6746" w:type="dxa"/>
          </w:tcPr>
          <w:p w:rsidR="009B390E" w:rsidRDefault="009B390E">
            <w:pPr>
              <w:pStyle w:val="ConsPlusNormal"/>
            </w:pPr>
            <w:r>
              <w:t>Для размещения гостиниц</w:t>
            </w:r>
          </w:p>
        </w:tc>
        <w:tc>
          <w:tcPr>
            <w:tcW w:w="1650" w:type="dxa"/>
          </w:tcPr>
          <w:p w:rsidR="009B390E" w:rsidRDefault="009B390E">
            <w:pPr>
              <w:pStyle w:val="ConsPlusNormal"/>
              <w:jc w:val="center"/>
            </w:pPr>
            <w:r>
              <w:t>2.22</w:t>
            </w:r>
          </w:p>
        </w:tc>
      </w:tr>
      <w:tr w:rsidR="009B390E">
        <w:tc>
          <w:tcPr>
            <w:tcW w:w="660" w:type="dxa"/>
          </w:tcPr>
          <w:p w:rsidR="009B390E" w:rsidRDefault="009B390E">
            <w:pPr>
              <w:pStyle w:val="ConsPlusNormal"/>
              <w:jc w:val="center"/>
            </w:pPr>
            <w:r>
              <w:t>4.</w:t>
            </w:r>
          </w:p>
        </w:tc>
        <w:tc>
          <w:tcPr>
            <w:tcW w:w="6746" w:type="dxa"/>
          </w:tcPr>
          <w:p w:rsidR="009B390E" w:rsidRDefault="009B390E">
            <w:pPr>
              <w:pStyle w:val="ConsPlusNormal"/>
            </w:pPr>
            <w:r>
              <w:t>Для размещения религиозных объектов</w:t>
            </w:r>
          </w:p>
        </w:tc>
        <w:tc>
          <w:tcPr>
            <w:tcW w:w="1650" w:type="dxa"/>
          </w:tcPr>
          <w:p w:rsidR="009B390E" w:rsidRDefault="009B390E">
            <w:pPr>
              <w:pStyle w:val="ConsPlusNormal"/>
              <w:jc w:val="center"/>
            </w:pPr>
            <w:r>
              <w:t>2.18</w:t>
            </w:r>
          </w:p>
        </w:tc>
      </w:tr>
      <w:tr w:rsidR="009B390E">
        <w:tc>
          <w:tcPr>
            <w:tcW w:w="660" w:type="dxa"/>
          </w:tcPr>
          <w:p w:rsidR="009B390E" w:rsidRDefault="009B390E">
            <w:pPr>
              <w:pStyle w:val="ConsPlusNormal"/>
              <w:jc w:val="center"/>
            </w:pPr>
            <w:r>
              <w:t>5.</w:t>
            </w:r>
          </w:p>
        </w:tc>
        <w:tc>
          <w:tcPr>
            <w:tcW w:w="6746" w:type="dxa"/>
          </w:tcPr>
          <w:p w:rsidR="009B390E" w:rsidRDefault="009B390E">
            <w:pPr>
              <w:pStyle w:val="ConsPlusNormal"/>
            </w:pPr>
            <w:r>
              <w:t>Для размещения объектов инфраструктуры городского транспорта</w:t>
            </w:r>
          </w:p>
        </w:tc>
        <w:tc>
          <w:tcPr>
            <w:tcW w:w="1650" w:type="dxa"/>
          </w:tcPr>
          <w:p w:rsidR="009B390E" w:rsidRDefault="009B390E">
            <w:pPr>
              <w:pStyle w:val="ConsPlusNormal"/>
              <w:jc w:val="center"/>
            </w:pPr>
            <w:r>
              <w:t>5.16</w:t>
            </w:r>
          </w:p>
        </w:tc>
      </w:tr>
    </w:tbl>
    <w:p w:rsidR="009B390E" w:rsidRDefault="009B390E">
      <w:pPr>
        <w:pStyle w:val="ConsPlusNormal"/>
        <w:jc w:val="both"/>
      </w:pPr>
    </w:p>
    <w:p w:rsidR="009B390E" w:rsidRDefault="009B390E">
      <w:pPr>
        <w:pStyle w:val="ConsPlusNormal"/>
        <w:ind w:firstLine="540"/>
        <w:jc w:val="both"/>
      </w:pPr>
      <w:bookmarkStart w:id="56" w:name="P2312"/>
      <w:bookmarkEnd w:id="56"/>
      <w: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B390E" w:rsidRDefault="009B390E">
      <w:pPr>
        <w:pStyle w:val="ConsPlusNormal"/>
        <w:spacing w:before="220"/>
        <w:ind w:firstLine="540"/>
        <w:jc w:val="both"/>
      </w:pPr>
      <w:r>
        <w:t>1) предельные (минимальные и (или) максимальные) размеры земельных участков, в том числе их площадь, не подлежат установлению;</w:t>
      </w:r>
    </w:p>
    <w:p w:rsidR="009B390E" w:rsidRDefault="009B390E">
      <w:pPr>
        <w:pStyle w:val="ConsPlusNormal"/>
        <w:spacing w:before="220"/>
        <w:ind w:firstLine="540"/>
        <w:jc w:val="both"/>
      </w:pPr>
      <w:r>
        <w:t>2) предельная высота зданий, строений, сооружений - 30 м;</w:t>
      </w:r>
    </w:p>
    <w:p w:rsidR="009B390E" w:rsidRDefault="009B390E">
      <w:pPr>
        <w:pStyle w:val="ConsPlusNormal"/>
        <w:spacing w:before="220"/>
        <w:ind w:firstLine="540"/>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в случаях совмещения границ земельных участков с красными линиями, а также при блокированной застройке на сопряженных земельных участках - 0 м;</w:t>
      </w:r>
    </w:p>
    <w:p w:rsidR="009B390E" w:rsidRDefault="009B390E">
      <w:pPr>
        <w:pStyle w:val="ConsPlusNormal"/>
        <w:jc w:val="both"/>
      </w:pPr>
      <w:r>
        <w:t xml:space="preserve">(пп. 3 в ред. </w:t>
      </w:r>
      <w:hyperlink r:id="rId614" w:history="1">
        <w:r>
          <w:rPr>
            <w:color w:val="0000FF"/>
          </w:rPr>
          <w:t>решения</w:t>
        </w:r>
      </w:hyperlink>
      <w:r>
        <w:t xml:space="preserve"> Волгоградской городской Думы от 19.07.2017 N 59/1729)</w:t>
      </w:r>
    </w:p>
    <w:p w:rsidR="009B390E" w:rsidRDefault="009B390E">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- 50%;</w:t>
      </w:r>
    </w:p>
    <w:p w:rsidR="009B390E" w:rsidRDefault="009B390E">
      <w:pPr>
        <w:pStyle w:val="ConsPlusNormal"/>
        <w:spacing w:before="220"/>
        <w:ind w:firstLine="540"/>
        <w:jc w:val="both"/>
      </w:pPr>
      <w:r>
        <w:t xml:space="preserve">5) минимальные размеры озелененной территории земельных участков - в соответствии с </w:t>
      </w:r>
      <w:hyperlink w:anchor="P552" w:history="1">
        <w:r>
          <w:rPr>
            <w:color w:val="0000FF"/>
          </w:rPr>
          <w:t>подпунктом 3.4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6) минимальное количество машино-мест для хранения индивидуального автотранспорта на территории земельных участков - в соответствии с </w:t>
      </w:r>
      <w:hyperlink w:anchor="P612" w:history="1">
        <w:r>
          <w:rPr>
            <w:color w:val="0000FF"/>
          </w:rPr>
          <w:t>подпунктом 3.5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7) минимальное количество мест на погрузочно-разгрузочных площадках на территории земельных участков - в соответствии с </w:t>
      </w:r>
      <w:hyperlink w:anchor="P670" w:history="1">
        <w:r>
          <w:rPr>
            <w:color w:val="0000FF"/>
          </w:rPr>
          <w:t>подпунктом 3.6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Примечание.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w:t>
      </w:r>
      <w:hyperlink w:anchor="P2271" w:history="1">
        <w:r>
          <w:rPr>
            <w:color w:val="0000FF"/>
          </w:rPr>
          <w:t>пунктах 2</w:t>
        </w:r>
      </w:hyperlink>
      <w:r>
        <w:t xml:space="preserve"> и </w:t>
      </w:r>
      <w:hyperlink w:anchor="P2312" w:history="1">
        <w:r>
          <w:rPr>
            <w:color w:val="0000FF"/>
          </w:rPr>
          <w:t>3</w:t>
        </w:r>
      </w:hyperlink>
      <w:r>
        <w:t xml:space="preserve"> настоящего подраздела, и ограничений, указанных в </w:t>
      </w:r>
      <w:hyperlink w:anchor="P4399" w:history="1">
        <w:r>
          <w:rPr>
            <w:color w:val="0000FF"/>
          </w:rPr>
          <w:t>разделе 8.5</w:t>
        </w:r>
      </w:hyperlink>
      <w:r>
        <w:t xml:space="preserve"> настоящих Правил застройки. При этом более строгие требования, относящиеся к одному и тому же параметру, поглощают более мягкие.</w:t>
      </w:r>
    </w:p>
    <w:p w:rsidR="009B390E" w:rsidRDefault="009B390E">
      <w:pPr>
        <w:pStyle w:val="ConsPlusNormal"/>
        <w:jc w:val="both"/>
      </w:pPr>
      <w:r>
        <w:t xml:space="preserve">(п. 3 в ред. </w:t>
      </w:r>
      <w:hyperlink r:id="rId615" w:history="1">
        <w:r>
          <w:rPr>
            <w:color w:val="0000FF"/>
          </w:rPr>
          <w:t>решения</w:t>
        </w:r>
      </w:hyperlink>
      <w:r>
        <w:t xml:space="preserve"> Волгоградской городской Думы от 22.03.2017 N 55/1600)</w:t>
      </w:r>
    </w:p>
    <w:p w:rsidR="009B390E" w:rsidRDefault="009B390E">
      <w:pPr>
        <w:pStyle w:val="ConsPlusNormal"/>
        <w:jc w:val="both"/>
      </w:pPr>
    </w:p>
    <w:p w:rsidR="009B390E" w:rsidRDefault="009B390E">
      <w:pPr>
        <w:pStyle w:val="ConsPlusNormal"/>
        <w:ind w:firstLine="540"/>
        <w:jc w:val="both"/>
        <w:outlineLvl w:val="5"/>
      </w:pPr>
      <w:r>
        <w:t>8.4.2.7. Зона застройки специализированными объектами научного и учебного назначения (Д 4-3)</w:t>
      </w:r>
    </w:p>
    <w:p w:rsidR="009B390E" w:rsidRDefault="009B390E">
      <w:pPr>
        <w:pStyle w:val="ConsPlusNormal"/>
        <w:jc w:val="both"/>
      </w:pPr>
    </w:p>
    <w:p w:rsidR="009B390E" w:rsidRDefault="009B390E">
      <w:pPr>
        <w:pStyle w:val="ConsPlusNormal"/>
        <w:ind w:firstLine="540"/>
        <w:jc w:val="both"/>
      </w:pPr>
      <w:r>
        <w:t>1. Цели выделения зоны - создание условий для:</w:t>
      </w:r>
    </w:p>
    <w:p w:rsidR="009B390E" w:rsidRDefault="009B390E">
      <w:pPr>
        <w:pStyle w:val="ConsPlusNormal"/>
        <w:spacing w:before="220"/>
        <w:ind w:firstLine="540"/>
        <w:jc w:val="both"/>
      </w:pPr>
      <w:r>
        <w:t>1) формирования специализированной зоны для размещения объектов науки, объектов среднего и высшего профессионального образования, специализированных жилых зданий (общежитий);</w:t>
      </w:r>
    </w:p>
    <w:p w:rsidR="009B390E" w:rsidRDefault="009B390E">
      <w:pPr>
        <w:pStyle w:val="ConsPlusNormal"/>
        <w:spacing w:before="220"/>
        <w:ind w:firstLine="540"/>
        <w:jc w:val="both"/>
      </w:pPr>
      <w:r>
        <w:lastRenderedPageBreak/>
        <w:t>2) развития указанных объектов на основе существующих и вновь формируемых специализированных зон.</w:t>
      </w:r>
    </w:p>
    <w:p w:rsidR="009B390E" w:rsidRDefault="009B390E">
      <w:pPr>
        <w:pStyle w:val="ConsPlusNormal"/>
        <w:spacing w:before="220"/>
        <w:ind w:firstLine="540"/>
        <w:jc w:val="both"/>
      </w:pPr>
      <w:bookmarkStart w:id="57" w:name="P2329"/>
      <w:bookmarkEnd w:id="57"/>
      <w:r>
        <w:t>2. Основные и условно разрешенные виды использования земельных участков и объектов капитального строительства:</w:t>
      </w:r>
    </w:p>
    <w:p w:rsidR="009B390E" w:rsidRDefault="009B390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6746"/>
        <w:gridCol w:w="1650"/>
      </w:tblGrid>
      <w:tr w:rsidR="009B390E">
        <w:tc>
          <w:tcPr>
            <w:tcW w:w="660" w:type="dxa"/>
          </w:tcPr>
          <w:p w:rsidR="009B390E" w:rsidRDefault="009B390E">
            <w:pPr>
              <w:pStyle w:val="ConsPlusNormal"/>
              <w:jc w:val="center"/>
            </w:pPr>
            <w:r>
              <w:t>N п/п</w:t>
            </w:r>
          </w:p>
        </w:tc>
        <w:tc>
          <w:tcPr>
            <w:tcW w:w="6746" w:type="dxa"/>
          </w:tcPr>
          <w:p w:rsidR="009B390E" w:rsidRDefault="009B390E">
            <w:pPr>
              <w:pStyle w:val="ConsPlusNormal"/>
              <w:jc w:val="center"/>
            </w:pPr>
            <w:r>
              <w:t>Наименование вида использования</w:t>
            </w:r>
          </w:p>
        </w:tc>
        <w:tc>
          <w:tcPr>
            <w:tcW w:w="1650" w:type="dxa"/>
          </w:tcPr>
          <w:p w:rsidR="009B390E" w:rsidRDefault="009B390E">
            <w:pPr>
              <w:pStyle w:val="ConsPlusNormal"/>
              <w:jc w:val="center"/>
            </w:pPr>
            <w:r>
              <w:t>Код</w:t>
            </w:r>
          </w:p>
        </w:tc>
      </w:tr>
      <w:tr w:rsidR="009B390E">
        <w:tc>
          <w:tcPr>
            <w:tcW w:w="9056" w:type="dxa"/>
            <w:gridSpan w:val="3"/>
          </w:tcPr>
          <w:p w:rsidR="009B390E" w:rsidRDefault="009B390E">
            <w:pPr>
              <w:pStyle w:val="ConsPlusNormal"/>
              <w:jc w:val="center"/>
            </w:pPr>
            <w:r>
              <w:t>Основные виды разрешенного использования</w:t>
            </w:r>
          </w:p>
        </w:tc>
      </w:tr>
      <w:tr w:rsidR="009B390E">
        <w:tc>
          <w:tcPr>
            <w:tcW w:w="660" w:type="dxa"/>
          </w:tcPr>
          <w:p w:rsidR="009B390E" w:rsidRDefault="009B390E">
            <w:pPr>
              <w:pStyle w:val="ConsPlusNormal"/>
              <w:jc w:val="center"/>
            </w:pPr>
            <w:r>
              <w:t>1.</w:t>
            </w:r>
          </w:p>
        </w:tc>
        <w:tc>
          <w:tcPr>
            <w:tcW w:w="6746" w:type="dxa"/>
          </w:tcPr>
          <w:p w:rsidR="009B390E" w:rsidRDefault="009B390E">
            <w:pPr>
              <w:pStyle w:val="ConsPlusNormal"/>
            </w:pPr>
            <w:r>
              <w:t>Для размещения объектов науки</w:t>
            </w:r>
          </w:p>
        </w:tc>
        <w:tc>
          <w:tcPr>
            <w:tcW w:w="1650" w:type="dxa"/>
          </w:tcPr>
          <w:p w:rsidR="009B390E" w:rsidRDefault="009B390E">
            <w:pPr>
              <w:pStyle w:val="ConsPlusNormal"/>
              <w:jc w:val="center"/>
            </w:pPr>
            <w:r>
              <w:t>2.8</w:t>
            </w:r>
          </w:p>
        </w:tc>
      </w:tr>
      <w:tr w:rsidR="009B390E">
        <w:tc>
          <w:tcPr>
            <w:tcW w:w="660" w:type="dxa"/>
          </w:tcPr>
          <w:p w:rsidR="009B390E" w:rsidRDefault="009B390E">
            <w:pPr>
              <w:pStyle w:val="ConsPlusNormal"/>
              <w:jc w:val="center"/>
            </w:pPr>
            <w:r>
              <w:t>2.</w:t>
            </w:r>
          </w:p>
        </w:tc>
        <w:tc>
          <w:tcPr>
            <w:tcW w:w="6746" w:type="dxa"/>
          </w:tcPr>
          <w:p w:rsidR="009B390E" w:rsidRDefault="009B390E">
            <w:pPr>
              <w:pStyle w:val="ConsPlusNormal"/>
            </w:pPr>
            <w:r>
              <w:t>Для размещения объектов среднего и высшего профессионального образования</w:t>
            </w:r>
          </w:p>
        </w:tc>
        <w:tc>
          <w:tcPr>
            <w:tcW w:w="1650" w:type="dxa"/>
          </w:tcPr>
          <w:p w:rsidR="009B390E" w:rsidRDefault="009B390E">
            <w:pPr>
              <w:pStyle w:val="ConsPlusNormal"/>
              <w:jc w:val="center"/>
            </w:pPr>
            <w:r>
              <w:t>2.9</w:t>
            </w:r>
          </w:p>
        </w:tc>
      </w:tr>
      <w:tr w:rsidR="009B390E">
        <w:tc>
          <w:tcPr>
            <w:tcW w:w="660" w:type="dxa"/>
          </w:tcPr>
          <w:p w:rsidR="009B390E" w:rsidRDefault="009B390E">
            <w:pPr>
              <w:pStyle w:val="ConsPlusNormal"/>
              <w:jc w:val="center"/>
            </w:pPr>
            <w:r>
              <w:t>3.</w:t>
            </w:r>
          </w:p>
        </w:tc>
        <w:tc>
          <w:tcPr>
            <w:tcW w:w="6746" w:type="dxa"/>
          </w:tcPr>
          <w:p w:rsidR="009B390E" w:rsidRDefault="009B390E">
            <w:pPr>
              <w:pStyle w:val="ConsPlusNormal"/>
            </w:pPr>
            <w:r>
              <w:t>Для размещения садов, скверов, бульваров</w:t>
            </w:r>
          </w:p>
        </w:tc>
        <w:tc>
          <w:tcPr>
            <w:tcW w:w="1650" w:type="dxa"/>
          </w:tcPr>
          <w:p w:rsidR="009B390E" w:rsidRDefault="009B390E">
            <w:pPr>
              <w:pStyle w:val="ConsPlusNormal"/>
              <w:jc w:val="center"/>
            </w:pPr>
            <w:r>
              <w:t>3.6</w:t>
            </w:r>
          </w:p>
        </w:tc>
      </w:tr>
      <w:tr w:rsidR="009B390E">
        <w:tc>
          <w:tcPr>
            <w:tcW w:w="660" w:type="dxa"/>
          </w:tcPr>
          <w:p w:rsidR="009B390E" w:rsidRDefault="009B390E">
            <w:pPr>
              <w:pStyle w:val="ConsPlusNormal"/>
              <w:jc w:val="center"/>
            </w:pPr>
            <w:r>
              <w:t>4.</w:t>
            </w:r>
          </w:p>
        </w:tc>
        <w:tc>
          <w:tcPr>
            <w:tcW w:w="6746" w:type="dxa"/>
          </w:tcPr>
          <w:p w:rsidR="009B390E" w:rsidRDefault="009B390E">
            <w:pPr>
              <w:pStyle w:val="ConsPlusNormal"/>
            </w:pPr>
            <w:r>
              <w:t>Для размещения многоэтажных и подземных гаражей</w:t>
            </w:r>
          </w:p>
        </w:tc>
        <w:tc>
          <w:tcPr>
            <w:tcW w:w="1650" w:type="dxa"/>
          </w:tcPr>
          <w:p w:rsidR="009B390E" w:rsidRDefault="009B390E">
            <w:pPr>
              <w:pStyle w:val="ConsPlusNormal"/>
              <w:jc w:val="center"/>
            </w:pPr>
            <w:r>
              <w:t>5.19</w:t>
            </w:r>
          </w:p>
        </w:tc>
      </w:tr>
      <w:tr w:rsidR="009B390E">
        <w:tc>
          <w:tcPr>
            <w:tcW w:w="660" w:type="dxa"/>
          </w:tcPr>
          <w:p w:rsidR="009B390E" w:rsidRDefault="009B390E">
            <w:pPr>
              <w:pStyle w:val="ConsPlusNormal"/>
              <w:jc w:val="center"/>
            </w:pPr>
            <w:r>
              <w:t>5.</w:t>
            </w:r>
          </w:p>
        </w:tc>
        <w:tc>
          <w:tcPr>
            <w:tcW w:w="6746" w:type="dxa"/>
          </w:tcPr>
          <w:p w:rsidR="009B390E" w:rsidRDefault="009B390E">
            <w:pPr>
              <w:pStyle w:val="ConsPlusNormal"/>
            </w:pPr>
            <w:r>
              <w:t>Для размещения стоянок городского транспорта (ведомственного, экскурсионного транспорта, такси)</w:t>
            </w:r>
          </w:p>
        </w:tc>
        <w:tc>
          <w:tcPr>
            <w:tcW w:w="1650" w:type="dxa"/>
          </w:tcPr>
          <w:p w:rsidR="009B390E" w:rsidRDefault="009B390E">
            <w:pPr>
              <w:pStyle w:val="ConsPlusNormal"/>
              <w:jc w:val="center"/>
            </w:pPr>
            <w:r>
              <w:t>5.21</w:t>
            </w:r>
          </w:p>
        </w:tc>
      </w:tr>
      <w:tr w:rsidR="009B390E">
        <w:tc>
          <w:tcPr>
            <w:tcW w:w="9056" w:type="dxa"/>
            <w:gridSpan w:val="3"/>
          </w:tcPr>
          <w:p w:rsidR="009B390E" w:rsidRDefault="009B390E">
            <w:pPr>
              <w:pStyle w:val="ConsPlusNormal"/>
              <w:jc w:val="center"/>
            </w:pPr>
            <w:r>
              <w:t>Условно разрешенные виды использования</w:t>
            </w:r>
          </w:p>
        </w:tc>
      </w:tr>
      <w:tr w:rsidR="009B390E">
        <w:tc>
          <w:tcPr>
            <w:tcW w:w="660" w:type="dxa"/>
          </w:tcPr>
          <w:p w:rsidR="009B390E" w:rsidRDefault="009B390E">
            <w:pPr>
              <w:pStyle w:val="ConsPlusNormal"/>
              <w:jc w:val="center"/>
            </w:pPr>
            <w:r>
              <w:t>1.</w:t>
            </w:r>
          </w:p>
        </w:tc>
        <w:tc>
          <w:tcPr>
            <w:tcW w:w="6746" w:type="dxa"/>
          </w:tcPr>
          <w:p w:rsidR="009B390E" w:rsidRDefault="009B390E">
            <w:pPr>
              <w:pStyle w:val="ConsPlusNormal"/>
            </w:pPr>
            <w:r>
              <w:t>Для размещения объектов общественного питания</w:t>
            </w:r>
          </w:p>
        </w:tc>
        <w:tc>
          <w:tcPr>
            <w:tcW w:w="1650" w:type="dxa"/>
          </w:tcPr>
          <w:p w:rsidR="009B390E" w:rsidRDefault="009B390E">
            <w:pPr>
              <w:pStyle w:val="ConsPlusNormal"/>
              <w:jc w:val="center"/>
            </w:pPr>
            <w:r>
              <w:t>2.20</w:t>
            </w:r>
          </w:p>
        </w:tc>
      </w:tr>
      <w:tr w:rsidR="009B390E">
        <w:tc>
          <w:tcPr>
            <w:tcW w:w="660" w:type="dxa"/>
          </w:tcPr>
          <w:p w:rsidR="009B390E" w:rsidRDefault="009B390E">
            <w:pPr>
              <w:pStyle w:val="ConsPlusNormal"/>
              <w:jc w:val="center"/>
            </w:pPr>
            <w:r>
              <w:t>2.</w:t>
            </w:r>
          </w:p>
        </w:tc>
        <w:tc>
          <w:tcPr>
            <w:tcW w:w="6746" w:type="dxa"/>
          </w:tcPr>
          <w:p w:rsidR="009B390E" w:rsidRDefault="009B390E">
            <w:pPr>
              <w:pStyle w:val="ConsPlusNormal"/>
            </w:pPr>
            <w:r>
              <w:t>Для размещения объектов бытового обслуживания</w:t>
            </w:r>
          </w:p>
        </w:tc>
        <w:tc>
          <w:tcPr>
            <w:tcW w:w="1650" w:type="dxa"/>
          </w:tcPr>
          <w:p w:rsidR="009B390E" w:rsidRDefault="009B390E">
            <w:pPr>
              <w:pStyle w:val="ConsPlusNormal"/>
              <w:jc w:val="center"/>
            </w:pPr>
            <w:r>
              <w:t>2.21</w:t>
            </w:r>
          </w:p>
        </w:tc>
      </w:tr>
      <w:tr w:rsidR="009B390E">
        <w:tc>
          <w:tcPr>
            <w:tcW w:w="660" w:type="dxa"/>
          </w:tcPr>
          <w:p w:rsidR="009B390E" w:rsidRDefault="009B390E">
            <w:pPr>
              <w:pStyle w:val="ConsPlusNormal"/>
              <w:jc w:val="center"/>
            </w:pPr>
            <w:r>
              <w:t>3.</w:t>
            </w:r>
          </w:p>
        </w:tc>
        <w:tc>
          <w:tcPr>
            <w:tcW w:w="6746" w:type="dxa"/>
          </w:tcPr>
          <w:p w:rsidR="009B390E" w:rsidRDefault="009B390E">
            <w:pPr>
              <w:pStyle w:val="ConsPlusNormal"/>
            </w:pPr>
            <w:r>
              <w:t>Для размещения многоквартирных жилых домов</w:t>
            </w:r>
          </w:p>
        </w:tc>
        <w:tc>
          <w:tcPr>
            <w:tcW w:w="1650" w:type="dxa"/>
          </w:tcPr>
          <w:p w:rsidR="009B390E" w:rsidRDefault="009B390E">
            <w:pPr>
              <w:pStyle w:val="ConsPlusNormal"/>
              <w:jc w:val="center"/>
            </w:pPr>
            <w:r>
              <w:t>1.5</w:t>
            </w:r>
          </w:p>
        </w:tc>
      </w:tr>
      <w:tr w:rsidR="009B390E">
        <w:tc>
          <w:tcPr>
            <w:tcW w:w="660" w:type="dxa"/>
          </w:tcPr>
          <w:p w:rsidR="009B390E" w:rsidRDefault="009B390E">
            <w:pPr>
              <w:pStyle w:val="ConsPlusNormal"/>
              <w:jc w:val="center"/>
            </w:pPr>
            <w:r>
              <w:t>4.</w:t>
            </w:r>
          </w:p>
        </w:tc>
        <w:tc>
          <w:tcPr>
            <w:tcW w:w="6746" w:type="dxa"/>
          </w:tcPr>
          <w:p w:rsidR="009B390E" w:rsidRDefault="009B390E">
            <w:pPr>
              <w:pStyle w:val="ConsPlusNormal"/>
            </w:pPr>
            <w:r>
              <w:t>Для размещения религиозных объектов</w:t>
            </w:r>
          </w:p>
        </w:tc>
        <w:tc>
          <w:tcPr>
            <w:tcW w:w="1650" w:type="dxa"/>
          </w:tcPr>
          <w:p w:rsidR="009B390E" w:rsidRDefault="009B390E">
            <w:pPr>
              <w:pStyle w:val="ConsPlusNormal"/>
              <w:jc w:val="center"/>
            </w:pPr>
            <w:r>
              <w:t>2.18</w:t>
            </w:r>
          </w:p>
        </w:tc>
      </w:tr>
      <w:tr w:rsidR="009B390E">
        <w:tc>
          <w:tcPr>
            <w:tcW w:w="660" w:type="dxa"/>
          </w:tcPr>
          <w:p w:rsidR="009B390E" w:rsidRDefault="009B390E">
            <w:pPr>
              <w:pStyle w:val="ConsPlusNormal"/>
              <w:jc w:val="center"/>
            </w:pPr>
            <w:r>
              <w:t>5.</w:t>
            </w:r>
          </w:p>
        </w:tc>
        <w:tc>
          <w:tcPr>
            <w:tcW w:w="6746" w:type="dxa"/>
          </w:tcPr>
          <w:p w:rsidR="009B390E" w:rsidRDefault="009B390E">
            <w:pPr>
              <w:pStyle w:val="ConsPlusNormal"/>
            </w:pPr>
            <w:r>
              <w:t>Для размещения объектов инфраструктуры городского транспорта</w:t>
            </w:r>
          </w:p>
        </w:tc>
        <w:tc>
          <w:tcPr>
            <w:tcW w:w="1650" w:type="dxa"/>
          </w:tcPr>
          <w:p w:rsidR="009B390E" w:rsidRDefault="009B390E">
            <w:pPr>
              <w:pStyle w:val="ConsPlusNormal"/>
              <w:jc w:val="center"/>
            </w:pPr>
            <w:r>
              <w:t>5.16</w:t>
            </w:r>
          </w:p>
        </w:tc>
      </w:tr>
    </w:tbl>
    <w:p w:rsidR="009B390E" w:rsidRDefault="009B390E">
      <w:pPr>
        <w:pStyle w:val="ConsPlusNormal"/>
        <w:jc w:val="both"/>
      </w:pPr>
    </w:p>
    <w:p w:rsidR="009B390E" w:rsidRDefault="009B390E">
      <w:pPr>
        <w:pStyle w:val="ConsPlusNormal"/>
        <w:ind w:firstLine="540"/>
        <w:jc w:val="both"/>
      </w:pPr>
      <w:bookmarkStart w:id="58" w:name="P2367"/>
      <w:bookmarkEnd w:id="58"/>
      <w: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B390E" w:rsidRDefault="009B390E">
      <w:pPr>
        <w:pStyle w:val="ConsPlusNormal"/>
        <w:spacing w:before="220"/>
        <w:ind w:firstLine="540"/>
        <w:jc w:val="both"/>
      </w:pPr>
      <w:r>
        <w:t>1) предельные (минимальные и (или) максимальные) размеры земельных участков, в том числе их площадь, не подлежат установлению;</w:t>
      </w:r>
    </w:p>
    <w:p w:rsidR="009B390E" w:rsidRDefault="009B390E">
      <w:pPr>
        <w:pStyle w:val="ConsPlusNormal"/>
        <w:spacing w:before="220"/>
        <w:ind w:firstLine="540"/>
        <w:jc w:val="both"/>
      </w:pPr>
      <w:r>
        <w:t>2) предельная высота зданий, строений, сооружений - 30 м;</w:t>
      </w:r>
    </w:p>
    <w:p w:rsidR="009B390E" w:rsidRDefault="009B390E">
      <w:pPr>
        <w:pStyle w:val="ConsPlusNormal"/>
        <w:spacing w:before="220"/>
        <w:ind w:firstLine="540"/>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в случаях совмещения границ земельных участков с красными линиями, а также при блокированной застройке на сопряженных земельных участках - 0 м;</w:t>
      </w:r>
    </w:p>
    <w:p w:rsidR="009B390E" w:rsidRDefault="009B390E">
      <w:pPr>
        <w:pStyle w:val="ConsPlusNormal"/>
        <w:jc w:val="both"/>
      </w:pPr>
      <w:r>
        <w:t xml:space="preserve">(пп. 3 в ред. </w:t>
      </w:r>
      <w:hyperlink r:id="rId616" w:history="1">
        <w:r>
          <w:rPr>
            <w:color w:val="0000FF"/>
          </w:rPr>
          <w:t>решения</w:t>
        </w:r>
      </w:hyperlink>
      <w:r>
        <w:t xml:space="preserve"> Волгоградской городской Думы от 19.07.2017 N 59/1729)</w:t>
      </w:r>
    </w:p>
    <w:p w:rsidR="009B390E" w:rsidRDefault="009B390E">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- 50%;</w:t>
      </w:r>
    </w:p>
    <w:p w:rsidR="009B390E" w:rsidRDefault="009B390E">
      <w:pPr>
        <w:pStyle w:val="ConsPlusNormal"/>
        <w:spacing w:before="220"/>
        <w:ind w:firstLine="540"/>
        <w:jc w:val="both"/>
      </w:pPr>
      <w:r>
        <w:t xml:space="preserve">5) минимальные размеры озелененной территории земельных участков - в соответствии с </w:t>
      </w:r>
      <w:hyperlink w:anchor="P552" w:history="1">
        <w:r>
          <w:rPr>
            <w:color w:val="0000FF"/>
          </w:rPr>
          <w:t>подпунктом 3.4 пункта 3 раздела 8.2</w:t>
        </w:r>
      </w:hyperlink>
      <w:r>
        <w:t xml:space="preserve"> настоящих Правил застройки;</w:t>
      </w:r>
    </w:p>
    <w:p w:rsidR="009B390E" w:rsidRDefault="009B390E">
      <w:pPr>
        <w:pStyle w:val="ConsPlusNormal"/>
        <w:spacing w:before="220"/>
        <w:ind w:firstLine="540"/>
        <w:jc w:val="both"/>
      </w:pPr>
      <w:r>
        <w:lastRenderedPageBreak/>
        <w:t xml:space="preserve">6) минимальное количество машино-мест для хранения индивидуального автотранспорта на территории земельных участков - в соответствии с </w:t>
      </w:r>
      <w:hyperlink w:anchor="P612" w:history="1">
        <w:r>
          <w:rPr>
            <w:color w:val="0000FF"/>
          </w:rPr>
          <w:t>подпунктом 3.5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7) минимальное количество мест на погрузочно-разгрузочных площадках на территории земельных участков - в соответствии с </w:t>
      </w:r>
      <w:hyperlink w:anchor="P670" w:history="1">
        <w:r>
          <w:rPr>
            <w:color w:val="0000FF"/>
          </w:rPr>
          <w:t>подпунктом 3.6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Примечание.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w:t>
      </w:r>
      <w:hyperlink w:anchor="P2329" w:history="1">
        <w:r>
          <w:rPr>
            <w:color w:val="0000FF"/>
          </w:rPr>
          <w:t>пунктах 2</w:t>
        </w:r>
      </w:hyperlink>
      <w:r>
        <w:t xml:space="preserve"> и </w:t>
      </w:r>
      <w:hyperlink w:anchor="P2367" w:history="1">
        <w:r>
          <w:rPr>
            <w:color w:val="0000FF"/>
          </w:rPr>
          <w:t>3</w:t>
        </w:r>
      </w:hyperlink>
      <w:r>
        <w:t xml:space="preserve"> настоящего подраздела, и ограничений, указанных в </w:t>
      </w:r>
      <w:hyperlink w:anchor="P4399" w:history="1">
        <w:r>
          <w:rPr>
            <w:color w:val="0000FF"/>
          </w:rPr>
          <w:t>разделе 8.5</w:t>
        </w:r>
      </w:hyperlink>
      <w:r>
        <w:t xml:space="preserve"> настоящих Правил застройки. При этом более строгие требования, относящиеся к одному и тому же параметру, поглощают более мягкие.</w:t>
      </w:r>
    </w:p>
    <w:p w:rsidR="009B390E" w:rsidRDefault="009B390E">
      <w:pPr>
        <w:pStyle w:val="ConsPlusNormal"/>
        <w:jc w:val="both"/>
      </w:pPr>
      <w:r>
        <w:t xml:space="preserve">(п. 3 в ред. </w:t>
      </w:r>
      <w:hyperlink r:id="rId617" w:history="1">
        <w:r>
          <w:rPr>
            <w:color w:val="0000FF"/>
          </w:rPr>
          <w:t>решения</w:t>
        </w:r>
      </w:hyperlink>
      <w:r>
        <w:t xml:space="preserve"> Волгоградской городской Думы от 22.03.2017 N 55/1600)</w:t>
      </w:r>
    </w:p>
    <w:p w:rsidR="009B390E" w:rsidRDefault="009B390E">
      <w:pPr>
        <w:pStyle w:val="ConsPlusNormal"/>
        <w:jc w:val="both"/>
      </w:pPr>
    </w:p>
    <w:p w:rsidR="009B390E" w:rsidRDefault="009B390E">
      <w:pPr>
        <w:pStyle w:val="ConsPlusNormal"/>
        <w:ind w:firstLine="540"/>
        <w:jc w:val="both"/>
        <w:outlineLvl w:val="5"/>
      </w:pPr>
      <w:r>
        <w:t>8.4.2.8. Зона застройки специализированными объектами спортивно-зрелищного назначения (Д 4-4)</w:t>
      </w:r>
    </w:p>
    <w:p w:rsidR="009B390E" w:rsidRDefault="009B390E">
      <w:pPr>
        <w:pStyle w:val="ConsPlusNormal"/>
        <w:jc w:val="both"/>
      </w:pPr>
    </w:p>
    <w:p w:rsidR="009B390E" w:rsidRDefault="009B390E">
      <w:pPr>
        <w:pStyle w:val="ConsPlusNormal"/>
        <w:ind w:firstLine="540"/>
        <w:jc w:val="both"/>
      </w:pPr>
      <w:r>
        <w:t>1. Цели выделения зоны - создание условий для:</w:t>
      </w:r>
    </w:p>
    <w:p w:rsidR="009B390E" w:rsidRDefault="009B390E">
      <w:pPr>
        <w:pStyle w:val="ConsPlusNormal"/>
        <w:spacing w:before="220"/>
        <w:ind w:firstLine="540"/>
        <w:jc w:val="both"/>
      </w:pPr>
      <w:r>
        <w:t>1) формирования специализированной зоны для размещения объектов спортивно-зрелищного назначения;</w:t>
      </w:r>
    </w:p>
    <w:p w:rsidR="009B390E" w:rsidRDefault="009B390E">
      <w:pPr>
        <w:pStyle w:val="ConsPlusNormal"/>
        <w:spacing w:before="220"/>
        <w:ind w:firstLine="540"/>
        <w:jc w:val="both"/>
      </w:pPr>
      <w:r>
        <w:t>2) развития указанных объектов на основе существующих и вновь формируемых специализированных зон.</w:t>
      </w:r>
    </w:p>
    <w:p w:rsidR="009B390E" w:rsidRDefault="009B390E">
      <w:pPr>
        <w:pStyle w:val="ConsPlusNormal"/>
        <w:spacing w:before="220"/>
        <w:ind w:firstLine="540"/>
        <w:jc w:val="both"/>
      </w:pPr>
      <w:bookmarkStart w:id="59" w:name="P2384"/>
      <w:bookmarkEnd w:id="59"/>
      <w:r>
        <w:t>2. Основные и условно разрешенные виды использования земельных участков и объектов капитального строительства:</w:t>
      </w:r>
    </w:p>
    <w:p w:rsidR="009B390E" w:rsidRDefault="009B390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6746"/>
        <w:gridCol w:w="1650"/>
      </w:tblGrid>
      <w:tr w:rsidR="009B390E">
        <w:tc>
          <w:tcPr>
            <w:tcW w:w="660" w:type="dxa"/>
          </w:tcPr>
          <w:p w:rsidR="009B390E" w:rsidRDefault="009B390E">
            <w:pPr>
              <w:pStyle w:val="ConsPlusNormal"/>
              <w:jc w:val="center"/>
            </w:pPr>
            <w:r>
              <w:t>N п/п</w:t>
            </w:r>
          </w:p>
        </w:tc>
        <w:tc>
          <w:tcPr>
            <w:tcW w:w="6746" w:type="dxa"/>
          </w:tcPr>
          <w:p w:rsidR="009B390E" w:rsidRDefault="009B390E">
            <w:pPr>
              <w:pStyle w:val="ConsPlusNormal"/>
              <w:jc w:val="center"/>
            </w:pPr>
            <w:r>
              <w:t>Наименование вида использования</w:t>
            </w:r>
          </w:p>
        </w:tc>
        <w:tc>
          <w:tcPr>
            <w:tcW w:w="1650" w:type="dxa"/>
          </w:tcPr>
          <w:p w:rsidR="009B390E" w:rsidRDefault="009B390E">
            <w:pPr>
              <w:pStyle w:val="ConsPlusNormal"/>
              <w:jc w:val="center"/>
            </w:pPr>
            <w:r>
              <w:t>Код</w:t>
            </w:r>
          </w:p>
        </w:tc>
      </w:tr>
      <w:tr w:rsidR="009B390E">
        <w:tc>
          <w:tcPr>
            <w:tcW w:w="9056" w:type="dxa"/>
            <w:gridSpan w:val="3"/>
          </w:tcPr>
          <w:p w:rsidR="009B390E" w:rsidRDefault="009B390E">
            <w:pPr>
              <w:pStyle w:val="ConsPlusNormal"/>
              <w:jc w:val="center"/>
            </w:pPr>
            <w:r>
              <w:t>Основные виды разрешенного использования</w:t>
            </w:r>
          </w:p>
        </w:tc>
      </w:tr>
      <w:tr w:rsidR="009B390E">
        <w:tc>
          <w:tcPr>
            <w:tcW w:w="660" w:type="dxa"/>
          </w:tcPr>
          <w:p w:rsidR="009B390E" w:rsidRDefault="009B390E">
            <w:pPr>
              <w:pStyle w:val="ConsPlusNormal"/>
              <w:jc w:val="center"/>
            </w:pPr>
            <w:r>
              <w:t>1.</w:t>
            </w:r>
          </w:p>
        </w:tc>
        <w:tc>
          <w:tcPr>
            <w:tcW w:w="6746" w:type="dxa"/>
          </w:tcPr>
          <w:p w:rsidR="009B390E" w:rsidRDefault="009B390E">
            <w:pPr>
              <w:pStyle w:val="ConsPlusNormal"/>
            </w:pPr>
            <w:r>
              <w:t>Для размещения крытых спортивных комплексов с трибунами для зрителей при количестве мест до 1 тысячи</w:t>
            </w:r>
          </w:p>
        </w:tc>
        <w:tc>
          <w:tcPr>
            <w:tcW w:w="1650" w:type="dxa"/>
          </w:tcPr>
          <w:p w:rsidR="009B390E" w:rsidRDefault="009B390E">
            <w:pPr>
              <w:pStyle w:val="ConsPlusNormal"/>
              <w:jc w:val="center"/>
            </w:pPr>
            <w:r>
              <w:t>2.14</w:t>
            </w:r>
          </w:p>
        </w:tc>
      </w:tr>
      <w:tr w:rsidR="009B390E">
        <w:tc>
          <w:tcPr>
            <w:tcW w:w="660" w:type="dxa"/>
          </w:tcPr>
          <w:p w:rsidR="009B390E" w:rsidRDefault="009B390E">
            <w:pPr>
              <w:pStyle w:val="ConsPlusNormal"/>
              <w:jc w:val="center"/>
            </w:pPr>
            <w:r>
              <w:t>2.</w:t>
            </w:r>
          </w:p>
        </w:tc>
        <w:tc>
          <w:tcPr>
            <w:tcW w:w="6746" w:type="dxa"/>
          </w:tcPr>
          <w:p w:rsidR="009B390E" w:rsidRDefault="009B390E">
            <w:pPr>
              <w:pStyle w:val="ConsPlusNormal"/>
            </w:pPr>
            <w:r>
              <w:t>Для размещения крытых спортивных комплексов с трибунами для зрителей при количестве мест свыше 1 тысячи</w:t>
            </w:r>
          </w:p>
        </w:tc>
        <w:tc>
          <w:tcPr>
            <w:tcW w:w="1650" w:type="dxa"/>
          </w:tcPr>
          <w:p w:rsidR="009B390E" w:rsidRDefault="009B390E">
            <w:pPr>
              <w:pStyle w:val="ConsPlusNormal"/>
              <w:jc w:val="center"/>
            </w:pPr>
            <w:r>
              <w:t>2.15</w:t>
            </w:r>
          </w:p>
        </w:tc>
      </w:tr>
      <w:tr w:rsidR="009B390E">
        <w:tc>
          <w:tcPr>
            <w:tcW w:w="660" w:type="dxa"/>
          </w:tcPr>
          <w:p w:rsidR="009B390E" w:rsidRDefault="009B390E">
            <w:pPr>
              <w:pStyle w:val="ConsPlusNormal"/>
              <w:jc w:val="center"/>
            </w:pPr>
            <w:r>
              <w:t>3.</w:t>
            </w:r>
          </w:p>
        </w:tc>
        <w:tc>
          <w:tcPr>
            <w:tcW w:w="6746" w:type="dxa"/>
          </w:tcPr>
          <w:p w:rsidR="009B390E" w:rsidRDefault="009B390E">
            <w:pPr>
              <w:pStyle w:val="ConsPlusNormal"/>
            </w:pPr>
            <w:r>
              <w:t>Для размещения садов, скверов, бульваров</w:t>
            </w:r>
          </w:p>
        </w:tc>
        <w:tc>
          <w:tcPr>
            <w:tcW w:w="1650" w:type="dxa"/>
          </w:tcPr>
          <w:p w:rsidR="009B390E" w:rsidRDefault="009B390E">
            <w:pPr>
              <w:pStyle w:val="ConsPlusNormal"/>
              <w:jc w:val="center"/>
            </w:pPr>
            <w:r>
              <w:t>3.6</w:t>
            </w:r>
          </w:p>
        </w:tc>
      </w:tr>
      <w:tr w:rsidR="009B390E">
        <w:tc>
          <w:tcPr>
            <w:tcW w:w="660" w:type="dxa"/>
          </w:tcPr>
          <w:p w:rsidR="009B390E" w:rsidRDefault="009B390E">
            <w:pPr>
              <w:pStyle w:val="ConsPlusNormal"/>
              <w:jc w:val="center"/>
            </w:pPr>
            <w:r>
              <w:t>4.</w:t>
            </w:r>
          </w:p>
        </w:tc>
        <w:tc>
          <w:tcPr>
            <w:tcW w:w="6746" w:type="dxa"/>
          </w:tcPr>
          <w:p w:rsidR="009B390E" w:rsidRDefault="009B390E">
            <w:pPr>
              <w:pStyle w:val="ConsPlusNormal"/>
            </w:pPr>
            <w:r>
              <w:t>Для размещения многоэтажных и подземных гаражей</w:t>
            </w:r>
          </w:p>
        </w:tc>
        <w:tc>
          <w:tcPr>
            <w:tcW w:w="1650" w:type="dxa"/>
          </w:tcPr>
          <w:p w:rsidR="009B390E" w:rsidRDefault="009B390E">
            <w:pPr>
              <w:pStyle w:val="ConsPlusNormal"/>
              <w:jc w:val="center"/>
            </w:pPr>
            <w:r>
              <w:t>5.19</w:t>
            </w:r>
          </w:p>
        </w:tc>
      </w:tr>
      <w:tr w:rsidR="009B390E">
        <w:tc>
          <w:tcPr>
            <w:tcW w:w="660" w:type="dxa"/>
          </w:tcPr>
          <w:p w:rsidR="009B390E" w:rsidRDefault="009B390E">
            <w:pPr>
              <w:pStyle w:val="ConsPlusNormal"/>
              <w:jc w:val="center"/>
            </w:pPr>
            <w:r>
              <w:t>5.</w:t>
            </w:r>
          </w:p>
        </w:tc>
        <w:tc>
          <w:tcPr>
            <w:tcW w:w="6746" w:type="dxa"/>
          </w:tcPr>
          <w:p w:rsidR="009B390E" w:rsidRDefault="009B390E">
            <w:pPr>
              <w:pStyle w:val="ConsPlusNormal"/>
            </w:pPr>
            <w:r>
              <w:t>Для размещения стоянок городского транспорта (ведомственного, экскурсионного транспорта, такси)</w:t>
            </w:r>
          </w:p>
        </w:tc>
        <w:tc>
          <w:tcPr>
            <w:tcW w:w="1650" w:type="dxa"/>
          </w:tcPr>
          <w:p w:rsidR="009B390E" w:rsidRDefault="009B390E">
            <w:pPr>
              <w:pStyle w:val="ConsPlusNormal"/>
              <w:jc w:val="center"/>
            </w:pPr>
            <w:r>
              <w:t>5.21</w:t>
            </w:r>
          </w:p>
        </w:tc>
      </w:tr>
      <w:tr w:rsidR="009B390E">
        <w:tblPrEx>
          <w:tblBorders>
            <w:insideH w:val="nil"/>
          </w:tblBorders>
        </w:tblPrEx>
        <w:tc>
          <w:tcPr>
            <w:tcW w:w="660" w:type="dxa"/>
            <w:tcBorders>
              <w:bottom w:val="nil"/>
            </w:tcBorders>
          </w:tcPr>
          <w:p w:rsidR="009B390E" w:rsidRDefault="009B390E">
            <w:pPr>
              <w:pStyle w:val="ConsPlusNormal"/>
              <w:jc w:val="center"/>
            </w:pPr>
            <w:r>
              <w:t>6.</w:t>
            </w:r>
          </w:p>
        </w:tc>
        <w:tc>
          <w:tcPr>
            <w:tcW w:w="6746" w:type="dxa"/>
            <w:tcBorders>
              <w:bottom w:val="nil"/>
            </w:tcBorders>
          </w:tcPr>
          <w:p w:rsidR="009B390E" w:rsidRDefault="009B390E">
            <w:pPr>
              <w:pStyle w:val="ConsPlusNormal"/>
            </w:pPr>
            <w:r>
              <w:t>Для размещения открытых спортивных комплексов с трибунами для зрителей при количестве мест свыше 1 тысячи</w:t>
            </w:r>
          </w:p>
        </w:tc>
        <w:tc>
          <w:tcPr>
            <w:tcW w:w="1650" w:type="dxa"/>
            <w:tcBorders>
              <w:bottom w:val="nil"/>
            </w:tcBorders>
          </w:tcPr>
          <w:p w:rsidR="009B390E" w:rsidRDefault="009B390E">
            <w:pPr>
              <w:pStyle w:val="ConsPlusNormal"/>
              <w:jc w:val="center"/>
            </w:pPr>
            <w:r>
              <w:t>2.28</w:t>
            </w:r>
          </w:p>
        </w:tc>
      </w:tr>
      <w:tr w:rsidR="009B390E">
        <w:tblPrEx>
          <w:tblBorders>
            <w:insideH w:val="nil"/>
          </w:tblBorders>
        </w:tblPrEx>
        <w:tc>
          <w:tcPr>
            <w:tcW w:w="9056" w:type="dxa"/>
            <w:gridSpan w:val="3"/>
            <w:tcBorders>
              <w:top w:val="nil"/>
            </w:tcBorders>
          </w:tcPr>
          <w:p w:rsidR="009B390E" w:rsidRDefault="009B390E">
            <w:pPr>
              <w:pStyle w:val="ConsPlusNormal"/>
              <w:jc w:val="both"/>
            </w:pPr>
            <w:r>
              <w:t xml:space="preserve">(п. 6 введен </w:t>
            </w:r>
            <w:hyperlink r:id="rId618" w:history="1">
              <w:r>
                <w:rPr>
                  <w:color w:val="0000FF"/>
                </w:rPr>
                <w:t>решением</w:t>
              </w:r>
            </w:hyperlink>
            <w:r>
              <w:t xml:space="preserve"> Волгоградской городской Думы от 29.04.2015 N 28/886)</w:t>
            </w:r>
          </w:p>
        </w:tc>
      </w:tr>
      <w:tr w:rsidR="009B390E">
        <w:tc>
          <w:tcPr>
            <w:tcW w:w="9056" w:type="dxa"/>
            <w:gridSpan w:val="3"/>
          </w:tcPr>
          <w:p w:rsidR="009B390E" w:rsidRDefault="009B390E">
            <w:pPr>
              <w:pStyle w:val="ConsPlusNormal"/>
              <w:jc w:val="center"/>
            </w:pPr>
            <w:r>
              <w:t>Условно разрешенные виды использования</w:t>
            </w:r>
          </w:p>
        </w:tc>
      </w:tr>
      <w:tr w:rsidR="009B390E">
        <w:tc>
          <w:tcPr>
            <w:tcW w:w="660" w:type="dxa"/>
          </w:tcPr>
          <w:p w:rsidR="009B390E" w:rsidRDefault="009B390E">
            <w:pPr>
              <w:pStyle w:val="ConsPlusNormal"/>
              <w:jc w:val="center"/>
            </w:pPr>
            <w:r>
              <w:t>1.</w:t>
            </w:r>
          </w:p>
        </w:tc>
        <w:tc>
          <w:tcPr>
            <w:tcW w:w="6746" w:type="dxa"/>
          </w:tcPr>
          <w:p w:rsidR="009B390E" w:rsidRDefault="009B390E">
            <w:pPr>
              <w:pStyle w:val="ConsPlusNormal"/>
            </w:pPr>
            <w:r>
              <w:t>Для размещения объектов торговли</w:t>
            </w:r>
          </w:p>
        </w:tc>
        <w:tc>
          <w:tcPr>
            <w:tcW w:w="1650" w:type="dxa"/>
          </w:tcPr>
          <w:p w:rsidR="009B390E" w:rsidRDefault="009B390E">
            <w:pPr>
              <w:pStyle w:val="ConsPlusNormal"/>
              <w:jc w:val="center"/>
            </w:pPr>
            <w:r>
              <w:t>2.19</w:t>
            </w:r>
          </w:p>
        </w:tc>
      </w:tr>
      <w:tr w:rsidR="009B390E">
        <w:tc>
          <w:tcPr>
            <w:tcW w:w="660" w:type="dxa"/>
          </w:tcPr>
          <w:p w:rsidR="009B390E" w:rsidRDefault="009B390E">
            <w:pPr>
              <w:pStyle w:val="ConsPlusNormal"/>
              <w:jc w:val="center"/>
            </w:pPr>
            <w:r>
              <w:lastRenderedPageBreak/>
              <w:t>2.</w:t>
            </w:r>
          </w:p>
        </w:tc>
        <w:tc>
          <w:tcPr>
            <w:tcW w:w="6746" w:type="dxa"/>
          </w:tcPr>
          <w:p w:rsidR="009B390E" w:rsidRDefault="009B390E">
            <w:pPr>
              <w:pStyle w:val="ConsPlusNormal"/>
            </w:pPr>
            <w:r>
              <w:t>Для размещения объектов общественного питания</w:t>
            </w:r>
          </w:p>
        </w:tc>
        <w:tc>
          <w:tcPr>
            <w:tcW w:w="1650" w:type="dxa"/>
          </w:tcPr>
          <w:p w:rsidR="009B390E" w:rsidRDefault="009B390E">
            <w:pPr>
              <w:pStyle w:val="ConsPlusNormal"/>
              <w:jc w:val="center"/>
            </w:pPr>
            <w:r>
              <w:t>2.20</w:t>
            </w:r>
          </w:p>
        </w:tc>
      </w:tr>
      <w:tr w:rsidR="009B390E">
        <w:tc>
          <w:tcPr>
            <w:tcW w:w="660" w:type="dxa"/>
          </w:tcPr>
          <w:p w:rsidR="009B390E" w:rsidRDefault="009B390E">
            <w:pPr>
              <w:pStyle w:val="ConsPlusNormal"/>
              <w:jc w:val="center"/>
            </w:pPr>
            <w:r>
              <w:t>3.</w:t>
            </w:r>
          </w:p>
        </w:tc>
        <w:tc>
          <w:tcPr>
            <w:tcW w:w="6746" w:type="dxa"/>
          </w:tcPr>
          <w:p w:rsidR="009B390E" w:rsidRDefault="009B390E">
            <w:pPr>
              <w:pStyle w:val="ConsPlusNormal"/>
            </w:pPr>
            <w:r>
              <w:t>Для размещения объектов бытового обслуживания</w:t>
            </w:r>
          </w:p>
        </w:tc>
        <w:tc>
          <w:tcPr>
            <w:tcW w:w="1650" w:type="dxa"/>
          </w:tcPr>
          <w:p w:rsidR="009B390E" w:rsidRDefault="009B390E">
            <w:pPr>
              <w:pStyle w:val="ConsPlusNormal"/>
              <w:jc w:val="center"/>
            </w:pPr>
            <w:r>
              <w:t>2.21</w:t>
            </w:r>
          </w:p>
        </w:tc>
      </w:tr>
      <w:tr w:rsidR="009B390E">
        <w:tc>
          <w:tcPr>
            <w:tcW w:w="660" w:type="dxa"/>
          </w:tcPr>
          <w:p w:rsidR="009B390E" w:rsidRDefault="009B390E">
            <w:pPr>
              <w:pStyle w:val="ConsPlusNormal"/>
              <w:jc w:val="center"/>
            </w:pPr>
            <w:r>
              <w:t>4.</w:t>
            </w:r>
          </w:p>
        </w:tc>
        <w:tc>
          <w:tcPr>
            <w:tcW w:w="6746" w:type="dxa"/>
          </w:tcPr>
          <w:p w:rsidR="009B390E" w:rsidRDefault="009B390E">
            <w:pPr>
              <w:pStyle w:val="ConsPlusNormal"/>
            </w:pPr>
            <w:r>
              <w:t>Для размещения гостиниц</w:t>
            </w:r>
          </w:p>
        </w:tc>
        <w:tc>
          <w:tcPr>
            <w:tcW w:w="1650" w:type="dxa"/>
          </w:tcPr>
          <w:p w:rsidR="009B390E" w:rsidRDefault="009B390E">
            <w:pPr>
              <w:pStyle w:val="ConsPlusNormal"/>
              <w:jc w:val="center"/>
            </w:pPr>
            <w:r>
              <w:t>2.22</w:t>
            </w:r>
          </w:p>
        </w:tc>
      </w:tr>
      <w:tr w:rsidR="009B390E">
        <w:tc>
          <w:tcPr>
            <w:tcW w:w="660" w:type="dxa"/>
          </w:tcPr>
          <w:p w:rsidR="009B390E" w:rsidRDefault="009B390E">
            <w:pPr>
              <w:pStyle w:val="ConsPlusNormal"/>
              <w:jc w:val="center"/>
            </w:pPr>
            <w:r>
              <w:t>5.</w:t>
            </w:r>
          </w:p>
        </w:tc>
        <w:tc>
          <w:tcPr>
            <w:tcW w:w="6746" w:type="dxa"/>
          </w:tcPr>
          <w:p w:rsidR="009B390E" w:rsidRDefault="009B390E">
            <w:pPr>
              <w:pStyle w:val="ConsPlusNormal"/>
            </w:pPr>
            <w:r>
              <w:t>Для размещения объектов инфраструктуры городского транспорта</w:t>
            </w:r>
          </w:p>
        </w:tc>
        <w:tc>
          <w:tcPr>
            <w:tcW w:w="1650" w:type="dxa"/>
          </w:tcPr>
          <w:p w:rsidR="009B390E" w:rsidRDefault="009B390E">
            <w:pPr>
              <w:pStyle w:val="ConsPlusNormal"/>
              <w:jc w:val="center"/>
            </w:pPr>
            <w:r>
              <w:t>5.16</w:t>
            </w:r>
          </w:p>
        </w:tc>
      </w:tr>
    </w:tbl>
    <w:p w:rsidR="009B390E" w:rsidRDefault="009B390E">
      <w:pPr>
        <w:pStyle w:val="ConsPlusNormal"/>
        <w:jc w:val="both"/>
      </w:pPr>
    </w:p>
    <w:p w:rsidR="009B390E" w:rsidRDefault="009B390E">
      <w:pPr>
        <w:pStyle w:val="ConsPlusNormal"/>
        <w:ind w:firstLine="540"/>
        <w:jc w:val="both"/>
      </w:pPr>
      <w:bookmarkStart w:id="60" w:name="P2426"/>
      <w:bookmarkEnd w:id="60"/>
      <w: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B390E" w:rsidRDefault="009B390E">
      <w:pPr>
        <w:pStyle w:val="ConsPlusNormal"/>
        <w:spacing w:before="220"/>
        <w:ind w:firstLine="540"/>
        <w:jc w:val="both"/>
      </w:pPr>
      <w:r>
        <w:t>1) предельные (минимальные и (или) максимальные) размеры земельных участков, в том числе их площадь, не подлежат установлению;</w:t>
      </w:r>
    </w:p>
    <w:p w:rsidR="009B390E" w:rsidRDefault="009B390E">
      <w:pPr>
        <w:pStyle w:val="ConsPlusNormal"/>
        <w:spacing w:before="220"/>
        <w:ind w:firstLine="540"/>
        <w:jc w:val="both"/>
      </w:pPr>
      <w:r>
        <w:t>2) предельная высота зданий, строений, сооружений - 30 м;</w:t>
      </w:r>
    </w:p>
    <w:p w:rsidR="009B390E" w:rsidRDefault="009B390E">
      <w:pPr>
        <w:pStyle w:val="ConsPlusNormal"/>
        <w:spacing w:before="220"/>
        <w:ind w:firstLine="540"/>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в случаях совмещения границ земельных участков с красными линиями, а также при блокированной застройке на сопряженных земельных участках - 0 м;</w:t>
      </w:r>
    </w:p>
    <w:p w:rsidR="009B390E" w:rsidRDefault="009B390E">
      <w:pPr>
        <w:pStyle w:val="ConsPlusNormal"/>
        <w:jc w:val="both"/>
      </w:pPr>
      <w:r>
        <w:t xml:space="preserve">(пп. 3 в ред. </w:t>
      </w:r>
      <w:hyperlink r:id="rId619" w:history="1">
        <w:r>
          <w:rPr>
            <w:color w:val="0000FF"/>
          </w:rPr>
          <w:t>решения</w:t>
        </w:r>
      </w:hyperlink>
      <w:r>
        <w:t xml:space="preserve"> Волгоградской городской Думы от 19.07.2017 N 59/1729)</w:t>
      </w:r>
    </w:p>
    <w:p w:rsidR="009B390E" w:rsidRDefault="009B390E">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- 50%;</w:t>
      </w:r>
    </w:p>
    <w:p w:rsidR="009B390E" w:rsidRDefault="009B390E">
      <w:pPr>
        <w:pStyle w:val="ConsPlusNormal"/>
        <w:spacing w:before="220"/>
        <w:ind w:firstLine="540"/>
        <w:jc w:val="both"/>
      </w:pPr>
      <w:r>
        <w:t xml:space="preserve">5) минимальные размеры озелененной территории земельных участков - в соответствии с </w:t>
      </w:r>
      <w:hyperlink w:anchor="P552" w:history="1">
        <w:r>
          <w:rPr>
            <w:color w:val="0000FF"/>
          </w:rPr>
          <w:t>подпунктом 3.4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6) минимальное количество машино-мест для хранения индивидуального автотранспорта на территории земельных участков - в соответствии с </w:t>
      </w:r>
      <w:hyperlink w:anchor="P612" w:history="1">
        <w:r>
          <w:rPr>
            <w:color w:val="0000FF"/>
          </w:rPr>
          <w:t>подпунктом 3.5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7) минимальное количество мест на погрузочно-разгрузочных площадках на территории земельных участков - в соответствии с </w:t>
      </w:r>
      <w:hyperlink w:anchor="P670" w:history="1">
        <w:r>
          <w:rPr>
            <w:color w:val="0000FF"/>
          </w:rPr>
          <w:t>подпунктом 3.6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Примечание.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w:t>
      </w:r>
      <w:hyperlink w:anchor="P2384" w:history="1">
        <w:r>
          <w:rPr>
            <w:color w:val="0000FF"/>
          </w:rPr>
          <w:t>пунктах 2</w:t>
        </w:r>
      </w:hyperlink>
      <w:r>
        <w:t xml:space="preserve"> и </w:t>
      </w:r>
      <w:hyperlink w:anchor="P2426" w:history="1">
        <w:r>
          <w:rPr>
            <w:color w:val="0000FF"/>
          </w:rPr>
          <w:t>3</w:t>
        </w:r>
      </w:hyperlink>
      <w:r>
        <w:t xml:space="preserve"> настоящего подраздела, и ограничений, указанных в </w:t>
      </w:r>
      <w:hyperlink w:anchor="P4399" w:history="1">
        <w:r>
          <w:rPr>
            <w:color w:val="0000FF"/>
          </w:rPr>
          <w:t>разделе 8.5</w:t>
        </w:r>
      </w:hyperlink>
      <w:r>
        <w:t xml:space="preserve"> настоящих Правил застройки. При этом более строгие требования, относящиеся к одному и тому же параметру, поглощают более мягкие.</w:t>
      </w:r>
    </w:p>
    <w:p w:rsidR="009B390E" w:rsidRDefault="009B390E">
      <w:pPr>
        <w:pStyle w:val="ConsPlusNormal"/>
        <w:jc w:val="both"/>
      </w:pPr>
      <w:r>
        <w:t xml:space="preserve">(п. 3 в ред. </w:t>
      </w:r>
      <w:hyperlink r:id="rId620" w:history="1">
        <w:r>
          <w:rPr>
            <w:color w:val="0000FF"/>
          </w:rPr>
          <w:t>решения</w:t>
        </w:r>
      </w:hyperlink>
      <w:r>
        <w:t xml:space="preserve"> Волгоградской городской Думы от 22.03.2017 N 55/1600)</w:t>
      </w:r>
    </w:p>
    <w:p w:rsidR="009B390E" w:rsidRDefault="009B390E">
      <w:pPr>
        <w:pStyle w:val="ConsPlusNormal"/>
        <w:jc w:val="both"/>
      </w:pPr>
    </w:p>
    <w:p w:rsidR="009B390E" w:rsidRDefault="009B390E">
      <w:pPr>
        <w:pStyle w:val="ConsPlusNormal"/>
        <w:ind w:firstLine="540"/>
        <w:jc w:val="both"/>
        <w:outlineLvl w:val="5"/>
      </w:pPr>
      <w:r>
        <w:t>8.4.2.9. Зона застройки специализированными объектами культового назначения (Д 4-5)</w:t>
      </w:r>
    </w:p>
    <w:p w:rsidR="009B390E" w:rsidRDefault="009B390E">
      <w:pPr>
        <w:pStyle w:val="ConsPlusNormal"/>
        <w:jc w:val="both"/>
      </w:pPr>
    </w:p>
    <w:p w:rsidR="009B390E" w:rsidRDefault="009B390E">
      <w:pPr>
        <w:pStyle w:val="ConsPlusNormal"/>
        <w:ind w:firstLine="540"/>
        <w:jc w:val="both"/>
      </w:pPr>
      <w:r>
        <w:t>1. Цели выделения зоны - создание условий для:</w:t>
      </w:r>
    </w:p>
    <w:p w:rsidR="009B390E" w:rsidRDefault="009B390E">
      <w:pPr>
        <w:pStyle w:val="ConsPlusNormal"/>
        <w:spacing w:before="220"/>
        <w:ind w:firstLine="540"/>
        <w:jc w:val="both"/>
      </w:pPr>
      <w:r>
        <w:t>1) формирования специализированной зоны для размещения объектов культового назначения;</w:t>
      </w:r>
    </w:p>
    <w:p w:rsidR="009B390E" w:rsidRDefault="009B390E">
      <w:pPr>
        <w:pStyle w:val="ConsPlusNormal"/>
        <w:spacing w:before="220"/>
        <w:ind w:firstLine="540"/>
        <w:jc w:val="both"/>
      </w:pPr>
      <w:r>
        <w:lastRenderedPageBreak/>
        <w:t>2) развития указанных объектов на основе существующих и вновь формируемых специализированных зон.</w:t>
      </w:r>
    </w:p>
    <w:p w:rsidR="009B390E" w:rsidRDefault="009B390E">
      <w:pPr>
        <w:pStyle w:val="ConsPlusNormal"/>
        <w:spacing w:before="220"/>
        <w:ind w:firstLine="540"/>
        <w:jc w:val="both"/>
      </w:pPr>
      <w:bookmarkStart w:id="61" w:name="P2443"/>
      <w:bookmarkEnd w:id="61"/>
      <w:r>
        <w:t>2. Основные и условно разрешенные виды использования земельных участков и объектов капитального строительства:</w:t>
      </w:r>
    </w:p>
    <w:p w:rsidR="009B390E" w:rsidRDefault="009B390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6746"/>
        <w:gridCol w:w="1650"/>
      </w:tblGrid>
      <w:tr w:rsidR="009B390E">
        <w:tc>
          <w:tcPr>
            <w:tcW w:w="660" w:type="dxa"/>
          </w:tcPr>
          <w:p w:rsidR="009B390E" w:rsidRDefault="009B390E">
            <w:pPr>
              <w:pStyle w:val="ConsPlusNormal"/>
              <w:jc w:val="center"/>
            </w:pPr>
            <w:r>
              <w:t>N п/п</w:t>
            </w:r>
          </w:p>
        </w:tc>
        <w:tc>
          <w:tcPr>
            <w:tcW w:w="6746" w:type="dxa"/>
          </w:tcPr>
          <w:p w:rsidR="009B390E" w:rsidRDefault="009B390E">
            <w:pPr>
              <w:pStyle w:val="ConsPlusNormal"/>
            </w:pPr>
            <w:r>
              <w:t>Наименование вида использования</w:t>
            </w:r>
          </w:p>
        </w:tc>
        <w:tc>
          <w:tcPr>
            <w:tcW w:w="1650" w:type="dxa"/>
          </w:tcPr>
          <w:p w:rsidR="009B390E" w:rsidRDefault="009B390E">
            <w:pPr>
              <w:pStyle w:val="ConsPlusNormal"/>
              <w:jc w:val="center"/>
            </w:pPr>
            <w:r>
              <w:t>Код</w:t>
            </w:r>
          </w:p>
        </w:tc>
      </w:tr>
      <w:tr w:rsidR="009B390E">
        <w:tc>
          <w:tcPr>
            <w:tcW w:w="9056" w:type="dxa"/>
            <w:gridSpan w:val="3"/>
          </w:tcPr>
          <w:p w:rsidR="009B390E" w:rsidRDefault="009B390E">
            <w:pPr>
              <w:pStyle w:val="ConsPlusNormal"/>
              <w:jc w:val="center"/>
            </w:pPr>
            <w:r>
              <w:t>Основные виды разрешенного использования</w:t>
            </w:r>
          </w:p>
        </w:tc>
      </w:tr>
      <w:tr w:rsidR="009B390E">
        <w:tc>
          <w:tcPr>
            <w:tcW w:w="660" w:type="dxa"/>
          </w:tcPr>
          <w:p w:rsidR="009B390E" w:rsidRDefault="009B390E">
            <w:pPr>
              <w:pStyle w:val="ConsPlusNormal"/>
              <w:jc w:val="center"/>
            </w:pPr>
            <w:r>
              <w:t>1.</w:t>
            </w:r>
          </w:p>
        </w:tc>
        <w:tc>
          <w:tcPr>
            <w:tcW w:w="6746" w:type="dxa"/>
          </w:tcPr>
          <w:p w:rsidR="009B390E" w:rsidRDefault="009B390E">
            <w:pPr>
              <w:pStyle w:val="ConsPlusNormal"/>
            </w:pPr>
            <w:r>
              <w:t>Для размещения религиозных объектов</w:t>
            </w:r>
          </w:p>
        </w:tc>
        <w:tc>
          <w:tcPr>
            <w:tcW w:w="1650" w:type="dxa"/>
          </w:tcPr>
          <w:p w:rsidR="009B390E" w:rsidRDefault="009B390E">
            <w:pPr>
              <w:pStyle w:val="ConsPlusNormal"/>
              <w:jc w:val="center"/>
            </w:pPr>
            <w:r>
              <w:t>2.18</w:t>
            </w:r>
          </w:p>
        </w:tc>
      </w:tr>
      <w:tr w:rsidR="009B390E">
        <w:tc>
          <w:tcPr>
            <w:tcW w:w="660" w:type="dxa"/>
          </w:tcPr>
          <w:p w:rsidR="009B390E" w:rsidRDefault="009B390E">
            <w:pPr>
              <w:pStyle w:val="ConsPlusNormal"/>
              <w:jc w:val="center"/>
            </w:pPr>
            <w:r>
              <w:t>2.</w:t>
            </w:r>
          </w:p>
        </w:tc>
        <w:tc>
          <w:tcPr>
            <w:tcW w:w="6746" w:type="dxa"/>
          </w:tcPr>
          <w:p w:rsidR="009B390E" w:rsidRDefault="009B390E">
            <w:pPr>
              <w:pStyle w:val="ConsPlusNormal"/>
            </w:pPr>
            <w:r>
              <w:t>Для размещения садов, скверов, бульваров</w:t>
            </w:r>
          </w:p>
        </w:tc>
        <w:tc>
          <w:tcPr>
            <w:tcW w:w="1650" w:type="dxa"/>
          </w:tcPr>
          <w:p w:rsidR="009B390E" w:rsidRDefault="009B390E">
            <w:pPr>
              <w:pStyle w:val="ConsPlusNormal"/>
              <w:jc w:val="center"/>
            </w:pPr>
            <w:r>
              <w:t>3.6</w:t>
            </w:r>
          </w:p>
        </w:tc>
      </w:tr>
      <w:tr w:rsidR="009B390E">
        <w:tc>
          <w:tcPr>
            <w:tcW w:w="660" w:type="dxa"/>
          </w:tcPr>
          <w:p w:rsidR="009B390E" w:rsidRDefault="009B390E">
            <w:pPr>
              <w:pStyle w:val="ConsPlusNormal"/>
              <w:jc w:val="center"/>
            </w:pPr>
            <w:r>
              <w:t>3.</w:t>
            </w:r>
          </w:p>
        </w:tc>
        <w:tc>
          <w:tcPr>
            <w:tcW w:w="6746" w:type="dxa"/>
          </w:tcPr>
          <w:p w:rsidR="009B390E" w:rsidRDefault="009B390E">
            <w:pPr>
              <w:pStyle w:val="ConsPlusNormal"/>
            </w:pPr>
            <w:r>
              <w:t>Для размещения многоэтажных и подземных гаражей</w:t>
            </w:r>
          </w:p>
        </w:tc>
        <w:tc>
          <w:tcPr>
            <w:tcW w:w="1650" w:type="dxa"/>
          </w:tcPr>
          <w:p w:rsidR="009B390E" w:rsidRDefault="009B390E">
            <w:pPr>
              <w:pStyle w:val="ConsPlusNormal"/>
              <w:jc w:val="center"/>
            </w:pPr>
            <w:r>
              <w:t>5.19</w:t>
            </w:r>
          </w:p>
        </w:tc>
      </w:tr>
      <w:tr w:rsidR="009B390E">
        <w:tc>
          <w:tcPr>
            <w:tcW w:w="660" w:type="dxa"/>
          </w:tcPr>
          <w:p w:rsidR="009B390E" w:rsidRDefault="009B390E">
            <w:pPr>
              <w:pStyle w:val="ConsPlusNormal"/>
              <w:jc w:val="center"/>
            </w:pPr>
            <w:r>
              <w:t>4.</w:t>
            </w:r>
          </w:p>
        </w:tc>
        <w:tc>
          <w:tcPr>
            <w:tcW w:w="6746" w:type="dxa"/>
          </w:tcPr>
          <w:p w:rsidR="009B390E" w:rsidRDefault="009B390E">
            <w:pPr>
              <w:pStyle w:val="ConsPlusNormal"/>
            </w:pPr>
            <w:r>
              <w:t>Для размещения стоянок городского транспорта (ведомственного, экскурсионного транспорта, такси)</w:t>
            </w:r>
          </w:p>
        </w:tc>
        <w:tc>
          <w:tcPr>
            <w:tcW w:w="1650" w:type="dxa"/>
          </w:tcPr>
          <w:p w:rsidR="009B390E" w:rsidRDefault="009B390E">
            <w:pPr>
              <w:pStyle w:val="ConsPlusNormal"/>
              <w:jc w:val="center"/>
            </w:pPr>
            <w:r>
              <w:t>5.21</w:t>
            </w:r>
          </w:p>
        </w:tc>
      </w:tr>
      <w:tr w:rsidR="009B390E">
        <w:tc>
          <w:tcPr>
            <w:tcW w:w="9056" w:type="dxa"/>
            <w:gridSpan w:val="3"/>
          </w:tcPr>
          <w:p w:rsidR="009B390E" w:rsidRDefault="009B390E">
            <w:pPr>
              <w:pStyle w:val="ConsPlusNormal"/>
              <w:jc w:val="center"/>
            </w:pPr>
            <w:r>
              <w:t>Условно разрешенные виды использования</w:t>
            </w:r>
          </w:p>
        </w:tc>
      </w:tr>
      <w:tr w:rsidR="009B390E">
        <w:tc>
          <w:tcPr>
            <w:tcW w:w="660" w:type="dxa"/>
          </w:tcPr>
          <w:p w:rsidR="009B390E" w:rsidRDefault="009B390E">
            <w:pPr>
              <w:pStyle w:val="ConsPlusNormal"/>
              <w:jc w:val="center"/>
            </w:pPr>
            <w:r>
              <w:t>1.</w:t>
            </w:r>
          </w:p>
        </w:tc>
        <w:tc>
          <w:tcPr>
            <w:tcW w:w="6746" w:type="dxa"/>
          </w:tcPr>
          <w:p w:rsidR="009B390E" w:rsidRDefault="009B390E">
            <w:pPr>
              <w:pStyle w:val="ConsPlusNormal"/>
            </w:pPr>
            <w:r>
              <w:t>Для размещения объектов торговли</w:t>
            </w:r>
          </w:p>
        </w:tc>
        <w:tc>
          <w:tcPr>
            <w:tcW w:w="1650" w:type="dxa"/>
          </w:tcPr>
          <w:p w:rsidR="009B390E" w:rsidRDefault="009B390E">
            <w:pPr>
              <w:pStyle w:val="ConsPlusNormal"/>
              <w:jc w:val="center"/>
            </w:pPr>
            <w:r>
              <w:t>2.19</w:t>
            </w:r>
          </w:p>
        </w:tc>
      </w:tr>
      <w:tr w:rsidR="009B390E">
        <w:tc>
          <w:tcPr>
            <w:tcW w:w="660" w:type="dxa"/>
          </w:tcPr>
          <w:p w:rsidR="009B390E" w:rsidRDefault="009B390E">
            <w:pPr>
              <w:pStyle w:val="ConsPlusNormal"/>
              <w:jc w:val="center"/>
            </w:pPr>
            <w:r>
              <w:t>2.</w:t>
            </w:r>
          </w:p>
        </w:tc>
        <w:tc>
          <w:tcPr>
            <w:tcW w:w="6746" w:type="dxa"/>
          </w:tcPr>
          <w:p w:rsidR="009B390E" w:rsidRDefault="009B390E">
            <w:pPr>
              <w:pStyle w:val="ConsPlusNormal"/>
            </w:pPr>
            <w:r>
              <w:t>Для размещения гостиниц</w:t>
            </w:r>
          </w:p>
        </w:tc>
        <w:tc>
          <w:tcPr>
            <w:tcW w:w="1650" w:type="dxa"/>
          </w:tcPr>
          <w:p w:rsidR="009B390E" w:rsidRDefault="009B390E">
            <w:pPr>
              <w:pStyle w:val="ConsPlusNormal"/>
              <w:jc w:val="center"/>
            </w:pPr>
            <w:r>
              <w:t>2.22</w:t>
            </w:r>
          </w:p>
        </w:tc>
      </w:tr>
      <w:tr w:rsidR="009B390E">
        <w:tc>
          <w:tcPr>
            <w:tcW w:w="660" w:type="dxa"/>
          </w:tcPr>
          <w:p w:rsidR="009B390E" w:rsidRDefault="009B390E">
            <w:pPr>
              <w:pStyle w:val="ConsPlusNormal"/>
              <w:jc w:val="center"/>
            </w:pPr>
            <w:r>
              <w:t>3.</w:t>
            </w:r>
          </w:p>
        </w:tc>
        <w:tc>
          <w:tcPr>
            <w:tcW w:w="6746" w:type="dxa"/>
          </w:tcPr>
          <w:p w:rsidR="009B390E" w:rsidRDefault="009B390E">
            <w:pPr>
              <w:pStyle w:val="ConsPlusNormal"/>
            </w:pPr>
            <w:r>
              <w:t>Для размещения объектов инфраструктуры городского транспорта</w:t>
            </w:r>
          </w:p>
        </w:tc>
        <w:tc>
          <w:tcPr>
            <w:tcW w:w="1650" w:type="dxa"/>
          </w:tcPr>
          <w:p w:rsidR="009B390E" w:rsidRDefault="009B390E">
            <w:pPr>
              <w:pStyle w:val="ConsPlusNormal"/>
              <w:jc w:val="center"/>
            </w:pPr>
            <w:r>
              <w:t>5.16</w:t>
            </w:r>
          </w:p>
        </w:tc>
      </w:tr>
    </w:tbl>
    <w:p w:rsidR="009B390E" w:rsidRDefault="009B390E">
      <w:pPr>
        <w:pStyle w:val="ConsPlusNormal"/>
        <w:jc w:val="both"/>
      </w:pPr>
    </w:p>
    <w:p w:rsidR="009B390E" w:rsidRDefault="009B390E">
      <w:pPr>
        <w:pStyle w:val="ConsPlusNormal"/>
        <w:ind w:firstLine="540"/>
        <w:jc w:val="both"/>
      </w:pPr>
      <w:bookmarkStart w:id="62" w:name="P2472"/>
      <w:bookmarkEnd w:id="62"/>
      <w: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B390E" w:rsidRDefault="009B390E">
      <w:pPr>
        <w:pStyle w:val="ConsPlusNormal"/>
        <w:spacing w:before="220"/>
        <w:ind w:firstLine="540"/>
        <w:jc w:val="both"/>
      </w:pPr>
      <w:r>
        <w:t>1) предельные (минимальные и (или) максимальные) размеры земельных участков, в том числе их площадь, не подлежат установлению;</w:t>
      </w:r>
    </w:p>
    <w:p w:rsidR="009B390E" w:rsidRDefault="009B390E">
      <w:pPr>
        <w:pStyle w:val="ConsPlusNormal"/>
        <w:spacing w:before="220"/>
        <w:ind w:firstLine="540"/>
        <w:jc w:val="both"/>
      </w:pPr>
      <w:r>
        <w:t>2) предельная высота зданий, строений, сооружений - 75 м;</w:t>
      </w:r>
    </w:p>
    <w:p w:rsidR="009B390E" w:rsidRDefault="009B390E">
      <w:pPr>
        <w:pStyle w:val="ConsPlusNormal"/>
        <w:spacing w:before="220"/>
        <w:ind w:firstLine="540"/>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в случаях совмещения границ земельных участков с красными линиями, а также при блокированной застройке на сопряженных земельных участках - 0 м;</w:t>
      </w:r>
    </w:p>
    <w:p w:rsidR="009B390E" w:rsidRDefault="009B390E">
      <w:pPr>
        <w:pStyle w:val="ConsPlusNormal"/>
        <w:jc w:val="both"/>
      </w:pPr>
      <w:r>
        <w:t xml:space="preserve">(пп. 3 в ред. </w:t>
      </w:r>
      <w:hyperlink r:id="rId621" w:history="1">
        <w:r>
          <w:rPr>
            <w:color w:val="0000FF"/>
          </w:rPr>
          <w:t>решения</w:t>
        </w:r>
      </w:hyperlink>
      <w:r>
        <w:t xml:space="preserve"> Волгоградской городской Думы от 19.07.2017 N 59/1729)</w:t>
      </w:r>
    </w:p>
    <w:p w:rsidR="009B390E" w:rsidRDefault="009B390E">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- 50%;</w:t>
      </w:r>
    </w:p>
    <w:p w:rsidR="009B390E" w:rsidRDefault="009B390E">
      <w:pPr>
        <w:pStyle w:val="ConsPlusNormal"/>
        <w:spacing w:before="220"/>
        <w:ind w:firstLine="540"/>
        <w:jc w:val="both"/>
      </w:pPr>
      <w:r>
        <w:t xml:space="preserve">5) минимальные размеры озелененной территории земельных участков - в соответствии с </w:t>
      </w:r>
      <w:hyperlink w:anchor="P552" w:history="1">
        <w:r>
          <w:rPr>
            <w:color w:val="0000FF"/>
          </w:rPr>
          <w:t>подпунктом 3.4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6) минимальное количество машино-мест для хранения индивидуального автотранспорта на территории земельных участков - в соответствии с </w:t>
      </w:r>
      <w:hyperlink w:anchor="P612" w:history="1">
        <w:r>
          <w:rPr>
            <w:color w:val="0000FF"/>
          </w:rPr>
          <w:t>подпунктом 3.5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7) минимальное количество мест на погрузочно-разгрузочных площадках на территории земельных участков - в соответствии с </w:t>
      </w:r>
      <w:hyperlink w:anchor="P670" w:history="1">
        <w:r>
          <w:rPr>
            <w:color w:val="0000FF"/>
          </w:rPr>
          <w:t>подпунктом 3.6 пункта 3 раздела 8.2</w:t>
        </w:r>
      </w:hyperlink>
      <w:r>
        <w:t xml:space="preserve"> настоящих Правил </w:t>
      </w:r>
      <w:r>
        <w:lastRenderedPageBreak/>
        <w:t>застройки.</w:t>
      </w:r>
    </w:p>
    <w:p w:rsidR="009B390E" w:rsidRDefault="009B390E">
      <w:pPr>
        <w:pStyle w:val="ConsPlusNormal"/>
        <w:spacing w:before="220"/>
        <w:ind w:firstLine="540"/>
        <w:jc w:val="both"/>
      </w:pPr>
      <w:r>
        <w:t xml:space="preserve">Примечание.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w:t>
      </w:r>
      <w:hyperlink w:anchor="P2443" w:history="1">
        <w:r>
          <w:rPr>
            <w:color w:val="0000FF"/>
          </w:rPr>
          <w:t>пунктах 2</w:t>
        </w:r>
      </w:hyperlink>
      <w:r>
        <w:t xml:space="preserve"> и </w:t>
      </w:r>
      <w:hyperlink w:anchor="P2472" w:history="1">
        <w:r>
          <w:rPr>
            <w:color w:val="0000FF"/>
          </w:rPr>
          <w:t>3</w:t>
        </w:r>
      </w:hyperlink>
      <w:r>
        <w:t xml:space="preserve"> настоящего подраздела, и ограничений, указанных в </w:t>
      </w:r>
      <w:hyperlink w:anchor="P4399" w:history="1">
        <w:r>
          <w:rPr>
            <w:color w:val="0000FF"/>
          </w:rPr>
          <w:t>разделе 8.5</w:t>
        </w:r>
      </w:hyperlink>
      <w:r>
        <w:t xml:space="preserve"> настоящих Правил застройки. При этом более строгие требования, относящиеся к одному и тому же параметру, поглощают более мягкие.</w:t>
      </w:r>
    </w:p>
    <w:p w:rsidR="009B390E" w:rsidRDefault="009B390E">
      <w:pPr>
        <w:pStyle w:val="ConsPlusNormal"/>
        <w:jc w:val="both"/>
      </w:pPr>
      <w:r>
        <w:t xml:space="preserve">(п. 3 в ред. </w:t>
      </w:r>
      <w:hyperlink r:id="rId622" w:history="1">
        <w:r>
          <w:rPr>
            <w:color w:val="0000FF"/>
          </w:rPr>
          <w:t>решения</w:t>
        </w:r>
      </w:hyperlink>
      <w:r>
        <w:t xml:space="preserve"> Волгоградской городской Думы от 22.03.2017 N 55/1600)</w:t>
      </w:r>
    </w:p>
    <w:p w:rsidR="009B390E" w:rsidRDefault="009B390E">
      <w:pPr>
        <w:pStyle w:val="ConsPlusNormal"/>
        <w:jc w:val="both"/>
      </w:pPr>
    </w:p>
    <w:p w:rsidR="009B390E" w:rsidRDefault="009B390E">
      <w:pPr>
        <w:pStyle w:val="ConsPlusNormal"/>
        <w:ind w:firstLine="540"/>
        <w:jc w:val="both"/>
        <w:outlineLvl w:val="4"/>
      </w:pPr>
      <w:r>
        <w:t>8.4.3. Зоны рекреационного назначения (Р)</w:t>
      </w:r>
    </w:p>
    <w:p w:rsidR="009B390E" w:rsidRDefault="009B390E">
      <w:pPr>
        <w:pStyle w:val="ConsPlusNormal"/>
        <w:jc w:val="both"/>
      </w:pPr>
    </w:p>
    <w:p w:rsidR="009B390E" w:rsidRDefault="009B390E">
      <w:pPr>
        <w:pStyle w:val="ConsPlusNormal"/>
        <w:ind w:firstLine="540"/>
        <w:jc w:val="both"/>
        <w:outlineLvl w:val="5"/>
      </w:pPr>
      <w:r>
        <w:t>8.4.3.1. Зона парков, скверов, садов, бульваров, набережных, пляжей (Р 1)</w:t>
      </w:r>
    </w:p>
    <w:p w:rsidR="009B390E" w:rsidRDefault="009B390E">
      <w:pPr>
        <w:pStyle w:val="ConsPlusNormal"/>
        <w:jc w:val="both"/>
      </w:pPr>
    </w:p>
    <w:p w:rsidR="009B390E" w:rsidRDefault="009B390E">
      <w:pPr>
        <w:pStyle w:val="ConsPlusNormal"/>
        <w:ind w:firstLine="540"/>
        <w:jc w:val="both"/>
      </w:pPr>
      <w:r>
        <w:t>1. Цели выделения зоны - сохранение и развитие озелененных территорий при их использовании с возможностью строго ограниченного строительства объектов отдыха, спорта и досуга, сохранение прибрежных территорий, представляющих ценность для отдыха на открытом воздухе.</w:t>
      </w:r>
    </w:p>
    <w:p w:rsidR="009B390E" w:rsidRDefault="009B390E">
      <w:pPr>
        <w:pStyle w:val="ConsPlusNormal"/>
        <w:spacing w:before="220"/>
        <w:ind w:firstLine="540"/>
        <w:jc w:val="both"/>
      </w:pPr>
      <w:r>
        <w:t>Нижеприведенные градостроительные регламенты в части видов разрешенного использования распространяются на земельные участки зоны в случае, если указанные участки не входят в границы территорий общего пользования, на которые действие градостроительного регламента не распространяется и использование которых определяется уполномоченными органами исполнительной власти Российской Федерации и Волгограда в индивидуальном порядке в соответствии с их целевым назначением и действующими нормативно-техническими документами.</w:t>
      </w:r>
    </w:p>
    <w:p w:rsidR="009B390E" w:rsidRDefault="009B390E">
      <w:pPr>
        <w:pStyle w:val="ConsPlusNormal"/>
        <w:spacing w:before="220"/>
        <w:ind w:firstLine="540"/>
        <w:jc w:val="both"/>
      </w:pPr>
      <w:bookmarkStart w:id="63" w:name="P2490"/>
      <w:bookmarkEnd w:id="63"/>
      <w:r>
        <w:t>2. Основные и условно разрешенные виды использования земельных участков и объектов капитального строительства:</w:t>
      </w:r>
    </w:p>
    <w:p w:rsidR="009B390E" w:rsidRDefault="009B390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6746"/>
        <w:gridCol w:w="1650"/>
      </w:tblGrid>
      <w:tr w:rsidR="009B390E">
        <w:tc>
          <w:tcPr>
            <w:tcW w:w="660" w:type="dxa"/>
          </w:tcPr>
          <w:p w:rsidR="009B390E" w:rsidRDefault="009B390E">
            <w:pPr>
              <w:pStyle w:val="ConsPlusNormal"/>
              <w:jc w:val="center"/>
            </w:pPr>
            <w:r>
              <w:t>N п/п</w:t>
            </w:r>
          </w:p>
        </w:tc>
        <w:tc>
          <w:tcPr>
            <w:tcW w:w="6746" w:type="dxa"/>
          </w:tcPr>
          <w:p w:rsidR="009B390E" w:rsidRDefault="009B390E">
            <w:pPr>
              <w:pStyle w:val="ConsPlusNormal"/>
              <w:jc w:val="center"/>
            </w:pPr>
            <w:r>
              <w:t>Наименование вида использования</w:t>
            </w:r>
          </w:p>
        </w:tc>
        <w:tc>
          <w:tcPr>
            <w:tcW w:w="1650" w:type="dxa"/>
          </w:tcPr>
          <w:p w:rsidR="009B390E" w:rsidRDefault="009B390E">
            <w:pPr>
              <w:pStyle w:val="ConsPlusNormal"/>
              <w:jc w:val="center"/>
            </w:pPr>
            <w:r>
              <w:t>Код</w:t>
            </w:r>
          </w:p>
        </w:tc>
      </w:tr>
      <w:tr w:rsidR="009B390E">
        <w:tc>
          <w:tcPr>
            <w:tcW w:w="9056" w:type="dxa"/>
            <w:gridSpan w:val="3"/>
          </w:tcPr>
          <w:p w:rsidR="009B390E" w:rsidRDefault="009B390E">
            <w:pPr>
              <w:pStyle w:val="ConsPlusNormal"/>
              <w:jc w:val="center"/>
            </w:pPr>
            <w:r>
              <w:t>Основные виды разрешенного использования</w:t>
            </w:r>
          </w:p>
        </w:tc>
      </w:tr>
      <w:tr w:rsidR="009B390E">
        <w:tc>
          <w:tcPr>
            <w:tcW w:w="660" w:type="dxa"/>
          </w:tcPr>
          <w:p w:rsidR="009B390E" w:rsidRDefault="009B390E">
            <w:pPr>
              <w:pStyle w:val="ConsPlusNormal"/>
              <w:jc w:val="center"/>
            </w:pPr>
            <w:r>
              <w:t>1.</w:t>
            </w:r>
          </w:p>
        </w:tc>
        <w:tc>
          <w:tcPr>
            <w:tcW w:w="6746" w:type="dxa"/>
          </w:tcPr>
          <w:p w:rsidR="009B390E" w:rsidRDefault="009B390E">
            <w:pPr>
              <w:pStyle w:val="ConsPlusNormal"/>
            </w:pPr>
            <w:r>
              <w:t>Для размещения парков</w:t>
            </w:r>
          </w:p>
        </w:tc>
        <w:tc>
          <w:tcPr>
            <w:tcW w:w="1650" w:type="dxa"/>
          </w:tcPr>
          <w:p w:rsidR="009B390E" w:rsidRDefault="009B390E">
            <w:pPr>
              <w:pStyle w:val="ConsPlusNormal"/>
              <w:jc w:val="center"/>
            </w:pPr>
            <w:r>
              <w:t>3.5</w:t>
            </w:r>
          </w:p>
        </w:tc>
      </w:tr>
      <w:tr w:rsidR="009B390E">
        <w:tc>
          <w:tcPr>
            <w:tcW w:w="660" w:type="dxa"/>
          </w:tcPr>
          <w:p w:rsidR="009B390E" w:rsidRDefault="009B390E">
            <w:pPr>
              <w:pStyle w:val="ConsPlusNormal"/>
              <w:jc w:val="center"/>
            </w:pPr>
            <w:r>
              <w:t>2.</w:t>
            </w:r>
          </w:p>
        </w:tc>
        <w:tc>
          <w:tcPr>
            <w:tcW w:w="6746" w:type="dxa"/>
          </w:tcPr>
          <w:p w:rsidR="009B390E" w:rsidRDefault="009B390E">
            <w:pPr>
              <w:pStyle w:val="ConsPlusNormal"/>
            </w:pPr>
            <w:r>
              <w:t>Для размещения садов, скверов, бульваров</w:t>
            </w:r>
          </w:p>
        </w:tc>
        <w:tc>
          <w:tcPr>
            <w:tcW w:w="1650" w:type="dxa"/>
          </w:tcPr>
          <w:p w:rsidR="009B390E" w:rsidRDefault="009B390E">
            <w:pPr>
              <w:pStyle w:val="ConsPlusNormal"/>
              <w:jc w:val="center"/>
            </w:pPr>
            <w:r>
              <w:t>3.6</w:t>
            </w:r>
          </w:p>
        </w:tc>
      </w:tr>
      <w:tr w:rsidR="009B390E">
        <w:tc>
          <w:tcPr>
            <w:tcW w:w="660" w:type="dxa"/>
          </w:tcPr>
          <w:p w:rsidR="009B390E" w:rsidRDefault="009B390E">
            <w:pPr>
              <w:pStyle w:val="ConsPlusNormal"/>
              <w:jc w:val="center"/>
            </w:pPr>
            <w:r>
              <w:t>3.</w:t>
            </w:r>
          </w:p>
        </w:tc>
        <w:tc>
          <w:tcPr>
            <w:tcW w:w="6746" w:type="dxa"/>
          </w:tcPr>
          <w:p w:rsidR="009B390E" w:rsidRDefault="009B390E">
            <w:pPr>
              <w:pStyle w:val="ConsPlusNormal"/>
            </w:pPr>
            <w:r>
              <w:t>Для размещения набережных</w:t>
            </w:r>
          </w:p>
        </w:tc>
        <w:tc>
          <w:tcPr>
            <w:tcW w:w="1650" w:type="dxa"/>
          </w:tcPr>
          <w:p w:rsidR="009B390E" w:rsidRDefault="009B390E">
            <w:pPr>
              <w:pStyle w:val="ConsPlusNormal"/>
              <w:jc w:val="center"/>
            </w:pPr>
            <w:r>
              <w:t>3.9</w:t>
            </w:r>
          </w:p>
        </w:tc>
      </w:tr>
      <w:tr w:rsidR="009B390E">
        <w:tc>
          <w:tcPr>
            <w:tcW w:w="660" w:type="dxa"/>
          </w:tcPr>
          <w:p w:rsidR="009B390E" w:rsidRDefault="009B390E">
            <w:pPr>
              <w:pStyle w:val="ConsPlusNormal"/>
              <w:jc w:val="center"/>
            </w:pPr>
            <w:r>
              <w:t>4.</w:t>
            </w:r>
          </w:p>
        </w:tc>
        <w:tc>
          <w:tcPr>
            <w:tcW w:w="6746" w:type="dxa"/>
          </w:tcPr>
          <w:p w:rsidR="009B390E" w:rsidRDefault="009B390E">
            <w:pPr>
              <w:pStyle w:val="ConsPlusNormal"/>
            </w:pPr>
            <w:r>
              <w:t>Для размещения пляжей</w:t>
            </w:r>
          </w:p>
        </w:tc>
        <w:tc>
          <w:tcPr>
            <w:tcW w:w="1650" w:type="dxa"/>
          </w:tcPr>
          <w:p w:rsidR="009B390E" w:rsidRDefault="009B390E">
            <w:pPr>
              <w:pStyle w:val="ConsPlusNormal"/>
              <w:jc w:val="center"/>
            </w:pPr>
            <w:r>
              <w:t>3.10</w:t>
            </w:r>
          </w:p>
        </w:tc>
      </w:tr>
      <w:tr w:rsidR="009B390E">
        <w:tc>
          <w:tcPr>
            <w:tcW w:w="9056" w:type="dxa"/>
            <w:gridSpan w:val="3"/>
          </w:tcPr>
          <w:p w:rsidR="009B390E" w:rsidRDefault="009B390E">
            <w:pPr>
              <w:pStyle w:val="ConsPlusNormal"/>
              <w:jc w:val="center"/>
            </w:pPr>
            <w:r>
              <w:t xml:space="preserve">Условно разрешенные виды использования </w:t>
            </w:r>
            <w:hyperlink w:anchor="P2530" w:history="1">
              <w:r>
                <w:rPr>
                  <w:color w:val="0000FF"/>
                </w:rPr>
                <w:t>&lt;*&gt;</w:t>
              </w:r>
            </w:hyperlink>
          </w:p>
        </w:tc>
      </w:tr>
      <w:tr w:rsidR="009B390E">
        <w:tc>
          <w:tcPr>
            <w:tcW w:w="660" w:type="dxa"/>
          </w:tcPr>
          <w:p w:rsidR="009B390E" w:rsidRDefault="009B390E">
            <w:pPr>
              <w:pStyle w:val="ConsPlusNormal"/>
              <w:jc w:val="center"/>
            </w:pPr>
            <w:r>
              <w:t>1.</w:t>
            </w:r>
          </w:p>
        </w:tc>
        <w:tc>
          <w:tcPr>
            <w:tcW w:w="6746" w:type="dxa"/>
          </w:tcPr>
          <w:p w:rsidR="009B390E" w:rsidRDefault="009B390E">
            <w:pPr>
              <w:pStyle w:val="ConsPlusNormal"/>
            </w:pPr>
            <w:r>
              <w:t>Для размещения крытых спортивных комплексов (физкультурно-оздоровительных комплексов, спортивных залов, бассейнов и других подобных объектов) без трибун для зрителей</w:t>
            </w:r>
          </w:p>
        </w:tc>
        <w:tc>
          <w:tcPr>
            <w:tcW w:w="1650" w:type="dxa"/>
          </w:tcPr>
          <w:p w:rsidR="009B390E" w:rsidRDefault="009B390E">
            <w:pPr>
              <w:pStyle w:val="ConsPlusNormal"/>
              <w:jc w:val="center"/>
            </w:pPr>
            <w:r>
              <w:t>3.16</w:t>
            </w:r>
          </w:p>
        </w:tc>
      </w:tr>
      <w:tr w:rsidR="009B390E">
        <w:tc>
          <w:tcPr>
            <w:tcW w:w="660" w:type="dxa"/>
          </w:tcPr>
          <w:p w:rsidR="009B390E" w:rsidRDefault="009B390E">
            <w:pPr>
              <w:pStyle w:val="ConsPlusNormal"/>
              <w:jc w:val="center"/>
            </w:pPr>
            <w:r>
              <w:t>2.</w:t>
            </w:r>
          </w:p>
        </w:tc>
        <w:tc>
          <w:tcPr>
            <w:tcW w:w="6746" w:type="dxa"/>
          </w:tcPr>
          <w:p w:rsidR="009B390E" w:rsidRDefault="009B390E">
            <w:pPr>
              <w:pStyle w:val="ConsPlusNormal"/>
            </w:pPr>
            <w:r>
              <w:t>Для размещения открытых объектов физической культуры и спорта</w:t>
            </w:r>
          </w:p>
        </w:tc>
        <w:tc>
          <w:tcPr>
            <w:tcW w:w="1650" w:type="dxa"/>
          </w:tcPr>
          <w:p w:rsidR="009B390E" w:rsidRDefault="009B390E">
            <w:pPr>
              <w:pStyle w:val="ConsPlusNormal"/>
              <w:jc w:val="center"/>
            </w:pPr>
            <w:r>
              <w:t>3.17</w:t>
            </w:r>
          </w:p>
        </w:tc>
      </w:tr>
      <w:tr w:rsidR="009B390E">
        <w:tc>
          <w:tcPr>
            <w:tcW w:w="660" w:type="dxa"/>
          </w:tcPr>
          <w:p w:rsidR="009B390E" w:rsidRDefault="009B390E">
            <w:pPr>
              <w:pStyle w:val="ConsPlusNormal"/>
              <w:jc w:val="center"/>
            </w:pPr>
            <w:r>
              <w:t>3.</w:t>
            </w:r>
          </w:p>
        </w:tc>
        <w:tc>
          <w:tcPr>
            <w:tcW w:w="6746" w:type="dxa"/>
          </w:tcPr>
          <w:p w:rsidR="009B390E" w:rsidRDefault="009B390E">
            <w:pPr>
              <w:pStyle w:val="ConsPlusNormal"/>
            </w:pPr>
            <w:r>
              <w:t>Для размещения объектов общественного питания</w:t>
            </w:r>
          </w:p>
        </w:tc>
        <w:tc>
          <w:tcPr>
            <w:tcW w:w="1650" w:type="dxa"/>
          </w:tcPr>
          <w:p w:rsidR="009B390E" w:rsidRDefault="009B390E">
            <w:pPr>
              <w:pStyle w:val="ConsPlusNormal"/>
              <w:jc w:val="center"/>
            </w:pPr>
            <w:r>
              <w:t>2.20</w:t>
            </w:r>
          </w:p>
        </w:tc>
      </w:tr>
      <w:tr w:rsidR="009B390E">
        <w:tc>
          <w:tcPr>
            <w:tcW w:w="660" w:type="dxa"/>
          </w:tcPr>
          <w:p w:rsidR="009B390E" w:rsidRDefault="009B390E">
            <w:pPr>
              <w:pStyle w:val="ConsPlusNormal"/>
              <w:jc w:val="center"/>
            </w:pPr>
            <w:r>
              <w:t>4.</w:t>
            </w:r>
          </w:p>
        </w:tc>
        <w:tc>
          <w:tcPr>
            <w:tcW w:w="6746" w:type="dxa"/>
          </w:tcPr>
          <w:p w:rsidR="009B390E" w:rsidRDefault="009B390E">
            <w:pPr>
              <w:pStyle w:val="ConsPlusNormal"/>
            </w:pPr>
            <w:r>
              <w:t>Для размещения религиозных объектов</w:t>
            </w:r>
          </w:p>
        </w:tc>
        <w:tc>
          <w:tcPr>
            <w:tcW w:w="1650" w:type="dxa"/>
          </w:tcPr>
          <w:p w:rsidR="009B390E" w:rsidRDefault="009B390E">
            <w:pPr>
              <w:pStyle w:val="ConsPlusNormal"/>
              <w:jc w:val="center"/>
            </w:pPr>
            <w:r>
              <w:t>2.18</w:t>
            </w:r>
          </w:p>
        </w:tc>
      </w:tr>
      <w:tr w:rsidR="009B390E">
        <w:tc>
          <w:tcPr>
            <w:tcW w:w="660" w:type="dxa"/>
          </w:tcPr>
          <w:p w:rsidR="009B390E" w:rsidRDefault="009B390E">
            <w:pPr>
              <w:pStyle w:val="ConsPlusNormal"/>
              <w:jc w:val="center"/>
            </w:pPr>
            <w:r>
              <w:t>5.</w:t>
            </w:r>
          </w:p>
        </w:tc>
        <w:tc>
          <w:tcPr>
            <w:tcW w:w="6746" w:type="dxa"/>
          </w:tcPr>
          <w:p w:rsidR="009B390E" w:rsidRDefault="009B390E">
            <w:pPr>
              <w:pStyle w:val="ConsPlusNormal"/>
            </w:pPr>
            <w:r>
              <w:t>Для размещения причалов и стоянок водного транспорта</w:t>
            </w:r>
          </w:p>
        </w:tc>
        <w:tc>
          <w:tcPr>
            <w:tcW w:w="1650" w:type="dxa"/>
          </w:tcPr>
          <w:p w:rsidR="009B390E" w:rsidRDefault="009B390E">
            <w:pPr>
              <w:pStyle w:val="ConsPlusNormal"/>
              <w:jc w:val="center"/>
            </w:pPr>
            <w:r>
              <w:t>6.5</w:t>
            </w:r>
          </w:p>
        </w:tc>
      </w:tr>
      <w:tr w:rsidR="009B390E">
        <w:tblPrEx>
          <w:tblBorders>
            <w:insideH w:val="nil"/>
          </w:tblBorders>
        </w:tblPrEx>
        <w:tc>
          <w:tcPr>
            <w:tcW w:w="660" w:type="dxa"/>
            <w:tcBorders>
              <w:bottom w:val="nil"/>
            </w:tcBorders>
          </w:tcPr>
          <w:p w:rsidR="009B390E" w:rsidRDefault="009B390E">
            <w:pPr>
              <w:pStyle w:val="ConsPlusNormal"/>
              <w:jc w:val="center"/>
            </w:pPr>
            <w:r>
              <w:lastRenderedPageBreak/>
              <w:t>6.</w:t>
            </w:r>
          </w:p>
        </w:tc>
        <w:tc>
          <w:tcPr>
            <w:tcW w:w="6746" w:type="dxa"/>
            <w:tcBorders>
              <w:bottom w:val="nil"/>
            </w:tcBorders>
          </w:tcPr>
          <w:p w:rsidR="009B390E" w:rsidRDefault="009B390E">
            <w:pPr>
              <w:pStyle w:val="ConsPlusNormal"/>
            </w:pPr>
            <w:r>
              <w:t>Для размещения объектов инспекции по маломерным судам и службы спасения на водах</w:t>
            </w:r>
          </w:p>
        </w:tc>
        <w:tc>
          <w:tcPr>
            <w:tcW w:w="1650" w:type="dxa"/>
            <w:tcBorders>
              <w:bottom w:val="nil"/>
            </w:tcBorders>
          </w:tcPr>
          <w:p w:rsidR="009B390E" w:rsidRDefault="009B390E">
            <w:pPr>
              <w:pStyle w:val="ConsPlusNormal"/>
              <w:jc w:val="center"/>
            </w:pPr>
            <w:r>
              <w:t>6.14</w:t>
            </w:r>
          </w:p>
        </w:tc>
      </w:tr>
      <w:tr w:rsidR="009B390E">
        <w:tblPrEx>
          <w:tblBorders>
            <w:insideH w:val="nil"/>
          </w:tblBorders>
        </w:tblPrEx>
        <w:tc>
          <w:tcPr>
            <w:tcW w:w="9056" w:type="dxa"/>
            <w:gridSpan w:val="3"/>
            <w:tcBorders>
              <w:top w:val="nil"/>
            </w:tcBorders>
          </w:tcPr>
          <w:p w:rsidR="009B390E" w:rsidRDefault="009B390E">
            <w:pPr>
              <w:pStyle w:val="ConsPlusNormal"/>
              <w:jc w:val="both"/>
            </w:pPr>
            <w:r>
              <w:t xml:space="preserve">(п. 6 введен </w:t>
            </w:r>
            <w:hyperlink r:id="rId623" w:history="1">
              <w:r>
                <w:rPr>
                  <w:color w:val="0000FF"/>
                </w:rPr>
                <w:t>решением</w:t>
              </w:r>
            </w:hyperlink>
            <w:r>
              <w:t xml:space="preserve"> Волгоградской городской Думы от 21.10.2015 N 34/1092)</w:t>
            </w:r>
          </w:p>
        </w:tc>
      </w:tr>
    </w:tbl>
    <w:p w:rsidR="009B390E" w:rsidRDefault="009B390E">
      <w:pPr>
        <w:pStyle w:val="ConsPlusNormal"/>
        <w:jc w:val="both"/>
      </w:pPr>
    </w:p>
    <w:p w:rsidR="009B390E" w:rsidRDefault="009B390E">
      <w:pPr>
        <w:pStyle w:val="ConsPlusNormal"/>
        <w:ind w:firstLine="540"/>
        <w:jc w:val="both"/>
      </w:pPr>
      <w:r>
        <w:t>--------------------------------</w:t>
      </w:r>
    </w:p>
    <w:p w:rsidR="009B390E" w:rsidRDefault="009B390E">
      <w:pPr>
        <w:pStyle w:val="ConsPlusNormal"/>
        <w:spacing w:before="220"/>
        <w:ind w:firstLine="540"/>
        <w:jc w:val="both"/>
      </w:pPr>
      <w:bookmarkStart w:id="64" w:name="P2530"/>
      <w:bookmarkEnd w:id="64"/>
      <w:r>
        <w:t>&lt;*&gt; Условно разрешенные виды использования могут быть допущены, если их применение не сопровождается сокращением площади зеленых насаждений. При этом учитывается компенсационное озеленение в границах района зонирования или (по согласованию) в границах городского округа город-герой Волгоград.</w:t>
      </w:r>
    </w:p>
    <w:p w:rsidR="009B390E" w:rsidRDefault="009B390E">
      <w:pPr>
        <w:pStyle w:val="ConsPlusNormal"/>
        <w:jc w:val="both"/>
      </w:pPr>
    </w:p>
    <w:p w:rsidR="009B390E" w:rsidRDefault="009B390E">
      <w:pPr>
        <w:pStyle w:val="ConsPlusNormal"/>
        <w:ind w:firstLine="540"/>
        <w:jc w:val="both"/>
      </w:pPr>
      <w:bookmarkStart w:id="65" w:name="P2532"/>
      <w:bookmarkEnd w:id="65"/>
      <w: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B390E" w:rsidRDefault="009B390E">
      <w:pPr>
        <w:pStyle w:val="ConsPlusNormal"/>
        <w:spacing w:before="220"/>
        <w:ind w:firstLine="540"/>
        <w:jc w:val="both"/>
      </w:pPr>
      <w:r>
        <w:t>1) предельные (минимальные и (или) максимальные) размеры земельных участков, в том числе их площадь, не подлежат установлению;</w:t>
      </w:r>
    </w:p>
    <w:p w:rsidR="009B390E" w:rsidRDefault="009B390E">
      <w:pPr>
        <w:pStyle w:val="ConsPlusNormal"/>
        <w:spacing w:before="220"/>
        <w:ind w:firstLine="540"/>
        <w:jc w:val="both"/>
      </w:pPr>
      <w:r>
        <w:t>2) предельная высота зданий, строений, сооружений - 6 м;</w:t>
      </w:r>
    </w:p>
    <w:p w:rsidR="009B390E" w:rsidRDefault="009B390E">
      <w:pPr>
        <w:pStyle w:val="ConsPlusNormal"/>
        <w:spacing w:before="220"/>
        <w:ind w:firstLine="540"/>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в случаях совмещения границ земельных участков с красными линиями, а также при блокированной застройке на сопряженных земельных участках - 0 м;</w:t>
      </w:r>
    </w:p>
    <w:p w:rsidR="009B390E" w:rsidRDefault="009B390E">
      <w:pPr>
        <w:pStyle w:val="ConsPlusNormal"/>
        <w:jc w:val="both"/>
      </w:pPr>
      <w:r>
        <w:t xml:space="preserve">(пп. 3 в ред. </w:t>
      </w:r>
      <w:hyperlink r:id="rId624" w:history="1">
        <w:r>
          <w:rPr>
            <w:color w:val="0000FF"/>
          </w:rPr>
          <w:t>решения</w:t>
        </w:r>
      </w:hyperlink>
      <w:r>
        <w:t xml:space="preserve"> Волгоградской городской Думы от 19.07.2017 N 59/1729)</w:t>
      </w:r>
    </w:p>
    <w:p w:rsidR="009B390E" w:rsidRDefault="009B390E">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- 7%;</w:t>
      </w:r>
    </w:p>
    <w:p w:rsidR="009B390E" w:rsidRDefault="009B390E">
      <w:pPr>
        <w:pStyle w:val="ConsPlusNormal"/>
        <w:spacing w:before="220"/>
        <w:ind w:firstLine="540"/>
        <w:jc w:val="both"/>
      </w:pPr>
      <w:r>
        <w:t xml:space="preserve">5) минимальные размеры озелененной территории земельных участков - в соответствии с </w:t>
      </w:r>
      <w:hyperlink w:anchor="P552" w:history="1">
        <w:r>
          <w:rPr>
            <w:color w:val="0000FF"/>
          </w:rPr>
          <w:t>подпунктом 3.4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6) минимальное количество машино-мест для хранения индивидуального автотранспорта на территории земельных участков - в соответствии с </w:t>
      </w:r>
      <w:hyperlink w:anchor="P612" w:history="1">
        <w:r>
          <w:rPr>
            <w:color w:val="0000FF"/>
          </w:rPr>
          <w:t>подпунктом 3.5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Примечание.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w:t>
      </w:r>
      <w:hyperlink w:anchor="P2490" w:history="1">
        <w:r>
          <w:rPr>
            <w:color w:val="0000FF"/>
          </w:rPr>
          <w:t>пунктах 2</w:t>
        </w:r>
      </w:hyperlink>
      <w:r>
        <w:t xml:space="preserve"> и </w:t>
      </w:r>
      <w:hyperlink w:anchor="P2532" w:history="1">
        <w:r>
          <w:rPr>
            <w:color w:val="0000FF"/>
          </w:rPr>
          <w:t>3</w:t>
        </w:r>
      </w:hyperlink>
      <w:r>
        <w:t xml:space="preserve"> настоящего подраздела, и ограничений, указанных в </w:t>
      </w:r>
      <w:hyperlink w:anchor="P4399" w:history="1">
        <w:r>
          <w:rPr>
            <w:color w:val="0000FF"/>
          </w:rPr>
          <w:t>разделе 8.5</w:t>
        </w:r>
      </w:hyperlink>
      <w:r>
        <w:t xml:space="preserve"> настоящих Правил застройки. При этом более строгие требования, относящиеся к одному и тому же параметру, поглощают более мягкие.</w:t>
      </w:r>
    </w:p>
    <w:p w:rsidR="009B390E" w:rsidRDefault="009B390E">
      <w:pPr>
        <w:pStyle w:val="ConsPlusNormal"/>
        <w:jc w:val="both"/>
      </w:pPr>
      <w:r>
        <w:t xml:space="preserve">(п. 3 в ред. </w:t>
      </w:r>
      <w:hyperlink r:id="rId625" w:history="1">
        <w:r>
          <w:rPr>
            <w:color w:val="0000FF"/>
          </w:rPr>
          <w:t>решения</w:t>
        </w:r>
      </w:hyperlink>
      <w:r>
        <w:t xml:space="preserve"> Волгоградской городской Думы от 22.03.2017 N 55/1600)</w:t>
      </w:r>
    </w:p>
    <w:p w:rsidR="009B390E" w:rsidRDefault="009B390E">
      <w:pPr>
        <w:pStyle w:val="ConsPlusNormal"/>
        <w:jc w:val="both"/>
      </w:pPr>
    </w:p>
    <w:p w:rsidR="009B390E" w:rsidRDefault="009B390E">
      <w:pPr>
        <w:pStyle w:val="ConsPlusNormal"/>
        <w:ind w:firstLine="540"/>
        <w:jc w:val="both"/>
        <w:outlineLvl w:val="5"/>
      </w:pPr>
      <w:r>
        <w:t>8.4.3.2. Зона лесопарков и городских лесов (Р 2)</w:t>
      </w:r>
    </w:p>
    <w:p w:rsidR="009B390E" w:rsidRDefault="009B390E">
      <w:pPr>
        <w:pStyle w:val="ConsPlusNormal"/>
        <w:jc w:val="both"/>
      </w:pPr>
    </w:p>
    <w:p w:rsidR="009B390E" w:rsidRDefault="009B390E">
      <w:pPr>
        <w:pStyle w:val="ConsPlusNormal"/>
        <w:ind w:firstLine="540"/>
        <w:jc w:val="both"/>
      </w:pPr>
      <w:r>
        <w:t>1. Цели выделения зоны:</w:t>
      </w:r>
    </w:p>
    <w:p w:rsidR="009B390E" w:rsidRDefault="009B390E">
      <w:pPr>
        <w:pStyle w:val="ConsPlusNormal"/>
        <w:spacing w:before="220"/>
        <w:ind w:firstLine="540"/>
        <w:jc w:val="both"/>
      </w:pPr>
      <w:r>
        <w:t>1) сохранение и развитие зеленых массивов, создание комфортных условий посещения лесных территорий;</w:t>
      </w:r>
    </w:p>
    <w:p w:rsidR="009B390E" w:rsidRDefault="009B390E">
      <w:pPr>
        <w:pStyle w:val="ConsPlusNormal"/>
        <w:spacing w:before="220"/>
        <w:ind w:firstLine="540"/>
        <w:jc w:val="both"/>
      </w:pPr>
      <w:r>
        <w:lastRenderedPageBreak/>
        <w:t>2) обустройство территории для отдыха населения.</w:t>
      </w:r>
    </w:p>
    <w:p w:rsidR="009B390E" w:rsidRDefault="009B390E">
      <w:pPr>
        <w:pStyle w:val="ConsPlusNormal"/>
        <w:spacing w:before="220"/>
        <w:ind w:firstLine="540"/>
        <w:jc w:val="both"/>
      </w:pPr>
      <w:bookmarkStart w:id="66" w:name="P2548"/>
      <w:bookmarkEnd w:id="66"/>
      <w:r>
        <w:t>2. Основные и условно разрешенные виды использования земельных участков и объектов капитального строительства:</w:t>
      </w:r>
    </w:p>
    <w:p w:rsidR="009B390E" w:rsidRDefault="009B390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6746"/>
        <w:gridCol w:w="1650"/>
      </w:tblGrid>
      <w:tr w:rsidR="009B390E">
        <w:tc>
          <w:tcPr>
            <w:tcW w:w="660" w:type="dxa"/>
          </w:tcPr>
          <w:p w:rsidR="009B390E" w:rsidRDefault="009B390E">
            <w:pPr>
              <w:pStyle w:val="ConsPlusNormal"/>
              <w:jc w:val="center"/>
            </w:pPr>
            <w:r>
              <w:t>N п/п</w:t>
            </w:r>
          </w:p>
        </w:tc>
        <w:tc>
          <w:tcPr>
            <w:tcW w:w="6746" w:type="dxa"/>
          </w:tcPr>
          <w:p w:rsidR="009B390E" w:rsidRDefault="009B390E">
            <w:pPr>
              <w:pStyle w:val="ConsPlusNormal"/>
              <w:jc w:val="center"/>
            </w:pPr>
            <w:r>
              <w:t>Наименование вида использования</w:t>
            </w:r>
          </w:p>
        </w:tc>
        <w:tc>
          <w:tcPr>
            <w:tcW w:w="1650" w:type="dxa"/>
          </w:tcPr>
          <w:p w:rsidR="009B390E" w:rsidRDefault="009B390E">
            <w:pPr>
              <w:pStyle w:val="ConsPlusNormal"/>
              <w:jc w:val="center"/>
            </w:pPr>
            <w:r>
              <w:t>Код</w:t>
            </w:r>
          </w:p>
        </w:tc>
      </w:tr>
      <w:tr w:rsidR="009B390E">
        <w:tc>
          <w:tcPr>
            <w:tcW w:w="9056" w:type="dxa"/>
            <w:gridSpan w:val="3"/>
          </w:tcPr>
          <w:p w:rsidR="009B390E" w:rsidRDefault="009B390E">
            <w:pPr>
              <w:pStyle w:val="ConsPlusNormal"/>
              <w:jc w:val="center"/>
            </w:pPr>
            <w:r>
              <w:t>Основные виды разрешенного использования</w:t>
            </w:r>
          </w:p>
        </w:tc>
      </w:tr>
      <w:tr w:rsidR="009B390E">
        <w:tc>
          <w:tcPr>
            <w:tcW w:w="660" w:type="dxa"/>
          </w:tcPr>
          <w:p w:rsidR="009B390E" w:rsidRDefault="009B390E">
            <w:pPr>
              <w:pStyle w:val="ConsPlusNormal"/>
              <w:jc w:val="center"/>
            </w:pPr>
            <w:r>
              <w:t>1.</w:t>
            </w:r>
          </w:p>
        </w:tc>
        <w:tc>
          <w:tcPr>
            <w:tcW w:w="6746" w:type="dxa"/>
          </w:tcPr>
          <w:p w:rsidR="009B390E" w:rsidRDefault="009B390E">
            <w:pPr>
              <w:pStyle w:val="ConsPlusNormal"/>
            </w:pPr>
            <w:r>
              <w:t>Для размещения лесопарков</w:t>
            </w:r>
          </w:p>
        </w:tc>
        <w:tc>
          <w:tcPr>
            <w:tcW w:w="1650" w:type="dxa"/>
          </w:tcPr>
          <w:p w:rsidR="009B390E" w:rsidRDefault="009B390E">
            <w:pPr>
              <w:pStyle w:val="ConsPlusNormal"/>
              <w:jc w:val="center"/>
            </w:pPr>
            <w:r>
              <w:t>3.7</w:t>
            </w:r>
          </w:p>
        </w:tc>
      </w:tr>
      <w:tr w:rsidR="009B390E">
        <w:tc>
          <w:tcPr>
            <w:tcW w:w="660" w:type="dxa"/>
          </w:tcPr>
          <w:p w:rsidR="009B390E" w:rsidRDefault="009B390E">
            <w:pPr>
              <w:pStyle w:val="ConsPlusNormal"/>
              <w:jc w:val="center"/>
            </w:pPr>
            <w:r>
              <w:t>2.</w:t>
            </w:r>
          </w:p>
        </w:tc>
        <w:tc>
          <w:tcPr>
            <w:tcW w:w="6746" w:type="dxa"/>
          </w:tcPr>
          <w:p w:rsidR="009B390E" w:rsidRDefault="009B390E">
            <w:pPr>
              <w:pStyle w:val="ConsPlusNormal"/>
            </w:pPr>
            <w:r>
              <w:t>Для размещения городских лесов</w:t>
            </w:r>
          </w:p>
        </w:tc>
        <w:tc>
          <w:tcPr>
            <w:tcW w:w="1650" w:type="dxa"/>
          </w:tcPr>
          <w:p w:rsidR="009B390E" w:rsidRDefault="009B390E">
            <w:pPr>
              <w:pStyle w:val="ConsPlusNormal"/>
              <w:jc w:val="center"/>
            </w:pPr>
            <w:r>
              <w:t>3.8</w:t>
            </w:r>
          </w:p>
        </w:tc>
      </w:tr>
      <w:tr w:rsidR="009B390E">
        <w:tc>
          <w:tcPr>
            <w:tcW w:w="660" w:type="dxa"/>
          </w:tcPr>
          <w:p w:rsidR="009B390E" w:rsidRDefault="009B390E">
            <w:pPr>
              <w:pStyle w:val="ConsPlusNormal"/>
              <w:jc w:val="center"/>
            </w:pPr>
            <w:r>
              <w:t>3.</w:t>
            </w:r>
          </w:p>
        </w:tc>
        <w:tc>
          <w:tcPr>
            <w:tcW w:w="6746" w:type="dxa"/>
          </w:tcPr>
          <w:p w:rsidR="009B390E" w:rsidRDefault="009B390E">
            <w:pPr>
              <w:pStyle w:val="ConsPlusNormal"/>
            </w:pPr>
            <w:r>
              <w:t>Для размещения зеленых насаждений защитно-мелиоративных зон</w:t>
            </w:r>
          </w:p>
        </w:tc>
        <w:tc>
          <w:tcPr>
            <w:tcW w:w="1650" w:type="dxa"/>
          </w:tcPr>
          <w:p w:rsidR="009B390E" w:rsidRDefault="009B390E">
            <w:pPr>
              <w:pStyle w:val="ConsPlusNormal"/>
              <w:jc w:val="center"/>
            </w:pPr>
            <w:r>
              <w:t>8.14</w:t>
            </w:r>
          </w:p>
        </w:tc>
      </w:tr>
      <w:tr w:rsidR="009B390E">
        <w:tblPrEx>
          <w:tblBorders>
            <w:insideH w:val="nil"/>
          </w:tblBorders>
        </w:tblPrEx>
        <w:tc>
          <w:tcPr>
            <w:tcW w:w="660" w:type="dxa"/>
            <w:tcBorders>
              <w:bottom w:val="nil"/>
            </w:tcBorders>
          </w:tcPr>
          <w:p w:rsidR="009B390E" w:rsidRDefault="009B390E">
            <w:pPr>
              <w:pStyle w:val="ConsPlusNormal"/>
              <w:jc w:val="center"/>
            </w:pPr>
            <w:r>
              <w:t>4.</w:t>
            </w:r>
          </w:p>
        </w:tc>
        <w:tc>
          <w:tcPr>
            <w:tcW w:w="6746" w:type="dxa"/>
            <w:tcBorders>
              <w:bottom w:val="nil"/>
            </w:tcBorders>
          </w:tcPr>
          <w:p w:rsidR="009B390E" w:rsidRDefault="009B390E">
            <w:pPr>
              <w:pStyle w:val="ConsPlusNormal"/>
            </w:pPr>
            <w:r>
              <w:t>Для размещения полей для гольфа или конных прогулок</w:t>
            </w:r>
          </w:p>
        </w:tc>
        <w:tc>
          <w:tcPr>
            <w:tcW w:w="1650" w:type="dxa"/>
            <w:tcBorders>
              <w:bottom w:val="nil"/>
            </w:tcBorders>
          </w:tcPr>
          <w:p w:rsidR="009B390E" w:rsidRDefault="009B390E">
            <w:pPr>
              <w:pStyle w:val="ConsPlusNormal"/>
              <w:jc w:val="center"/>
            </w:pPr>
            <w:r>
              <w:t>3.19</w:t>
            </w:r>
          </w:p>
        </w:tc>
      </w:tr>
      <w:tr w:rsidR="009B390E">
        <w:tblPrEx>
          <w:tblBorders>
            <w:insideH w:val="nil"/>
          </w:tblBorders>
        </w:tblPrEx>
        <w:tc>
          <w:tcPr>
            <w:tcW w:w="9056" w:type="dxa"/>
            <w:gridSpan w:val="3"/>
            <w:tcBorders>
              <w:top w:val="nil"/>
            </w:tcBorders>
          </w:tcPr>
          <w:p w:rsidR="009B390E" w:rsidRDefault="009B390E">
            <w:pPr>
              <w:pStyle w:val="ConsPlusNormal"/>
              <w:jc w:val="both"/>
            </w:pPr>
            <w:r>
              <w:t xml:space="preserve">(п. 4 введен </w:t>
            </w:r>
            <w:hyperlink r:id="rId626" w:history="1">
              <w:r>
                <w:rPr>
                  <w:color w:val="0000FF"/>
                </w:rPr>
                <w:t>решением</w:t>
              </w:r>
            </w:hyperlink>
            <w:r>
              <w:t xml:space="preserve"> Волгоградской городской Думы от 19.07.2017 N 59/1730)</w:t>
            </w:r>
          </w:p>
        </w:tc>
      </w:tr>
      <w:tr w:rsidR="009B390E">
        <w:tc>
          <w:tcPr>
            <w:tcW w:w="9056" w:type="dxa"/>
            <w:gridSpan w:val="3"/>
          </w:tcPr>
          <w:p w:rsidR="009B390E" w:rsidRDefault="009B390E">
            <w:pPr>
              <w:pStyle w:val="ConsPlusNormal"/>
              <w:jc w:val="center"/>
            </w:pPr>
            <w:r>
              <w:t xml:space="preserve">Условно разрешенные виды использования </w:t>
            </w:r>
            <w:hyperlink w:anchor="P2573" w:history="1">
              <w:r>
                <w:rPr>
                  <w:color w:val="0000FF"/>
                </w:rPr>
                <w:t>&lt;*&gt;</w:t>
              </w:r>
            </w:hyperlink>
          </w:p>
        </w:tc>
      </w:tr>
      <w:tr w:rsidR="009B390E">
        <w:tc>
          <w:tcPr>
            <w:tcW w:w="660" w:type="dxa"/>
          </w:tcPr>
          <w:p w:rsidR="009B390E" w:rsidRDefault="009B390E">
            <w:pPr>
              <w:pStyle w:val="ConsPlusNormal"/>
              <w:jc w:val="center"/>
            </w:pPr>
            <w:r>
              <w:t>1.</w:t>
            </w:r>
          </w:p>
        </w:tc>
        <w:tc>
          <w:tcPr>
            <w:tcW w:w="6746" w:type="dxa"/>
          </w:tcPr>
          <w:p w:rsidR="009B390E" w:rsidRDefault="009B390E">
            <w:pPr>
              <w:pStyle w:val="ConsPlusNormal"/>
            </w:pPr>
            <w:r>
              <w:t>Для размещения парков</w:t>
            </w:r>
          </w:p>
        </w:tc>
        <w:tc>
          <w:tcPr>
            <w:tcW w:w="1650" w:type="dxa"/>
          </w:tcPr>
          <w:p w:rsidR="009B390E" w:rsidRDefault="009B390E">
            <w:pPr>
              <w:pStyle w:val="ConsPlusNormal"/>
              <w:jc w:val="center"/>
            </w:pPr>
            <w:r>
              <w:t>3.5</w:t>
            </w:r>
          </w:p>
        </w:tc>
      </w:tr>
    </w:tbl>
    <w:p w:rsidR="009B390E" w:rsidRDefault="009B390E">
      <w:pPr>
        <w:pStyle w:val="ConsPlusNormal"/>
        <w:jc w:val="both"/>
      </w:pPr>
    </w:p>
    <w:p w:rsidR="009B390E" w:rsidRDefault="009B390E">
      <w:pPr>
        <w:pStyle w:val="ConsPlusNormal"/>
        <w:ind w:firstLine="540"/>
        <w:jc w:val="both"/>
      </w:pPr>
      <w:r>
        <w:t>--------------------------------</w:t>
      </w:r>
    </w:p>
    <w:p w:rsidR="009B390E" w:rsidRDefault="009B390E">
      <w:pPr>
        <w:pStyle w:val="ConsPlusNormal"/>
        <w:spacing w:before="220"/>
        <w:ind w:firstLine="540"/>
        <w:jc w:val="both"/>
      </w:pPr>
      <w:bookmarkStart w:id="67" w:name="P2573"/>
      <w:bookmarkEnd w:id="67"/>
      <w:r>
        <w:t>&lt;*&gt; Условно разрешенные виды использования могут быть допущены, если их применение не сопровождается сокращением площади зеленых насаждений. При этом учитывается компенсационное озеленение в границах городского округа город-герой Волгоград.</w:t>
      </w:r>
    </w:p>
    <w:p w:rsidR="009B390E" w:rsidRDefault="009B390E">
      <w:pPr>
        <w:pStyle w:val="ConsPlusNormal"/>
        <w:jc w:val="both"/>
      </w:pPr>
    </w:p>
    <w:p w:rsidR="009B390E" w:rsidRDefault="009B390E">
      <w:pPr>
        <w:pStyle w:val="ConsPlusNormal"/>
        <w:ind w:firstLine="540"/>
        <w:jc w:val="both"/>
      </w:pPr>
      <w:bookmarkStart w:id="68" w:name="P2575"/>
      <w:bookmarkEnd w:id="68"/>
      <w: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B390E" w:rsidRDefault="009B390E">
      <w:pPr>
        <w:pStyle w:val="ConsPlusNormal"/>
        <w:spacing w:before="220"/>
        <w:ind w:firstLine="540"/>
        <w:jc w:val="both"/>
      </w:pPr>
      <w:r>
        <w:t>1) предельные (минимальные и (или) максимальные) размеры земельных участков, в том числе их площадь, не подлежат установлению;</w:t>
      </w:r>
    </w:p>
    <w:p w:rsidR="009B390E" w:rsidRDefault="009B390E">
      <w:pPr>
        <w:pStyle w:val="ConsPlusNormal"/>
        <w:spacing w:before="220"/>
        <w:ind w:firstLine="540"/>
        <w:jc w:val="both"/>
      </w:pPr>
      <w:r>
        <w:t>2) предельная высота зданий, строений, сооружений не подлежит установлению;</w:t>
      </w:r>
    </w:p>
    <w:p w:rsidR="009B390E" w:rsidRDefault="009B390E">
      <w:pPr>
        <w:pStyle w:val="ConsPlusNormal"/>
        <w:spacing w:before="220"/>
        <w:ind w:firstLine="540"/>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в случаях совмещения границ земельных участков с красными линиями, а также при блокированной застройке на сопряженных земельных участках - 0 м;</w:t>
      </w:r>
    </w:p>
    <w:p w:rsidR="009B390E" w:rsidRDefault="009B390E">
      <w:pPr>
        <w:pStyle w:val="ConsPlusNormal"/>
        <w:jc w:val="both"/>
      </w:pPr>
      <w:r>
        <w:t xml:space="preserve">(пп. 3 в ред. </w:t>
      </w:r>
      <w:hyperlink r:id="rId627" w:history="1">
        <w:r>
          <w:rPr>
            <w:color w:val="0000FF"/>
          </w:rPr>
          <w:t>решения</w:t>
        </w:r>
      </w:hyperlink>
      <w:r>
        <w:t xml:space="preserve"> Волгоградской городской Думы от 19.07.2017 N 59/1729)</w:t>
      </w:r>
    </w:p>
    <w:p w:rsidR="009B390E" w:rsidRDefault="009B390E">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подлежит установлению.</w:t>
      </w:r>
    </w:p>
    <w:p w:rsidR="009B390E" w:rsidRDefault="009B390E">
      <w:pPr>
        <w:pStyle w:val="ConsPlusNormal"/>
        <w:spacing w:before="220"/>
        <w:ind w:firstLine="540"/>
        <w:jc w:val="both"/>
      </w:pPr>
      <w:r>
        <w:t xml:space="preserve">Примечание.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w:t>
      </w:r>
      <w:hyperlink w:anchor="P2548" w:history="1">
        <w:r>
          <w:rPr>
            <w:color w:val="0000FF"/>
          </w:rPr>
          <w:t>пунктах 2</w:t>
        </w:r>
      </w:hyperlink>
      <w:r>
        <w:t xml:space="preserve"> и </w:t>
      </w:r>
      <w:hyperlink w:anchor="P2575" w:history="1">
        <w:r>
          <w:rPr>
            <w:color w:val="0000FF"/>
          </w:rPr>
          <w:t>3</w:t>
        </w:r>
      </w:hyperlink>
      <w:r>
        <w:t xml:space="preserve"> настоящего подраздела, и ограничений, указанных в </w:t>
      </w:r>
      <w:hyperlink w:anchor="P4399" w:history="1">
        <w:r>
          <w:rPr>
            <w:color w:val="0000FF"/>
          </w:rPr>
          <w:t>разделе 8.5</w:t>
        </w:r>
      </w:hyperlink>
      <w:r>
        <w:t xml:space="preserve"> настоящих Правил застройки. При этом более строгие требования, относящиеся к одному и тому же параметру, поглощают более мягкие.</w:t>
      </w:r>
    </w:p>
    <w:p w:rsidR="009B390E" w:rsidRDefault="009B390E">
      <w:pPr>
        <w:pStyle w:val="ConsPlusNormal"/>
        <w:jc w:val="both"/>
      </w:pPr>
      <w:r>
        <w:lastRenderedPageBreak/>
        <w:t xml:space="preserve">(п. 3 в ред. </w:t>
      </w:r>
      <w:hyperlink r:id="rId628" w:history="1">
        <w:r>
          <w:rPr>
            <w:color w:val="0000FF"/>
          </w:rPr>
          <w:t>решения</w:t>
        </w:r>
      </w:hyperlink>
      <w:r>
        <w:t xml:space="preserve"> Волгоградской городской Думы от 22.03.2017 N 55/1600)</w:t>
      </w:r>
    </w:p>
    <w:p w:rsidR="009B390E" w:rsidRDefault="009B390E">
      <w:pPr>
        <w:pStyle w:val="ConsPlusNormal"/>
        <w:jc w:val="both"/>
      </w:pPr>
    </w:p>
    <w:p w:rsidR="009B390E" w:rsidRDefault="009B390E">
      <w:pPr>
        <w:pStyle w:val="ConsPlusNormal"/>
        <w:ind w:firstLine="540"/>
        <w:jc w:val="both"/>
        <w:outlineLvl w:val="5"/>
      </w:pPr>
      <w:r>
        <w:t>8.4.3.3. Зона особо охраняемых природных территорий (Р 3)</w:t>
      </w:r>
    </w:p>
    <w:p w:rsidR="009B390E" w:rsidRDefault="009B390E">
      <w:pPr>
        <w:pStyle w:val="ConsPlusNormal"/>
        <w:jc w:val="both"/>
      </w:pPr>
    </w:p>
    <w:p w:rsidR="009B390E" w:rsidRDefault="009B390E">
      <w:pPr>
        <w:pStyle w:val="ConsPlusNormal"/>
        <w:ind w:firstLine="540"/>
        <w:jc w:val="both"/>
      </w:pPr>
      <w:r>
        <w:t>1. Цель выделения зоны - сохранение существующего ценного природного ландшафта.</w:t>
      </w:r>
    </w:p>
    <w:p w:rsidR="009B390E" w:rsidRDefault="009B390E">
      <w:pPr>
        <w:pStyle w:val="ConsPlusNormal"/>
        <w:spacing w:before="220"/>
        <w:ind w:firstLine="540"/>
        <w:jc w:val="both"/>
      </w:pPr>
      <w:bookmarkStart w:id="69" w:name="P2587"/>
      <w:bookmarkEnd w:id="69"/>
      <w:r>
        <w:t>2. Виды использования земельных участков и объектов капитального строительства настоящими Правилами застройки не устанавливаются.</w:t>
      </w:r>
    </w:p>
    <w:p w:rsidR="009B390E" w:rsidRDefault="009B390E">
      <w:pPr>
        <w:pStyle w:val="ConsPlusNormal"/>
        <w:spacing w:before="220"/>
        <w:ind w:firstLine="540"/>
        <w:jc w:val="both"/>
      </w:pPr>
      <w:bookmarkStart w:id="70" w:name="P2588"/>
      <w:bookmarkEnd w:id="70"/>
      <w: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B390E" w:rsidRDefault="009B390E">
      <w:pPr>
        <w:pStyle w:val="ConsPlusNormal"/>
        <w:spacing w:before="220"/>
        <w:ind w:firstLine="540"/>
        <w:jc w:val="both"/>
      </w:pPr>
      <w:r>
        <w:t>1) предельные (минимальные и (или) максимальные) размеры земельных участков, в том числе их площадь, не подлежат установлению;</w:t>
      </w:r>
    </w:p>
    <w:p w:rsidR="009B390E" w:rsidRDefault="009B390E">
      <w:pPr>
        <w:pStyle w:val="ConsPlusNormal"/>
        <w:spacing w:before="220"/>
        <w:ind w:firstLine="540"/>
        <w:jc w:val="both"/>
      </w:pPr>
      <w:r>
        <w:t>2) предельная высота зданий, строений, сооружений не подлежит установлению;</w:t>
      </w:r>
    </w:p>
    <w:p w:rsidR="009B390E" w:rsidRDefault="009B390E">
      <w:pPr>
        <w:pStyle w:val="ConsPlusNormal"/>
        <w:spacing w:before="220"/>
        <w:ind w:firstLine="540"/>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в случаях совмещения границ земельных участков с красными линиями, а также при блокированной застройке на сопряженных земельных участках - 0 м;</w:t>
      </w:r>
    </w:p>
    <w:p w:rsidR="009B390E" w:rsidRDefault="009B390E">
      <w:pPr>
        <w:pStyle w:val="ConsPlusNormal"/>
        <w:jc w:val="both"/>
      </w:pPr>
      <w:r>
        <w:t xml:space="preserve">(пп. 3 в ред. </w:t>
      </w:r>
      <w:hyperlink r:id="rId629" w:history="1">
        <w:r>
          <w:rPr>
            <w:color w:val="0000FF"/>
          </w:rPr>
          <w:t>решения</w:t>
        </w:r>
      </w:hyperlink>
      <w:r>
        <w:t xml:space="preserve"> Волгоградской городской Думы от 19.07.2017 N 59/1729)</w:t>
      </w:r>
    </w:p>
    <w:p w:rsidR="009B390E" w:rsidRDefault="009B390E">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подлежит установлению.</w:t>
      </w:r>
    </w:p>
    <w:p w:rsidR="009B390E" w:rsidRDefault="009B390E">
      <w:pPr>
        <w:pStyle w:val="ConsPlusNormal"/>
        <w:spacing w:before="220"/>
        <w:ind w:firstLine="540"/>
        <w:jc w:val="both"/>
      </w:pPr>
      <w:r>
        <w:t xml:space="preserve">Примечание.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w:t>
      </w:r>
      <w:hyperlink w:anchor="P2587" w:history="1">
        <w:r>
          <w:rPr>
            <w:color w:val="0000FF"/>
          </w:rPr>
          <w:t>пунктах 2</w:t>
        </w:r>
      </w:hyperlink>
      <w:r>
        <w:t xml:space="preserve"> и </w:t>
      </w:r>
      <w:hyperlink w:anchor="P2588" w:history="1">
        <w:r>
          <w:rPr>
            <w:color w:val="0000FF"/>
          </w:rPr>
          <w:t>3</w:t>
        </w:r>
      </w:hyperlink>
      <w:r>
        <w:t xml:space="preserve"> настоящего подраздела, и ограничений, указанных в </w:t>
      </w:r>
      <w:hyperlink w:anchor="P4399" w:history="1">
        <w:r>
          <w:rPr>
            <w:color w:val="0000FF"/>
          </w:rPr>
          <w:t>разделе 8.5</w:t>
        </w:r>
      </w:hyperlink>
      <w:r>
        <w:t xml:space="preserve"> настоящих Правил застройки. При этом более строгие требования, относящиеся к одному и тому же параметру, поглощают более мягкие.</w:t>
      </w:r>
    </w:p>
    <w:p w:rsidR="009B390E" w:rsidRDefault="009B390E">
      <w:pPr>
        <w:pStyle w:val="ConsPlusNormal"/>
        <w:jc w:val="both"/>
      </w:pPr>
      <w:r>
        <w:t xml:space="preserve">(п. 3 в ред. </w:t>
      </w:r>
      <w:hyperlink r:id="rId630" w:history="1">
        <w:r>
          <w:rPr>
            <w:color w:val="0000FF"/>
          </w:rPr>
          <w:t>решения</w:t>
        </w:r>
      </w:hyperlink>
      <w:r>
        <w:t xml:space="preserve"> Волгоградской городской Думы от 22.03.2017 N 55/1600)</w:t>
      </w:r>
    </w:p>
    <w:p w:rsidR="009B390E" w:rsidRDefault="009B390E">
      <w:pPr>
        <w:pStyle w:val="ConsPlusNormal"/>
        <w:jc w:val="both"/>
      </w:pPr>
    </w:p>
    <w:p w:rsidR="009B390E" w:rsidRDefault="009B390E">
      <w:pPr>
        <w:pStyle w:val="ConsPlusNormal"/>
        <w:ind w:firstLine="540"/>
        <w:jc w:val="both"/>
        <w:outlineLvl w:val="5"/>
      </w:pPr>
      <w:r>
        <w:t>8.4.3.4. Зона объектов санаторно-курортного лечения, отдыха и туризма (Р 4)</w:t>
      </w:r>
    </w:p>
    <w:p w:rsidR="009B390E" w:rsidRDefault="009B390E">
      <w:pPr>
        <w:pStyle w:val="ConsPlusNormal"/>
        <w:jc w:val="both"/>
      </w:pPr>
    </w:p>
    <w:p w:rsidR="009B390E" w:rsidRDefault="009B390E">
      <w:pPr>
        <w:pStyle w:val="ConsPlusNormal"/>
        <w:ind w:firstLine="540"/>
        <w:jc w:val="both"/>
      </w:pPr>
      <w:r>
        <w:t>1. Цель выделения зоны - сохранение и развитие ценных в природном отношении территорий, пригодных для санаторно-курортного лечения, отдыха, туризма, размещение необходимых объектов инженерной и транспортной инфраструктур.</w:t>
      </w:r>
    </w:p>
    <w:p w:rsidR="009B390E" w:rsidRDefault="009B390E">
      <w:pPr>
        <w:pStyle w:val="ConsPlusNormal"/>
        <w:spacing w:before="220"/>
        <w:ind w:firstLine="540"/>
        <w:jc w:val="both"/>
      </w:pPr>
      <w:bookmarkStart w:id="71" w:name="P2600"/>
      <w:bookmarkEnd w:id="71"/>
      <w:r>
        <w:t>2. Основные и условно разрешенные виды использования земельных участков и объектов капитального строительства:</w:t>
      </w:r>
    </w:p>
    <w:p w:rsidR="009B390E" w:rsidRDefault="009B390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6746"/>
        <w:gridCol w:w="1650"/>
      </w:tblGrid>
      <w:tr w:rsidR="009B390E">
        <w:tc>
          <w:tcPr>
            <w:tcW w:w="660" w:type="dxa"/>
          </w:tcPr>
          <w:p w:rsidR="009B390E" w:rsidRDefault="009B390E">
            <w:pPr>
              <w:pStyle w:val="ConsPlusNormal"/>
              <w:jc w:val="center"/>
            </w:pPr>
            <w:r>
              <w:t>N п/п</w:t>
            </w:r>
          </w:p>
        </w:tc>
        <w:tc>
          <w:tcPr>
            <w:tcW w:w="6746" w:type="dxa"/>
          </w:tcPr>
          <w:p w:rsidR="009B390E" w:rsidRDefault="009B390E">
            <w:pPr>
              <w:pStyle w:val="ConsPlusNormal"/>
              <w:jc w:val="center"/>
            </w:pPr>
            <w:r>
              <w:t>Наименование вида использования</w:t>
            </w:r>
          </w:p>
        </w:tc>
        <w:tc>
          <w:tcPr>
            <w:tcW w:w="1650" w:type="dxa"/>
          </w:tcPr>
          <w:p w:rsidR="009B390E" w:rsidRDefault="009B390E">
            <w:pPr>
              <w:pStyle w:val="ConsPlusNormal"/>
              <w:jc w:val="center"/>
            </w:pPr>
            <w:r>
              <w:t>Код</w:t>
            </w:r>
          </w:p>
        </w:tc>
      </w:tr>
      <w:tr w:rsidR="009B390E">
        <w:tc>
          <w:tcPr>
            <w:tcW w:w="660" w:type="dxa"/>
          </w:tcPr>
          <w:p w:rsidR="009B390E" w:rsidRDefault="009B390E">
            <w:pPr>
              <w:pStyle w:val="ConsPlusNormal"/>
              <w:jc w:val="center"/>
            </w:pPr>
            <w:r>
              <w:t>1</w:t>
            </w:r>
          </w:p>
        </w:tc>
        <w:tc>
          <w:tcPr>
            <w:tcW w:w="6746" w:type="dxa"/>
          </w:tcPr>
          <w:p w:rsidR="009B390E" w:rsidRDefault="009B390E">
            <w:pPr>
              <w:pStyle w:val="ConsPlusNormal"/>
              <w:jc w:val="center"/>
            </w:pPr>
            <w:r>
              <w:t>2</w:t>
            </w:r>
          </w:p>
        </w:tc>
        <w:tc>
          <w:tcPr>
            <w:tcW w:w="1650" w:type="dxa"/>
          </w:tcPr>
          <w:p w:rsidR="009B390E" w:rsidRDefault="009B390E">
            <w:pPr>
              <w:pStyle w:val="ConsPlusNormal"/>
              <w:jc w:val="center"/>
            </w:pPr>
            <w:r>
              <w:t>3</w:t>
            </w:r>
          </w:p>
        </w:tc>
      </w:tr>
      <w:tr w:rsidR="009B390E">
        <w:tc>
          <w:tcPr>
            <w:tcW w:w="9056" w:type="dxa"/>
            <w:gridSpan w:val="3"/>
          </w:tcPr>
          <w:p w:rsidR="009B390E" w:rsidRDefault="009B390E">
            <w:pPr>
              <w:pStyle w:val="ConsPlusNormal"/>
              <w:jc w:val="center"/>
            </w:pPr>
            <w:r>
              <w:t>Основные виды разрешенного использования</w:t>
            </w:r>
          </w:p>
        </w:tc>
      </w:tr>
      <w:tr w:rsidR="009B390E">
        <w:tc>
          <w:tcPr>
            <w:tcW w:w="660" w:type="dxa"/>
          </w:tcPr>
          <w:p w:rsidR="009B390E" w:rsidRDefault="009B390E">
            <w:pPr>
              <w:pStyle w:val="ConsPlusNormal"/>
              <w:jc w:val="center"/>
            </w:pPr>
            <w:r>
              <w:t>1.</w:t>
            </w:r>
          </w:p>
        </w:tc>
        <w:tc>
          <w:tcPr>
            <w:tcW w:w="6746" w:type="dxa"/>
          </w:tcPr>
          <w:p w:rsidR="009B390E" w:rsidRDefault="009B390E">
            <w:pPr>
              <w:pStyle w:val="ConsPlusNormal"/>
            </w:pPr>
            <w:r>
              <w:t>Для размещения санаторно-курортных учреждений</w:t>
            </w:r>
          </w:p>
        </w:tc>
        <w:tc>
          <w:tcPr>
            <w:tcW w:w="1650" w:type="dxa"/>
          </w:tcPr>
          <w:p w:rsidR="009B390E" w:rsidRDefault="009B390E">
            <w:pPr>
              <w:pStyle w:val="ConsPlusNormal"/>
              <w:jc w:val="center"/>
            </w:pPr>
            <w:r>
              <w:t>3.12</w:t>
            </w:r>
          </w:p>
        </w:tc>
      </w:tr>
      <w:tr w:rsidR="009B390E">
        <w:tc>
          <w:tcPr>
            <w:tcW w:w="660" w:type="dxa"/>
          </w:tcPr>
          <w:p w:rsidR="009B390E" w:rsidRDefault="009B390E">
            <w:pPr>
              <w:pStyle w:val="ConsPlusNormal"/>
              <w:jc w:val="center"/>
            </w:pPr>
            <w:r>
              <w:lastRenderedPageBreak/>
              <w:t>2.</w:t>
            </w:r>
          </w:p>
        </w:tc>
        <w:tc>
          <w:tcPr>
            <w:tcW w:w="6746" w:type="dxa"/>
          </w:tcPr>
          <w:p w:rsidR="009B390E" w:rsidRDefault="009B390E">
            <w:pPr>
              <w:pStyle w:val="ConsPlusNormal"/>
            </w:pPr>
            <w:r>
              <w:t>Для размещения объектов для оздоровительных целей</w:t>
            </w:r>
          </w:p>
        </w:tc>
        <w:tc>
          <w:tcPr>
            <w:tcW w:w="1650" w:type="dxa"/>
          </w:tcPr>
          <w:p w:rsidR="009B390E" w:rsidRDefault="009B390E">
            <w:pPr>
              <w:pStyle w:val="ConsPlusNormal"/>
              <w:jc w:val="center"/>
            </w:pPr>
            <w:r>
              <w:t>3.14</w:t>
            </w:r>
          </w:p>
        </w:tc>
      </w:tr>
      <w:tr w:rsidR="009B390E">
        <w:tc>
          <w:tcPr>
            <w:tcW w:w="660" w:type="dxa"/>
          </w:tcPr>
          <w:p w:rsidR="009B390E" w:rsidRDefault="009B390E">
            <w:pPr>
              <w:pStyle w:val="ConsPlusNormal"/>
              <w:jc w:val="center"/>
            </w:pPr>
            <w:r>
              <w:t>3.</w:t>
            </w:r>
          </w:p>
        </w:tc>
        <w:tc>
          <w:tcPr>
            <w:tcW w:w="6746" w:type="dxa"/>
          </w:tcPr>
          <w:p w:rsidR="009B390E" w:rsidRDefault="009B390E">
            <w:pPr>
              <w:pStyle w:val="ConsPlusNormal"/>
            </w:pPr>
            <w:r>
              <w:t>Для размещения детских оздоровительных лагерей и баз отдыха</w:t>
            </w:r>
          </w:p>
        </w:tc>
        <w:tc>
          <w:tcPr>
            <w:tcW w:w="1650" w:type="dxa"/>
          </w:tcPr>
          <w:p w:rsidR="009B390E" w:rsidRDefault="009B390E">
            <w:pPr>
              <w:pStyle w:val="ConsPlusNormal"/>
              <w:jc w:val="center"/>
            </w:pPr>
            <w:r>
              <w:t>3.13</w:t>
            </w:r>
          </w:p>
        </w:tc>
      </w:tr>
      <w:tr w:rsidR="009B390E">
        <w:tc>
          <w:tcPr>
            <w:tcW w:w="660" w:type="dxa"/>
          </w:tcPr>
          <w:p w:rsidR="009B390E" w:rsidRDefault="009B390E">
            <w:pPr>
              <w:pStyle w:val="ConsPlusNormal"/>
              <w:jc w:val="center"/>
            </w:pPr>
            <w:r>
              <w:t>4.</w:t>
            </w:r>
          </w:p>
        </w:tc>
        <w:tc>
          <w:tcPr>
            <w:tcW w:w="6746" w:type="dxa"/>
          </w:tcPr>
          <w:p w:rsidR="009B390E" w:rsidRDefault="009B390E">
            <w:pPr>
              <w:pStyle w:val="ConsPlusNormal"/>
            </w:pPr>
            <w:r>
              <w:t>Для размещения объектов туризма</w:t>
            </w:r>
          </w:p>
        </w:tc>
        <w:tc>
          <w:tcPr>
            <w:tcW w:w="1650" w:type="dxa"/>
          </w:tcPr>
          <w:p w:rsidR="009B390E" w:rsidRDefault="009B390E">
            <w:pPr>
              <w:pStyle w:val="ConsPlusNormal"/>
              <w:jc w:val="center"/>
            </w:pPr>
            <w:r>
              <w:t>3.15</w:t>
            </w:r>
          </w:p>
        </w:tc>
      </w:tr>
      <w:tr w:rsidR="009B390E">
        <w:tc>
          <w:tcPr>
            <w:tcW w:w="660" w:type="dxa"/>
          </w:tcPr>
          <w:p w:rsidR="009B390E" w:rsidRDefault="009B390E">
            <w:pPr>
              <w:pStyle w:val="ConsPlusNormal"/>
              <w:jc w:val="center"/>
            </w:pPr>
            <w:r>
              <w:t>5.</w:t>
            </w:r>
          </w:p>
        </w:tc>
        <w:tc>
          <w:tcPr>
            <w:tcW w:w="6746" w:type="dxa"/>
          </w:tcPr>
          <w:p w:rsidR="009B390E" w:rsidRDefault="009B390E">
            <w:pPr>
              <w:pStyle w:val="ConsPlusNormal"/>
            </w:pPr>
            <w:r>
              <w:t>Для размещения гостиниц</w:t>
            </w:r>
          </w:p>
        </w:tc>
        <w:tc>
          <w:tcPr>
            <w:tcW w:w="1650" w:type="dxa"/>
          </w:tcPr>
          <w:p w:rsidR="009B390E" w:rsidRDefault="009B390E">
            <w:pPr>
              <w:pStyle w:val="ConsPlusNormal"/>
              <w:jc w:val="center"/>
            </w:pPr>
            <w:r>
              <w:t>2.22</w:t>
            </w:r>
          </w:p>
        </w:tc>
      </w:tr>
      <w:tr w:rsidR="009B390E">
        <w:tc>
          <w:tcPr>
            <w:tcW w:w="660" w:type="dxa"/>
          </w:tcPr>
          <w:p w:rsidR="009B390E" w:rsidRDefault="009B390E">
            <w:pPr>
              <w:pStyle w:val="ConsPlusNormal"/>
              <w:jc w:val="center"/>
            </w:pPr>
            <w:r>
              <w:t>6.</w:t>
            </w:r>
          </w:p>
        </w:tc>
        <w:tc>
          <w:tcPr>
            <w:tcW w:w="6746" w:type="dxa"/>
          </w:tcPr>
          <w:p w:rsidR="009B390E" w:rsidRDefault="009B390E">
            <w:pPr>
              <w:pStyle w:val="ConsPlusNormal"/>
            </w:pPr>
            <w:r>
              <w:t>Для размещения крытых спортивных комплексов (физкультурно-оздоровительных комплексов, спортивных залов, бассейнов и других подобных объектов) без трибун для зрителей</w:t>
            </w:r>
          </w:p>
        </w:tc>
        <w:tc>
          <w:tcPr>
            <w:tcW w:w="1650" w:type="dxa"/>
          </w:tcPr>
          <w:p w:rsidR="009B390E" w:rsidRDefault="009B390E">
            <w:pPr>
              <w:pStyle w:val="ConsPlusNormal"/>
              <w:jc w:val="center"/>
            </w:pPr>
            <w:r>
              <w:t>3.16</w:t>
            </w:r>
          </w:p>
        </w:tc>
      </w:tr>
      <w:tr w:rsidR="009B390E">
        <w:tc>
          <w:tcPr>
            <w:tcW w:w="660" w:type="dxa"/>
          </w:tcPr>
          <w:p w:rsidR="009B390E" w:rsidRDefault="009B390E">
            <w:pPr>
              <w:pStyle w:val="ConsPlusNormal"/>
              <w:jc w:val="center"/>
            </w:pPr>
            <w:r>
              <w:t>7.</w:t>
            </w:r>
          </w:p>
        </w:tc>
        <w:tc>
          <w:tcPr>
            <w:tcW w:w="6746" w:type="dxa"/>
          </w:tcPr>
          <w:p w:rsidR="009B390E" w:rsidRDefault="009B390E">
            <w:pPr>
              <w:pStyle w:val="ConsPlusNormal"/>
            </w:pPr>
            <w:r>
              <w:t>Для размещения садов, скверов, бульваров</w:t>
            </w:r>
          </w:p>
        </w:tc>
        <w:tc>
          <w:tcPr>
            <w:tcW w:w="1650" w:type="dxa"/>
          </w:tcPr>
          <w:p w:rsidR="009B390E" w:rsidRDefault="009B390E">
            <w:pPr>
              <w:pStyle w:val="ConsPlusNormal"/>
              <w:jc w:val="center"/>
            </w:pPr>
            <w:r>
              <w:t>3.6</w:t>
            </w:r>
          </w:p>
        </w:tc>
      </w:tr>
      <w:tr w:rsidR="009B390E">
        <w:tc>
          <w:tcPr>
            <w:tcW w:w="660" w:type="dxa"/>
          </w:tcPr>
          <w:p w:rsidR="009B390E" w:rsidRDefault="009B390E">
            <w:pPr>
              <w:pStyle w:val="ConsPlusNormal"/>
              <w:jc w:val="center"/>
            </w:pPr>
            <w:r>
              <w:t>8.</w:t>
            </w:r>
          </w:p>
        </w:tc>
        <w:tc>
          <w:tcPr>
            <w:tcW w:w="6746" w:type="dxa"/>
          </w:tcPr>
          <w:p w:rsidR="009B390E" w:rsidRDefault="009B390E">
            <w:pPr>
              <w:pStyle w:val="ConsPlusNormal"/>
            </w:pPr>
            <w:r>
              <w:t>Для размещения парков</w:t>
            </w:r>
          </w:p>
        </w:tc>
        <w:tc>
          <w:tcPr>
            <w:tcW w:w="1650" w:type="dxa"/>
          </w:tcPr>
          <w:p w:rsidR="009B390E" w:rsidRDefault="009B390E">
            <w:pPr>
              <w:pStyle w:val="ConsPlusNormal"/>
              <w:jc w:val="center"/>
            </w:pPr>
            <w:r>
              <w:t>3.5</w:t>
            </w:r>
          </w:p>
        </w:tc>
      </w:tr>
      <w:tr w:rsidR="009B390E">
        <w:tc>
          <w:tcPr>
            <w:tcW w:w="660" w:type="dxa"/>
          </w:tcPr>
          <w:p w:rsidR="009B390E" w:rsidRDefault="009B390E">
            <w:pPr>
              <w:pStyle w:val="ConsPlusNormal"/>
              <w:jc w:val="center"/>
            </w:pPr>
            <w:r>
              <w:t>9.</w:t>
            </w:r>
          </w:p>
        </w:tc>
        <w:tc>
          <w:tcPr>
            <w:tcW w:w="6746" w:type="dxa"/>
          </w:tcPr>
          <w:p w:rsidR="009B390E" w:rsidRDefault="009B390E">
            <w:pPr>
              <w:pStyle w:val="ConsPlusNormal"/>
            </w:pPr>
            <w:r>
              <w:t>Для размещения объектов социального обеспечения</w:t>
            </w:r>
          </w:p>
        </w:tc>
        <w:tc>
          <w:tcPr>
            <w:tcW w:w="1650" w:type="dxa"/>
          </w:tcPr>
          <w:p w:rsidR="009B390E" w:rsidRDefault="009B390E">
            <w:pPr>
              <w:pStyle w:val="ConsPlusNormal"/>
              <w:jc w:val="center"/>
            </w:pPr>
            <w:r>
              <w:t>2.7</w:t>
            </w:r>
          </w:p>
        </w:tc>
      </w:tr>
      <w:tr w:rsidR="009B390E">
        <w:tc>
          <w:tcPr>
            <w:tcW w:w="660" w:type="dxa"/>
          </w:tcPr>
          <w:p w:rsidR="009B390E" w:rsidRDefault="009B390E">
            <w:pPr>
              <w:pStyle w:val="ConsPlusNormal"/>
              <w:jc w:val="center"/>
            </w:pPr>
            <w:r>
              <w:t>10.</w:t>
            </w:r>
          </w:p>
        </w:tc>
        <w:tc>
          <w:tcPr>
            <w:tcW w:w="6746" w:type="dxa"/>
          </w:tcPr>
          <w:p w:rsidR="009B390E" w:rsidRDefault="009B390E">
            <w:pPr>
              <w:pStyle w:val="ConsPlusNormal"/>
            </w:pPr>
            <w:r>
              <w:t>Для размещения объектов связи и телекоммуникаций</w:t>
            </w:r>
          </w:p>
        </w:tc>
        <w:tc>
          <w:tcPr>
            <w:tcW w:w="1650" w:type="dxa"/>
          </w:tcPr>
          <w:p w:rsidR="009B390E" w:rsidRDefault="009B390E">
            <w:pPr>
              <w:pStyle w:val="ConsPlusNormal"/>
              <w:jc w:val="center"/>
            </w:pPr>
            <w:r>
              <w:t>5.11</w:t>
            </w:r>
          </w:p>
        </w:tc>
      </w:tr>
      <w:tr w:rsidR="009B390E">
        <w:tc>
          <w:tcPr>
            <w:tcW w:w="660" w:type="dxa"/>
          </w:tcPr>
          <w:p w:rsidR="009B390E" w:rsidRDefault="009B390E">
            <w:pPr>
              <w:pStyle w:val="ConsPlusNormal"/>
              <w:jc w:val="center"/>
            </w:pPr>
            <w:r>
              <w:t>11.</w:t>
            </w:r>
          </w:p>
        </w:tc>
        <w:tc>
          <w:tcPr>
            <w:tcW w:w="6746" w:type="dxa"/>
          </w:tcPr>
          <w:p w:rsidR="009B390E" w:rsidRDefault="009B390E">
            <w:pPr>
              <w:pStyle w:val="ConsPlusNormal"/>
            </w:pPr>
            <w:r>
              <w:t>Для размещения многоэтажных и подземных гаражей</w:t>
            </w:r>
          </w:p>
        </w:tc>
        <w:tc>
          <w:tcPr>
            <w:tcW w:w="1650" w:type="dxa"/>
          </w:tcPr>
          <w:p w:rsidR="009B390E" w:rsidRDefault="009B390E">
            <w:pPr>
              <w:pStyle w:val="ConsPlusNormal"/>
              <w:jc w:val="center"/>
            </w:pPr>
            <w:r>
              <w:t>5.19</w:t>
            </w:r>
          </w:p>
        </w:tc>
      </w:tr>
      <w:tr w:rsidR="009B390E">
        <w:tc>
          <w:tcPr>
            <w:tcW w:w="660" w:type="dxa"/>
          </w:tcPr>
          <w:p w:rsidR="009B390E" w:rsidRDefault="009B390E">
            <w:pPr>
              <w:pStyle w:val="ConsPlusNormal"/>
              <w:jc w:val="center"/>
            </w:pPr>
            <w:r>
              <w:t>12.</w:t>
            </w:r>
          </w:p>
        </w:tc>
        <w:tc>
          <w:tcPr>
            <w:tcW w:w="6746" w:type="dxa"/>
          </w:tcPr>
          <w:p w:rsidR="009B390E" w:rsidRDefault="009B390E">
            <w:pPr>
              <w:pStyle w:val="ConsPlusNormal"/>
            </w:pPr>
            <w:r>
              <w:t>Для размещения причалов и стоянок водного транспорта</w:t>
            </w:r>
          </w:p>
        </w:tc>
        <w:tc>
          <w:tcPr>
            <w:tcW w:w="1650" w:type="dxa"/>
          </w:tcPr>
          <w:p w:rsidR="009B390E" w:rsidRDefault="009B390E">
            <w:pPr>
              <w:pStyle w:val="ConsPlusNormal"/>
              <w:jc w:val="center"/>
            </w:pPr>
            <w:r>
              <w:t>6.5</w:t>
            </w:r>
          </w:p>
        </w:tc>
      </w:tr>
      <w:tr w:rsidR="009B390E">
        <w:tc>
          <w:tcPr>
            <w:tcW w:w="9056" w:type="dxa"/>
            <w:gridSpan w:val="3"/>
          </w:tcPr>
          <w:p w:rsidR="009B390E" w:rsidRDefault="009B390E">
            <w:pPr>
              <w:pStyle w:val="ConsPlusNormal"/>
              <w:jc w:val="center"/>
            </w:pPr>
            <w:r>
              <w:t xml:space="preserve">Условно разрешенные виды использования </w:t>
            </w:r>
            <w:hyperlink w:anchor="P2663" w:history="1">
              <w:r>
                <w:rPr>
                  <w:color w:val="0000FF"/>
                </w:rPr>
                <w:t>&lt;*&gt;</w:t>
              </w:r>
            </w:hyperlink>
          </w:p>
        </w:tc>
      </w:tr>
      <w:tr w:rsidR="009B390E">
        <w:tc>
          <w:tcPr>
            <w:tcW w:w="660" w:type="dxa"/>
          </w:tcPr>
          <w:p w:rsidR="009B390E" w:rsidRDefault="009B390E">
            <w:pPr>
              <w:pStyle w:val="ConsPlusNormal"/>
              <w:jc w:val="center"/>
            </w:pPr>
            <w:r>
              <w:t>1.</w:t>
            </w:r>
          </w:p>
        </w:tc>
        <w:tc>
          <w:tcPr>
            <w:tcW w:w="6746" w:type="dxa"/>
          </w:tcPr>
          <w:p w:rsidR="009B390E" w:rsidRDefault="009B390E">
            <w:pPr>
              <w:pStyle w:val="ConsPlusNormal"/>
            </w:pPr>
            <w:r>
              <w:t>Для размещения комплексов аттракционов, луна-парков, аквапарков</w:t>
            </w:r>
          </w:p>
        </w:tc>
        <w:tc>
          <w:tcPr>
            <w:tcW w:w="1650" w:type="dxa"/>
          </w:tcPr>
          <w:p w:rsidR="009B390E" w:rsidRDefault="009B390E">
            <w:pPr>
              <w:pStyle w:val="ConsPlusNormal"/>
              <w:jc w:val="center"/>
            </w:pPr>
            <w:r>
              <w:t>3.18</w:t>
            </w:r>
          </w:p>
        </w:tc>
      </w:tr>
      <w:tr w:rsidR="009B390E">
        <w:tc>
          <w:tcPr>
            <w:tcW w:w="660" w:type="dxa"/>
          </w:tcPr>
          <w:p w:rsidR="009B390E" w:rsidRDefault="009B390E">
            <w:pPr>
              <w:pStyle w:val="ConsPlusNormal"/>
              <w:jc w:val="center"/>
            </w:pPr>
            <w:r>
              <w:t>2.</w:t>
            </w:r>
          </w:p>
        </w:tc>
        <w:tc>
          <w:tcPr>
            <w:tcW w:w="6746" w:type="dxa"/>
          </w:tcPr>
          <w:p w:rsidR="009B390E" w:rsidRDefault="009B390E">
            <w:pPr>
              <w:pStyle w:val="ConsPlusNormal"/>
            </w:pPr>
            <w:r>
              <w:t>Для размещения коммерческих объектов, связанных с обслуживанием населения (нотариальных контор, ломбардов, юридических консультаций, агентств недвижимости, туристических агентств, дискотек, залов компьютерных игр и других подобных объектов)</w:t>
            </w:r>
          </w:p>
        </w:tc>
        <w:tc>
          <w:tcPr>
            <w:tcW w:w="1650" w:type="dxa"/>
          </w:tcPr>
          <w:p w:rsidR="009B390E" w:rsidRDefault="009B390E">
            <w:pPr>
              <w:pStyle w:val="ConsPlusNormal"/>
              <w:jc w:val="center"/>
            </w:pPr>
            <w:r>
              <w:t>2.23</w:t>
            </w:r>
          </w:p>
        </w:tc>
      </w:tr>
      <w:tr w:rsidR="009B390E">
        <w:tc>
          <w:tcPr>
            <w:tcW w:w="660" w:type="dxa"/>
          </w:tcPr>
          <w:p w:rsidR="009B390E" w:rsidRDefault="009B390E">
            <w:pPr>
              <w:pStyle w:val="ConsPlusNormal"/>
              <w:jc w:val="center"/>
            </w:pPr>
            <w:r>
              <w:t>3.</w:t>
            </w:r>
          </w:p>
        </w:tc>
        <w:tc>
          <w:tcPr>
            <w:tcW w:w="6746" w:type="dxa"/>
          </w:tcPr>
          <w:p w:rsidR="009B390E" w:rsidRDefault="009B390E">
            <w:pPr>
              <w:pStyle w:val="ConsPlusNormal"/>
            </w:pPr>
            <w:r>
              <w:t>Для размещения религиозных объектов</w:t>
            </w:r>
          </w:p>
        </w:tc>
        <w:tc>
          <w:tcPr>
            <w:tcW w:w="1650" w:type="dxa"/>
          </w:tcPr>
          <w:p w:rsidR="009B390E" w:rsidRDefault="009B390E">
            <w:pPr>
              <w:pStyle w:val="ConsPlusNormal"/>
              <w:jc w:val="center"/>
            </w:pPr>
            <w:r>
              <w:t>2.18</w:t>
            </w:r>
          </w:p>
        </w:tc>
      </w:tr>
      <w:tr w:rsidR="009B390E">
        <w:tc>
          <w:tcPr>
            <w:tcW w:w="660" w:type="dxa"/>
          </w:tcPr>
          <w:p w:rsidR="009B390E" w:rsidRDefault="009B390E">
            <w:pPr>
              <w:pStyle w:val="ConsPlusNormal"/>
              <w:jc w:val="center"/>
            </w:pPr>
            <w:r>
              <w:t>4.</w:t>
            </w:r>
          </w:p>
        </w:tc>
        <w:tc>
          <w:tcPr>
            <w:tcW w:w="6746" w:type="dxa"/>
          </w:tcPr>
          <w:p w:rsidR="009B390E" w:rsidRDefault="009B390E">
            <w:pPr>
              <w:pStyle w:val="ConsPlusNormal"/>
            </w:pPr>
            <w:r>
              <w:t>Для размещения объектов инфраструктуры городского транспорта</w:t>
            </w:r>
          </w:p>
        </w:tc>
        <w:tc>
          <w:tcPr>
            <w:tcW w:w="1650" w:type="dxa"/>
          </w:tcPr>
          <w:p w:rsidR="009B390E" w:rsidRDefault="009B390E">
            <w:pPr>
              <w:pStyle w:val="ConsPlusNormal"/>
              <w:jc w:val="center"/>
            </w:pPr>
            <w:r>
              <w:t>5.16</w:t>
            </w:r>
          </w:p>
        </w:tc>
      </w:tr>
      <w:tr w:rsidR="009B390E">
        <w:tc>
          <w:tcPr>
            <w:tcW w:w="660" w:type="dxa"/>
          </w:tcPr>
          <w:p w:rsidR="009B390E" w:rsidRDefault="009B390E">
            <w:pPr>
              <w:pStyle w:val="ConsPlusNormal"/>
              <w:jc w:val="center"/>
            </w:pPr>
            <w:r>
              <w:t>5.</w:t>
            </w:r>
          </w:p>
        </w:tc>
        <w:tc>
          <w:tcPr>
            <w:tcW w:w="6746" w:type="dxa"/>
          </w:tcPr>
          <w:p w:rsidR="009B390E" w:rsidRDefault="009B390E">
            <w:pPr>
              <w:pStyle w:val="ConsPlusNormal"/>
            </w:pPr>
            <w:r>
              <w:t>Для размещения стоянок городского транспорта (ведомственного, экскурсионного транспорта, такси)</w:t>
            </w:r>
          </w:p>
        </w:tc>
        <w:tc>
          <w:tcPr>
            <w:tcW w:w="1650" w:type="dxa"/>
          </w:tcPr>
          <w:p w:rsidR="009B390E" w:rsidRDefault="009B390E">
            <w:pPr>
              <w:pStyle w:val="ConsPlusNormal"/>
              <w:jc w:val="center"/>
            </w:pPr>
            <w:r>
              <w:t>5.21</w:t>
            </w:r>
          </w:p>
        </w:tc>
      </w:tr>
    </w:tbl>
    <w:p w:rsidR="009B390E" w:rsidRDefault="009B390E">
      <w:pPr>
        <w:pStyle w:val="ConsPlusNormal"/>
        <w:jc w:val="both"/>
      </w:pPr>
    </w:p>
    <w:p w:rsidR="009B390E" w:rsidRDefault="009B390E">
      <w:pPr>
        <w:pStyle w:val="ConsPlusNormal"/>
        <w:ind w:firstLine="540"/>
        <w:jc w:val="both"/>
      </w:pPr>
      <w:r>
        <w:t>--------------------------------</w:t>
      </w:r>
    </w:p>
    <w:p w:rsidR="009B390E" w:rsidRDefault="009B390E">
      <w:pPr>
        <w:pStyle w:val="ConsPlusNormal"/>
        <w:spacing w:before="220"/>
        <w:ind w:firstLine="540"/>
        <w:jc w:val="both"/>
      </w:pPr>
      <w:bookmarkStart w:id="72" w:name="P2663"/>
      <w:bookmarkEnd w:id="72"/>
      <w:r>
        <w:t>&lt;*&gt; Условно разрешенные виды использования могут быть допущены, если их применение не сопровождается сокращением площади зеленых насаждений. При этом учитывается компенсационное озеленение в границах района зонирования или (по согласованию) в границах городского округа город-герой Волгоград.</w:t>
      </w:r>
    </w:p>
    <w:p w:rsidR="009B390E" w:rsidRDefault="009B390E">
      <w:pPr>
        <w:pStyle w:val="ConsPlusNormal"/>
        <w:jc w:val="both"/>
      </w:pPr>
    </w:p>
    <w:p w:rsidR="009B390E" w:rsidRDefault="009B390E">
      <w:pPr>
        <w:pStyle w:val="ConsPlusNormal"/>
        <w:ind w:firstLine="540"/>
        <w:jc w:val="both"/>
      </w:pPr>
      <w:bookmarkStart w:id="73" w:name="P2665"/>
      <w:bookmarkEnd w:id="73"/>
      <w: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B390E" w:rsidRDefault="009B390E">
      <w:pPr>
        <w:pStyle w:val="ConsPlusNormal"/>
        <w:spacing w:before="220"/>
        <w:ind w:firstLine="540"/>
        <w:jc w:val="both"/>
      </w:pPr>
      <w:r>
        <w:t>1) предельные (минимальные и (или) максимальные) размеры земельных участков, в том числе их площадь, не подлежат установлению;</w:t>
      </w:r>
    </w:p>
    <w:p w:rsidR="009B390E" w:rsidRDefault="009B390E">
      <w:pPr>
        <w:pStyle w:val="ConsPlusNormal"/>
        <w:spacing w:before="220"/>
        <w:ind w:firstLine="540"/>
        <w:jc w:val="both"/>
      </w:pPr>
      <w:r>
        <w:t>2) предельная высота зданий, строений, сооружений - 75 м;</w:t>
      </w:r>
    </w:p>
    <w:p w:rsidR="009B390E" w:rsidRDefault="009B390E">
      <w:pPr>
        <w:pStyle w:val="ConsPlusNormal"/>
        <w:spacing w:before="220"/>
        <w:ind w:firstLine="540"/>
        <w:jc w:val="both"/>
      </w:pPr>
      <w:r>
        <w:lastRenderedPageBreak/>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в случаях совмещения границ земельных участков с красными линиями, а также при блокированной застройке на сопряженных земельных участках - 0 м;</w:t>
      </w:r>
    </w:p>
    <w:p w:rsidR="009B390E" w:rsidRDefault="009B390E">
      <w:pPr>
        <w:pStyle w:val="ConsPlusNormal"/>
        <w:jc w:val="both"/>
      </w:pPr>
      <w:r>
        <w:t xml:space="preserve">(пп. 3 в ред. </w:t>
      </w:r>
      <w:hyperlink r:id="rId631" w:history="1">
        <w:r>
          <w:rPr>
            <w:color w:val="0000FF"/>
          </w:rPr>
          <w:t>решения</w:t>
        </w:r>
      </w:hyperlink>
      <w:r>
        <w:t xml:space="preserve"> Волгоградской городской Думы от 19.07.2017 N 59/1729)</w:t>
      </w:r>
    </w:p>
    <w:p w:rsidR="009B390E" w:rsidRDefault="009B390E">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- 50%;</w:t>
      </w:r>
    </w:p>
    <w:p w:rsidR="009B390E" w:rsidRDefault="009B390E">
      <w:pPr>
        <w:pStyle w:val="ConsPlusNormal"/>
        <w:spacing w:before="220"/>
        <w:ind w:firstLine="540"/>
        <w:jc w:val="both"/>
      </w:pPr>
      <w:r>
        <w:t xml:space="preserve">5) минимальные размеры озелененной территории земельных участков - в соответствии с </w:t>
      </w:r>
      <w:hyperlink w:anchor="P552" w:history="1">
        <w:r>
          <w:rPr>
            <w:color w:val="0000FF"/>
          </w:rPr>
          <w:t>подпунктом 3.4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6) минимальное количество машино-мест для хранения индивидуального автотранспорта на территории земельных участков - в соответствии с </w:t>
      </w:r>
      <w:hyperlink w:anchor="P612" w:history="1">
        <w:r>
          <w:rPr>
            <w:color w:val="0000FF"/>
          </w:rPr>
          <w:t>подпунктом 3.5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7) минимальное количество мест на погрузочно-разгрузочных площадках на территории земельных участков - в соответствии с </w:t>
      </w:r>
      <w:hyperlink w:anchor="P670" w:history="1">
        <w:r>
          <w:rPr>
            <w:color w:val="0000FF"/>
          </w:rPr>
          <w:t>подпунктом 3.6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Примечание.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w:t>
      </w:r>
      <w:hyperlink w:anchor="P2600" w:history="1">
        <w:r>
          <w:rPr>
            <w:color w:val="0000FF"/>
          </w:rPr>
          <w:t>пунктах 2</w:t>
        </w:r>
      </w:hyperlink>
      <w:r>
        <w:t xml:space="preserve"> и </w:t>
      </w:r>
      <w:hyperlink w:anchor="P2665" w:history="1">
        <w:r>
          <w:rPr>
            <w:color w:val="0000FF"/>
          </w:rPr>
          <w:t>3</w:t>
        </w:r>
      </w:hyperlink>
      <w:r>
        <w:t xml:space="preserve"> настоящего подраздела, и ограничений, указанных в </w:t>
      </w:r>
      <w:hyperlink w:anchor="P4399" w:history="1">
        <w:r>
          <w:rPr>
            <w:color w:val="0000FF"/>
          </w:rPr>
          <w:t>разделе 8.5</w:t>
        </w:r>
      </w:hyperlink>
      <w:r>
        <w:t xml:space="preserve"> настоящих Правил застройки. При этом более строгие требования, относящиеся к одному и тому же параметру, поглощают более мягкие.</w:t>
      </w:r>
    </w:p>
    <w:p w:rsidR="009B390E" w:rsidRDefault="009B390E">
      <w:pPr>
        <w:pStyle w:val="ConsPlusNormal"/>
        <w:jc w:val="both"/>
      </w:pPr>
      <w:r>
        <w:t xml:space="preserve">(п. 3 в ред. </w:t>
      </w:r>
      <w:hyperlink r:id="rId632" w:history="1">
        <w:r>
          <w:rPr>
            <w:color w:val="0000FF"/>
          </w:rPr>
          <w:t>решения</w:t>
        </w:r>
      </w:hyperlink>
      <w:r>
        <w:t xml:space="preserve"> Волгоградской городской Думы от 22.03.2017 N 55/1600)</w:t>
      </w:r>
    </w:p>
    <w:p w:rsidR="009B390E" w:rsidRDefault="009B390E">
      <w:pPr>
        <w:pStyle w:val="ConsPlusNormal"/>
        <w:jc w:val="both"/>
      </w:pPr>
    </w:p>
    <w:p w:rsidR="009B390E" w:rsidRDefault="009B390E">
      <w:pPr>
        <w:pStyle w:val="ConsPlusNormal"/>
        <w:ind w:firstLine="540"/>
        <w:jc w:val="both"/>
        <w:outlineLvl w:val="5"/>
      </w:pPr>
      <w:r>
        <w:t>8.4.3.5. Зона объектов физкультурно-оздоровительного назначения и развлечений (Р 5)</w:t>
      </w:r>
    </w:p>
    <w:p w:rsidR="009B390E" w:rsidRDefault="009B390E">
      <w:pPr>
        <w:pStyle w:val="ConsPlusNormal"/>
        <w:jc w:val="both"/>
      </w:pPr>
    </w:p>
    <w:p w:rsidR="009B390E" w:rsidRDefault="009B390E">
      <w:pPr>
        <w:pStyle w:val="ConsPlusNormal"/>
        <w:ind w:firstLine="540"/>
        <w:jc w:val="both"/>
      </w:pPr>
      <w:r>
        <w:t>1. Цели выделения зоны - сохранение и развитие ценных в природном отношении территорий, пригодных для отдыха, спорта и развлечений, размещение необходимых объектов инженерной и транспортной инфраструктур.</w:t>
      </w:r>
    </w:p>
    <w:p w:rsidR="009B390E" w:rsidRDefault="009B390E">
      <w:pPr>
        <w:pStyle w:val="ConsPlusNormal"/>
        <w:spacing w:before="220"/>
        <w:ind w:firstLine="540"/>
        <w:jc w:val="both"/>
      </w:pPr>
      <w:bookmarkStart w:id="74" w:name="P2680"/>
      <w:bookmarkEnd w:id="74"/>
      <w:r>
        <w:t>2. Основные и условно разрешенные виды использования земельных участков и объектов капитального строительства:</w:t>
      </w:r>
    </w:p>
    <w:p w:rsidR="009B390E" w:rsidRDefault="009B390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6746"/>
        <w:gridCol w:w="1650"/>
      </w:tblGrid>
      <w:tr w:rsidR="009B390E">
        <w:tc>
          <w:tcPr>
            <w:tcW w:w="660" w:type="dxa"/>
          </w:tcPr>
          <w:p w:rsidR="009B390E" w:rsidRDefault="009B390E">
            <w:pPr>
              <w:pStyle w:val="ConsPlusNormal"/>
              <w:jc w:val="center"/>
            </w:pPr>
            <w:r>
              <w:t>N п/п</w:t>
            </w:r>
          </w:p>
        </w:tc>
        <w:tc>
          <w:tcPr>
            <w:tcW w:w="6746" w:type="dxa"/>
          </w:tcPr>
          <w:p w:rsidR="009B390E" w:rsidRDefault="009B390E">
            <w:pPr>
              <w:pStyle w:val="ConsPlusNormal"/>
              <w:jc w:val="center"/>
            </w:pPr>
            <w:r>
              <w:t>Наименование вида использования</w:t>
            </w:r>
          </w:p>
        </w:tc>
        <w:tc>
          <w:tcPr>
            <w:tcW w:w="1650" w:type="dxa"/>
          </w:tcPr>
          <w:p w:rsidR="009B390E" w:rsidRDefault="009B390E">
            <w:pPr>
              <w:pStyle w:val="ConsPlusNormal"/>
              <w:jc w:val="center"/>
            </w:pPr>
            <w:r>
              <w:t>Код</w:t>
            </w:r>
          </w:p>
        </w:tc>
      </w:tr>
      <w:tr w:rsidR="009B390E">
        <w:tc>
          <w:tcPr>
            <w:tcW w:w="9056" w:type="dxa"/>
            <w:gridSpan w:val="3"/>
          </w:tcPr>
          <w:p w:rsidR="009B390E" w:rsidRDefault="009B390E">
            <w:pPr>
              <w:pStyle w:val="ConsPlusNormal"/>
              <w:jc w:val="center"/>
            </w:pPr>
            <w:r>
              <w:t>Основные виды разрешенного использования</w:t>
            </w:r>
          </w:p>
        </w:tc>
      </w:tr>
      <w:tr w:rsidR="009B390E">
        <w:tc>
          <w:tcPr>
            <w:tcW w:w="660" w:type="dxa"/>
          </w:tcPr>
          <w:p w:rsidR="009B390E" w:rsidRDefault="009B390E">
            <w:pPr>
              <w:pStyle w:val="ConsPlusNormal"/>
              <w:jc w:val="center"/>
            </w:pPr>
            <w:r>
              <w:t>1.</w:t>
            </w:r>
          </w:p>
        </w:tc>
        <w:tc>
          <w:tcPr>
            <w:tcW w:w="6746" w:type="dxa"/>
          </w:tcPr>
          <w:p w:rsidR="009B390E" w:rsidRDefault="009B390E">
            <w:pPr>
              <w:pStyle w:val="ConsPlusNormal"/>
            </w:pPr>
            <w:r>
              <w:t>Для размещения крытых спортивных комплексов (физкультурно-оздоровительных комплексов, спортивных залов, бассейнов и других подобных объектов) без трибун для зрителей</w:t>
            </w:r>
          </w:p>
        </w:tc>
        <w:tc>
          <w:tcPr>
            <w:tcW w:w="1650" w:type="dxa"/>
          </w:tcPr>
          <w:p w:rsidR="009B390E" w:rsidRDefault="009B390E">
            <w:pPr>
              <w:pStyle w:val="ConsPlusNormal"/>
              <w:jc w:val="center"/>
            </w:pPr>
            <w:r>
              <w:t>3.16</w:t>
            </w:r>
          </w:p>
        </w:tc>
      </w:tr>
      <w:tr w:rsidR="009B390E">
        <w:tc>
          <w:tcPr>
            <w:tcW w:w="660" w:type="dxa"/>
          </w:tcPr>
          <w:p w:rsidR="009B390E" w:rsidRDefault="009B390E">
            <w:pPr>
              <w:pStyle w:val="ConsPlusNormal"/>
              <w:jc w:val="center"/>
            </w:pPr>
            <w:r>
              <w:t>2.</w:t>
            </w:r>
          </w:p>
        </w:tc>
        <w:tc>
          <w:tcPr>
            <w:tcW w:w="6746" w:type="dxa"/>
          </w:tcPr>
          <w:p w:rsidR="009B390E" w:rsidRDefault="009B390E">
            <w:pPr>
              <w:pStyle w:val="ConsPlusNormal"/>
            </w:pPr>
            <w:r>
              <w:t>Для размещения крытых спортивных комплексов с трибунами для зрителей при количестве мест до 1 тысячи</w:t>
            </w:r>
          </w:p>
        </w:tc>
        <w:tc>
          <w:tcPr>
            <w:tcW w:w="1650" w:type="dxa"/>
          </w:tcPr>
          <w:p w:rsidR="009B390E" w:rsidRDefault="009B390E">
            <w:pPr>
              <w:pStyle w:val="ConsPlusNormal"/>
              <w:jc w:val="center"/>
            </w:pPr>
            <w:r>
              <w:t>2.14</w:t>
            </w:r>
          </w:p>
        </w:tc>
      </w:tr>
      <w:tr w:rsidR="009B390E">
        <w:tc>
          <w:tcPr>
            <w:tcW w:w="660" w:type="dxa"/>
          </w:tcPr>
          <w:p w:rsidR="009B390E" w:rsidRDefault="009B390E">
            <w:pPr>
              <w:pStyle w:val="ConsPlusNormal"/>
              <w:jc w:val="center"/>
            </w:pPr>
            <w:r>
              <w:t>3.</w:t>
            </w:r>
          </w:p>
        </w:tc>
        <w:tc>
          <w:tcPr>
            <w:tcW w:w="6746" w:type="dxa"/>
          </w:tcPr>
          <w:p w:rsidR="009B390E" w:rsidRDefault="009B390E">
            <w:pPr>
              <w:pStyle w:val="ConsPlusNormal"/>
            </w:pPr>
            <w:r>
              <w:t>Для размещения садов, скверов, бульваров</w:t>
            </w:r>
          </w:p>
        </w:tc>
        <w:tc>
          <w:tcPr>
            <w:tcW w:w="1650" w:type="dxa"/>
          </w:tcPr>
          <w:p w:rsidR="009B390E" w:rsidRDefault="009B390E">
            <w:pPr>
              <w:pStyle w:val="ConsPlusNormal"/>
              <w:jc w:val="center"/>
            </w:pPr>
            <w:r>
              <w:t>3.6</w:t>
            </w:r>
          </w:p>
        </w:tc>
      </w:tr>
      <w:tr w:rsidR="009B390E">
        <w:tc>
          <w:tcPr>
            <w:tcW w:w="660" w:type="dxa"/>
          </w:tcPr>
          <w:p w:rsidR="009B390E" w:rsidRDefault="009B390E">
            <w:pPr>
              <w:pStyle w:val="ConsPlusNormal"/>
              <w:jc w:val="center"/>
            </w:pPr>
            <w:r>
              <w:t>4.</w:t>
            </w:r>
          </w:p>
        </w:tc>
        <w:tc>
          <w:tcPr>
            <w:tcW w:w="6746" w:type="dxa"/>
          </w:tcPr>
          <w:p w:rsidR="009B390E" w:rsidRDefault="009B390E">
            <w:pPr>
              <w:pStyle w:val="ConsPlusNormal"/>
            </w:pPr>
            <w:r>
              <w:t>Для размещения парков</w:t>
            </w:r>
          </w:p>
        </w:tc>
        <w:tc>
          <w:tcPr>
            <w:tcW w:w="1650" w:type="dxa"/>
          </w:tcPr>
          <w:p w:rsidR="009B390E" w:rsidRDefault="009B390E">
            <w:pPr>
              <w:pStyle w:val="ConsPlusNormal"/>
              <w:jc w:val="center"/>
            </w:pPr>
            <w:r>
              <w:t>3.5</w:t>
            </w:r>
          </w:p>
        </w:tc>
      </w:tr>
      <w:tr w:rsidR="009B390E">
        <w:tc>
          <w:tcPr>
            <w:tcW w:w="660" w:type="dxa"/>
          </w:tcPr>
          <w:p w:rsidR="009B390E" w:rsidRDefault="009B390E">
            <w:pPr>
              <w:pStyle w:val="ConsPlusNormal"/>
              <w:jc w:val="center"/>
            </w:pPr>
            <w:r>
              <w:lastRenderedPageBreak/>
              <w:t>5.</w:t>
            </w:r>
          </w:p>
        </w:tc>
        <w:tc>
          <w:tcPr>
            <w:tcW w:w="6746" w:type="dxa"/>
          </w:tcPr>
          <w:p w:rsidR="009B390E" w:rsidRDefault="009B390E">
            <w:pPr>
              <w:pStyle w:val="ConsPlusNormal"/>
            </w:pPr>
            <w:r>
              <w:t>Для размещения комплексов аттракционов, луна-парков, аквапарков</w:t>
            </w:r>
          </w:p>
        </w:tc>
        <w:tc>
          <w:tcPr>
            <w:tcW w:w="1650" w:type="dxa"/>
          </w:tcPr>
          <w:p w:rsidR="009B390E" w:rsidRDefault="009B390E">
            <w:pPr>
              <w:pStyle w:val="ConsPlusNormal"/>
              <w:jc w:val="center"/>
            </w:pPr>
            <w:r>
              <w:t>3.18</w:t>
            </w:r>
          </w:p>
        </w:tc>
      </w:tr>
      <w:tr w:rsidR="009B390E">
        <w:tc>
          <w:tcPr>
            <w:tcW w:w="660" w:type="dxa"/>
          </w:tcPr>
          <w:p w:rsidR="009B390E" w:rsidRDefault="009B390E">
            <w:pPr>
              <w:pStyle w:val="ConsPlusNormal"/>
              <w:jc w:val="center"/>
            </w:pPr>
            <w:r>
              <w:t>6.</w:t>
            </w:r>
          </w:p>
        </w:tc>
        <w:tc>
          <w:tcPr>
            <w:tcW w:w="6746" w:type="dxa"/>
          </w:tcPr>
          <w:p w:rsidR="009B390E" w:rsidRDefault="009B390E">
            <w:pPr>
              <w:pStyle w:val="ConsPlusNormal"/>
            </w:pPr>
            <w:r>
              <w:t>Для размещения объектов связи и телекоммуникаций</w:t>
            </w:r>
          </w:p>
        </w:tc>
        <w:tc>
          <w:tcPr>
            <w:tcW w:w="1650" w:type="dxa"/>
          </w:tcPr>
          <w:p w:rsidR="009B390E" w:rsidRDefault="009B390E">
            <w:pPr>
              <w:pStyle w:val="ConsPlusNormal"/>
              <w:jc w:val="center"/>
            </w:pPr>
            <w:r>
              <w:t>5.11</w:t>
            </w:r>
          </w:p>
        </w:tc>
      </w:tr>
      <w:tr w:rsidR="009B390E">
        <w:tc>
          <w:tcPr>
            <w:tcW w:w="660" w:type="dxa"/>
          </w:tcPr>
          <w:p w:rsidR="009B390E" w:rsidRDefault="009B390E">
            <w:pPr>
              <w:pStyle w:val="ConsPlusNormal"/>
              <w:jc w:val="center"/>
            </w:pPr>
            <w:r>
              <w:t>7.</w:t>
            </w:r>
          </w:p>
        </w:tc>
        <w:tc>
          <w:tcPr>
            <w:tcW w:w="6746" w:type="dxa"/>
          </w:tcPr>
          <w:p w:rsidR="009B390E" w:rsidRDefault="009B390E">
            <w:pPr>
              <w:pStyle w:val="ConsPlusNormal"/>
            </w:pPr>
            <w:r>
              <w:t>Для размещения многоэтажных и подземных гаражей</w:t>
            </w:r>
          </w:p>
        </w:tc>
        <w:tc>
          <w:tcPr>
            <w:tcW w:w="1650" w:type="dxa"/>
          </w:tcPr>
          <w:p w:rsidR="009B390E" w:rsidRDefault="009B390E">
            <w:pPr>
              <w:pStyle w:val="ConsPlusNormal"/>
              <w:jc w:val="center"/>
            </w:pPr>
            <w:r>
              <w:t>5.19</w:t>
            </w:r>
          </w:p>
        </w:tc>
      </w:tr>
      <w:tr w:rsidR="009B390E">
        <w:tc>
          <w:tcPr>
            <w:tcW w:w="660" w:type="dxa"/>
          </w:tcPr>
          <w:p w:rsidR="009B390E" w:rsidRDefault="009B390E">
            <w:pPr>
              <w:pStyle w:val="ConsPlusNormal"/>
              <w:jc w:val="center"/>
            </w:pPr>
            <w:r>
              <w:t>8.</w:t>
            </w:r>
          </w:p>
        </w:tc>
        <w:tc>
          <w:tcPr>
            <w:tcW w:w="6746" w:type="dxa"/>
          </w:tcPr>
          <w:p w:rsidR="009B390E" w:rsidRDefault="009B390E">
            <w:pPr>
              <w:pStyle w:val="ConsPlusNormal"/>
            </w:pPr>
            <w:r>
              <w:t>Для размещения стоянок городского транспорта (ведомственного, экскурсионного транспорта, такси)</w:t>
            </w:r>
          </w:p>
        </w:tc>
        <w:tc>
          <w:tcPr>
            <w:tcW w:w="1650" w:type="dxa"/>
          </w:tcPr>
          <w:p w:rsidR="009B390E" w:rsidRDefault="009B390E">
            <w:pPr>
              <w:pStyle w:val="ConsPlusNormal"/>
              <w:jc w:val="center"/>
            </w:pPr>
            <w:r>
              <w:t>5.21</w:t>
            </w:r>
          </w:p>
        </w:tc>
      </w:tr>
      <w:tr w:rsidR="009B390E">
        <w:tc>
          <w:tcPr>
            <w:tcW w:w="660" w:type="dxa"/>
          </w:tcPr>
          <w:p w:rsidR="009B390E" w:rsidRDefault="009B390E">
            <w:pPr>
              <w:pStyle w:val="ConsPlusNormal"/>
              <w:jc w:val="center"/>
            </w:pPr>
            <w:r>
              <w:t>9.</w:t>
            </w:r>
          </w:p>
        </w:tc>
        <w:tc>
          <w:tcPr>
            <w:tcW w:w="6746" w:type="dxa"/>
          </w:tcPr>
          <w:p w:rsidR="009B390E" w:rsidRDefault="009B390E">
            <w:pPr>
              <w:pStyle w:val="ConsPlusNormal"/>
            </w:pPr>
            <w:r>
              <w:t>Для размещения причалов и стоянок водного транспорта</w:t>
            </w:r>
          </w:p>
        </w:tc>
        <w:tc>
          <w:tcPr>
            <w:tcW w:w="1650" w:type="dxa"/>
          </w:tcPr>
          <w:p w:rsidR="009B390E" w:rsidRDefault="009B390E">
            <w:pPr>
              <w:pStyle w:val="ConsPlusNormal"/>
              <w:jc w:val="center"/>
            </w:pPr>
            <w:r>
              <w:t>6.5</w:t>
            </w:r>
          </w:p>
        </w:tc>
      </w:tr>
      <w:tr w:rsidR="009B390E">
        <w:tc>
          <w:tcPr>
            <w:tcW w:w="9056" w:type="dxa"/>
            <w:gridSpan w:val="3"/>
          </w:tcPr>
          <w:p w:rsidR="009B390E" w:rsidRDefault="009B390E">
            <w:pPr>
              <w:pStyle w:val="ConsPlusNormal"/>
              <w:jc w:val="center"/>
            </w:pPr>
            <w:r>
              <w:t xml:space="preserve">Условно разрешенные виды использования </w:t>
            </w:r>
            <w:hyperlink w:anchor="P2734" w:history="1">
              <w:r>
                <w:rPr>
                  <w:color w:val="0000FF"/>
                </w:rPr>
                <w:t>&lt;*&gt;</w:t>
              </w:r>
            </w:hyperlink>
          </w:p>
        </w:tc>
      </w:tr>
      <w:tr w:rsidR="009B390E">
        <w:tc>
          <w:tcPr>
            <w:tcW w:w="660" w:type="dxa"/>
          </w:tcPr>
          <w:p w:rsidR="009B390E" w:rsidRDefault="009B390E">
            <w:pPr>
              <w:pStyle w:val="ConsPlusNormal"/>
              <w:jc w:val="center"/>
            </w:pPr>
            <w:r>
              <w:t>1.</w:t>
            </w:r>
          </w:p>
        </w:tc>
        <w:tc>
          <w:tcPr>
            <w:tcW w:w="6746" w:type="dxa"/>
          </w:tcPr>
          <w:p w:rsidR="009B390E" w:rsidRDefault="009B390E">
            <w:pPr>
              <w:pStyle w:val="ConsPlusNormal"/>
            </w:pPr>
            <w:r>
              <w:t>Для размещения крытых спортивных комплексов с трибунами для зрителей при количестве мест свыше 1 тысячи</w:t>
            </w:r>
          </w:p>
        </w:tc>
        <w:tc>
          <w:tcPr>
            <w:tcW w:w="1650" w:type="dxa"/>
          </w:tcPr>
          <w:p w:rsidR="009B390E" w:rsidRDefault="009B390E">
            <w:pPr>
              <w:pStyle w:val="ConsPlusNormal"/>
              <w:jc w:val="center"/>
            </w:pPr>
            <w:r>
              <w:t>2.15</w:t>
            </w:r>
          </w:p>
        </w:tc>
      </w:tr>
      <w:tr w:rsidR="009B390E">
        <w:tc>
          <w:tcPr>
            <w:tcW w:w="660" w:type="dxa"/>
          </w:tcPr>
          <w:p w:rsidR="009B390E" w:rsidRDefault="009B390E">
            <w:pPr>
              <w:pStyle w:val="ConsPlusNormal"/>
              <w:jc w:val="center"/>
            </w:pPr>
            <w:r>
              <w:t>2.</w:t>
            </w:r>
          </w:p>
        </w:tc>
        <w:tc>
          <w:tcPr>
            <w:tcW w:w="6746" w:type="dxa"/>
          </w:tcPr>
          <w:p w:rsidR="009B390E" w:rsidRDefault="009B390E">
            <w:pPr>
              <w:pStyle w:val="ConsPlusNormal"/>
            </w:pPr>
            <w:r>
              <w:t>Для размещения открытых объектов физической культуры и спорта</w:t>
            </w:r>
          </w:p>
        </w:tc>
        <w:tc>
          <w:tcPr>
            <w:tcW w:w="1650" w:type="dxa"/>
          </w:tcPr>
          <w:p w:rsidR="009B390E" w:rsidRDefault="009B390E">
            <w:pPr>
              <w:pStyle w:val="ConsPlusNormal"/>
              <w:jc w:val="center"/>
            </w:pPr>
            <w:r>
              <w:t>3.17</w:t>
            </w:r>
          </w:p>
        </w:tc>
      </w:tr>
      <w:tr w:rsidR="009B390E">
        <w:tc>
          <w:tcPr>
            <w:tcW w:w="660" w:type="dxa"/>
          </w:tcPr>
          <w:p w:rsidR="009B390E" w:rsidRDefault="009B390E">
            <w:pPr>
              <w:pStyle w:val="ConsPlusNormal"/>
              <w:jc w:val="center"/>
            </w:pPr>
            <w:r>
              <w:t>3.</w:t>
            </w:r>
          </w:p>
        </w:tc>
        <w:tc>
          <w:tcPr>
            <w:tcW w:w="6746" w:type="dxa"/>
          </w:tcPr>
          <w:p w:rsidR="009B390E" w:rsidRDefault="009B390E">
            <w:pPr>
              <w:pStyle w:val="ConsPlusNormal"/>
            </w:pPr>
            <w:r>
              <w:t>Для размещения объектов для оздоровительных целей</w:t>
            </w:r>
          </w:p>
        </w:tc>
        <w:tc>
          <w:tcPr>
            <w:tcW w:w="1650" w:type="dxa"/>
          </w:tcPr>
          <w:p w:rsidR="009B390E" w:rsidRDefault="009B390E">
            <w:pPr>
              <w:pStyle w:val="ConsPlusNormal"/>
              <w:jc w:val="center"/>
            </w:pPr>
            <w:r>
              <w:t>3.14</w:t>
            </w:r>
          </w:p>
        </w:tc>
      </w:tr>
      <w:tr w:rsidR="009B390E">
        <w:tc>
          <w:tcPr>
            <w:tcW w:w="660" w:type="dxa"/>
          </w:tcPr>
          <w:p w:rsidR="009B390E" w:rsidRDefault="009B390E">
            <w:pPr>
              <w:pStyle w:val="ConsPlusNormal"/>
              <w:jc w:val="center"/>
            </w:pPr>
            <w:r>
              <w:t>4.</w:t>
            </w:r>
          </w:p>
        </w:tc>
        <w:tc>
          <w:tcPr>
            <w:tcW w:w="6746" w:type="dxa"/>
          </w:tcPr>
          <w:p w:rsidR="009B390E" w:rsidRDefault="009B390E">
            <w:pPr>
              <w:pStyle w:val="ConsPlusNormal"/>
            </w:pPr>
            <w:r>
              <w:t>Для размещения гостиниц</w:t>
            </w:r>
          </w:p>
        </w:tc>
        <w:tc>
          <w:tcPr>
            <w:tcW w:w="1650" w:type="dxa"/>
          </w:tcPr>
          <w:p w:rsidR="009B390E" w:rsidRDefault="009B390E">
            <w:pPr>
              <w:pStyle w:val="ConsPlusNormal"/>
              <w:jc w:val="center"/>
            </w:pPr>
            <w:r>
              <w:t>2.22</w:t>
            </w:r>
          </w:p>
        </w:tc>
      </w:tr>
      <w:tr w:rsidR="009B390E">
        <w:tc>
          <w:tcPr>
            <w:tcW w:w="660" w:type="dxa"/>
          </w:tcPr>
          <w:p w:rsidR="009B390E" w:rsidRDefault="009B390E">
            <w:pPr>
              <w:pStyle w:val="ConsPlusNormal"/>
              <w:jc w:val="center"/>
            </w:pPr>
            <w:r>
              <w:t>5.</w:t>
            </w:r>
          </w:p>
        </w:tc>
        <w:tc>
          <w:tcPr>
            <w:tcW w:w="6746" w:type="dxa"/>
          </w:tcPr>
          <w:p w:rsidR="009B390E" w:rsidRDefault="009B390E">
            <w:pPr>
              <w:pStyle w:val="ConsPlusNormal"/>
            </w:pPr>
            <w:r>
              <w:t>Для размещения религиозных объектов</w:t>
            </w:r>
          </w:p>
        </w:tc>
        <w:tc>
          <w:tcPr>
            <w:tcW w:w="1650" w:type="dxa"/>
          </w:tcPr>
          <w:p w:rsidR="009B390E" w:rsidRDefault="009B390E">
            <w:pPr>
              <w:pStyle w:val="ConsPlusNormal"/>
              <w:jc w:val="center"/>
            </w:pPr>
            <w:r>
              <w:t>2.18</w:t>
            </w:r>
          </w:p>
        </w:tc>
      </w:tr>
      <w:tr w:rsidR="009B390E">
        <w:tc>
          <w:tcPr>
            <w:tcW w:w="660" w:type="dxa"/>
          </w:tcPr>
          <w:p w:rsidR="009B390E" w:rsidRDefault="009B390E">
            <w:pPr>
              <w:pStyle w:val="ConsPlusNormal"/>
              <w:jc w:val="center"/>
            </w:pPr>
            <w:r>
              <w:t>6.</w:t>
            </w:r>
          </w:p>
        </w:tc>
        <w:tc>
          <w:tcPr>
            <w:tcW w:w="6746" w:type="dxa"/>
          </w:tcPr>
          <w:p w:rsidR="009B390E" w:rsidRDefault="009B390E">
            <w:pPr>
              <w:pStyle w:val="ConsPlusNormal"/>
            </w:pPr>
            <w:r>
              <w:t>Для размещения коммерческих объектов, связанных с обслуживанием населения (нотариальных контор, ломбардов, юридических консультаций, агентств недвижимости, туристических агентств, дискотек, залов компьютерных игр и других подобных объектов)</w:t>
            </w:r>
          </w:p>
        </w:tc>
        <w:tc>
          <w:tcPr>
            <w:tcW w:w="1650" w:type="dxa"/>
          </w:tcPr>
          <w:p w:rsidR="009B390E" w:rsidRDefault="009B390E">
            <w:pPr>
              <w:pStyle w:val="ConsPlusNormal"/>
              <w:jc w:val="center"/>
            </w:pPr>
            <w:r>
              <w:t>2.23</w:t>
            </w:r>
          </w:p>
        </w:tc>
      </w:tr>
    </w:tbl>
    <w:p w:rsidR="009B390E" w:rsidRDefault="009B390E">
      <w:pPr>
        <w:pStyle w:val="ConsPlusNormal"/>
        <w:jc w:val="both"/>
      </w:pPr>
    </w:p>
    <w:p w:rsidR="009B390E" w:rsidRDefault="009B390E">
      <w:pPr>
        <w:pStyle w:val="ConsPlusNormal"/>
        <w:ind w:firstLine="540"/>
        <w:jc w:val="both"/>
      </w:pPr>
      <w:r>
        <w:t>--------------------------------</w:t>
      </w:r>
    </w:p>
    <w:p w:rsidR="009B390E" w:rsidRDefault="009B390E">
      <w:pPr>
        <w:pStyle w:val="ConsPlusNormal"/>
        <w:spacing w:before="220"/>
        <w:ind w:firstLine="540"/>
        <w:jc w:val="both"/>
      </w:pPr>
      <w:bookmarkStart w:id="75" w:name="P2734"/>
      <w:bookmarkEnd w:id="75"/>
      <w:r>
        <w:t>&lt;*&gt; Условно разрешенные виды использования могут быть допущены, если их применение не сопровождается сокращением площади зеленых насаждений. При этом учитывается компенсационное озеленение в границах городского округа город-герой Волгоград.</w:t>
      </w:r>
    </w:p>
    <w:p w:rsidR="009B390E" w:rsidRDefault="009B390E">
      <w:pPr>
        <w:pStyle w:val="ConsPlusNormal"/>
        <w:jc w:val="both"/>
      </w:pPr>
    </w:p>
    <w:p w:rsidR="009B390E" w:rsidRDefault="009B390E">
      <w:pPr>
        <w:pStyle w:val="ConsPlusNormal"/>
        <w:ind w:firstLine="540"/>
        <w:jc w:val="both"/>
      </w:pPr>
      <w:bookmarkStart w:id="76" w:name="P2736"/>
      <w:bookmarkEnd w:id="76"/>
      <w: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B390E" w:rsidRDefault="009B390E">
      <w:pPr>
        <w:pStyle w:val="ConsPlusNormal"/>
        <w:spacing w:before="220"/>
        <w:ind w:firstLine="540"/>
        <w:jc w:val="both"/>
      </w:pPr>
      <w:r>
        <w:t>1) предельные (минимальные и (или) максимальные) размеры земельных участков, в том числе их площадь, не подлежат установлению;</w:t>
      </w:r>
    </w:p>
    <w:p w:rsidR="009B390E" w:rsidRDefault="009B390E">
      <w:pPr>
        <w:pStyle w:val="ConsPlusNormal"/>
        <w:spacing w:before="220"/>
        <w:ind w:firstLine="540"/>
        <w:jc w:val="both"/>
      </w:pPr>
      <w:r>
        <w:t>2) предельная высота зданий, строений, сооружений - 30 м;</w:t>
      </w:r>
    </w:p>
    <w:p w:rsidR="009B390E" w:rsidRDefault="009B390E">
      <w:pPr>
        <w:pStyle w:val="ConsPlusNormal"/>
        <w:spacing w:before="220"/>
        <w:ind w:firstLine="540"/>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в случаях совмещения границ земельных участков с красными линиями, а также при блокированной застройке на сопряженных земельных участках - 0 м;</w:t>
      </w:r>
    </w:p>
    <w:p w:rsidR="009B390E" w:rsidRDefault="009B390E">
      <w:pPr>
        <w:pStyle w:val="ConsPlusNormal"/>
        <w:jc w:val="both"/>
      </w:pPr>
      <w:r>
        <w:t xml:space="preserve">(пп. 3 в ред. </w:t>
      </w:r>
      <w:hyperlink r:id="rId633" w:history="1">
        <w:r>
          <w:rPr>
            <w:color w:val="0000FF"/>
          </w:rPr>
          <w:t>решения</w:t>
        </w:r>
      </w:hyperlink>
      <w:r>
        <w:t xml:space="preserve"> Волгоградской городской Думы от 19.07.2017 N 59/1729)</w:t>
      </w:r>
    </w:p>
    <w:p w:rsidR="009B390E" w:rsidRDefault="009B390E">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- 50%;</w:t>
      </w:r>
    </w:p>
    <w:p w:rsidR="009B390E" w:rsidRDefault="009B390E">
      <w:pPr>
        <w:pStyle w:val="ConsPlusNormal"/>
        <w:spacing w:before="220"/>
        <w:ind w:firstLine="540"/>
        <w:jc w:val="both"/>
      </w:pPr>
      <w:r>
        <w:lastRenderedPageBreak/>
        <w:t xml:space="preserve">5) минимальные размеры озелененной территории земельных участков - в соответствии с </w:t>
      </w:r>
      <w:hyperlink w:anchor="P552" w:history="1">
        <w:r>
          <w:rPr>
            <w:color w:val="0000FF"/>
          </w:rPr>
          <w:t>подпунктом 3.4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6) минимальное количество машино-мест для хранения индивидуального автотранспорта на территории земельных участков - в соответствии с </w:t>
      </w:r>
      <w:hyperlink w:anchor="P612" w:history="1">
        <w:r>
          <w:rPr>
            <w:color w:val="0000FF"/>
          </w:rPr>
          <w:t>подпунктом 3.5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Примечание.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w:t>
      </w:r>
      <w:hyperlink w:anchor="P2680" w:history="1">
        <w:r>
          <w:rPr>
            <w:color w:val="0000FF"/>
          </w:rPr>
          <w:t>пунктах 2</w:t>
        </w:r>
      </w:hyperlink>
      <w:r>
        <w:t xml:space="preserve"> и </w:t>
      </w:r>
      <w:hyperlink w:anchor="P2736" w:history="1">
        <w:r>
          <w:rPr>
            <w:color w:val="0000FF"/>
          </w:rPr>
          <w:t>3</w:t>
        </w:r>
      </w:hyperlink>
      <w:r>
        <w:t xml:space="preserve"> настоящего подраздела, и ограничений, указанных в </w:t>
      </w:r>
      <w:hyperlink w:anchor="P4399" w:history="1">
        <w:r>
          <w:rPr>
            <w:color w:val="0000FF"/>
          </w:rPr>
          <w:t>разделе 8.5</w:t>
        </w:r>
      </w:hyperlink>
      <w:r>
        <w:t xml:space="preserve"> настоящих Правил застройки. При этом более строгие требования, относящиеся к одному и тому же параметру, поглощают более мягкие.</w:t>
      </w:r>
    </w:p>
    <w:p w:rsidR="009B390E" w:rsidRDefault="009B390E">
      <w:pPr>
        <w:pStyle w:val="ConsPlusNormal"/>
        <w:jc w:val="both"/>
      </w:pPr>
      <w:r>
        <w:t xml:space="preserve">(п. 3 в ред. </w:t>
      </w:r>
      <w:hyperlink r:id="rId634" w:history="1">
        <w:r>
          <w:rPr>
            <w:color w:val="0000FF"/>
          </w:rPr>
          <w:t>решения</w:t>
        </w:r>
      </w:hyperlink>
      <w:r>
        <w:t xml:space="preserve"> Волгоградской городской Думы от 22.03.2017 N 55/1600)</w:t>
      </w:r>
    </w:p>
    <w:p w:rsidR="009B390E" w:rsidRDefault="009B390E">
      <w:pPr>
        <w:pStyle w:val="ConsPlusNormal"/>
        <w:jc w:val="both"/>
      </w:pPr>
    </w:p>
    <w:p w:rsidR="009B390E" w:rsidRDefault="009B390E">
      <w:pPr>
        <w:pStyle w:val="ConsPlusNormal"/>
        <w:ind w:firstLine="540"/>
        <w:jc w:val="both"/>
        <w:outlineLvl w:val="5"/>
      </w:pPr>
      <w:r>
        <w:t>8.4.3.6. Зона поймы р. Царицы (Р 6)</w:t>
      </w:r>
    </w:p>
    <w:p w:rsidR="009B390E" w:rsidRDefault="009B390E">
      <w:pPr>
        <w:pStyle w:val="ConsPlusNormal"/>
        <w:ind w:firstLine="540"/>
        <w:jc w:val="both"/>
      </w:pPr>
      <w:r>
        <w:t xml:space="preserve">(введен </w:t>
      </w:r>
      <w:hyperlink r:id="rId635" w:history="1">
        <w:r>
          <w:rPr>
            <w:color w:val="0000FF"/>
          </w:rPr>
          <w:t>решением</w:t>
        </w:r>
      </w:hyperlink>
      <w:r>
        <w:t xml:space="preserve"> Волгоградской городской Думы от 25.01.2017 N 53/1550)</w:t>
      </w:r>
    </w:p>
    <w:p w:rsidR="009B390E" w:rsidRDefault="009B390E">
      <w:pPr>
        <w:pStyle w:val="ConsPlusNormal"/>
        <w:jc w:val="both"/>
      </w:pPr>
    </w:p>
    <w:p w:rsidR="009B390E" w:rsidRDefault="009B390E">
      <w:pPr>
        <w:pStyle w:val="ConsPlusNormal"/>
        <w:ind w:firstLine="540"/>
        <w:jc w:val="both"/>
      </w:pPr>
      <w:r>
        <w:t>1. Цели выделения зоны - сохранение и развитие ценных в природном отношении территорий, пригодных для отдыха, спорта и развлечений, развитие существующих и вновь осваиваемых территорий, предназначенных для размещения объектов физкультурно-оздоровительного назначения и развлечений, создания парковой зоны на участке от железнодорожной насыпи до р. Волги в пойме р. Царицы, благоустройство территории и строительство приоритетных и социально значимых для города объектов общественно-делового назначения за счет внебюджетных источников, размещение необходимых объектов инженерной и транспортной инфраструктур.</w:t>
      </w:r>
    </w:p>
    <w:p w:rsidR="009B390E" w:rsidRDefault="009B390E">
      <w:pPr>
        <w:pStyle w:val="ConsPlusNormal"/>
        <w:spacing w:before="220"/>
        <w:ind w:firstLine="540"/>
        <w:jc w:val="both"/>
      </w:pPr>
      <w:bookmarkStart w:id="77" w:name="P2751"/>
      <w:bookmarkEnd w:id="77"/>
      <w:r>
        <w:t>2. Основные и условно разрешенные виды использования земельных участков и объектов капитального строительства:</w:t>
      </w:r>
    </w:p>
    <w:p w:rsidR="009B390E" w:rsidRDefault="009B390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7370"/>
        <w:gridCol w:w="1077"/>
      </w:tblGrid>
      <w:tr w:rsidR="009B390E">
        <w:tc>
          <w:tcPr>
            <w:tcW w:w="624" w:type="dxa"/>
          </w:tcPr>
          <w:p w:rsidR="009B390E" w:rsidRDefault="009B390E">
            <w:pPr>
              <w:pStyle w:val="ConsPlusNormal"/>
              <w:jc w:val="center"/>
            </w:pPr>
            <w:r>
              <w:t>N п/п</w:t>
            </w:r>
          </w:p>
        </w:tc>
        <w:tc>
          <w:tcPr>
            <w:tcW w:w="7370" w:type="dxa"/>
          </w:tcPr>
          <w:p w:rsidR="009B390E" w:rsidRDefault="009B390E">
            <w:pPr>
              <w:pStyle w:val="ConsPlusNormal"/>
              <w:jc w:val="center"/>
            </w:pPr>
            <w:r>
              <w:t>Наименование вида использования</w:t>
            </w:r>
          </w:p>
        </w:tc>
        <w:tc>
          <w:tcPr>
            <w:tcW w:w="1077" w:type="dxa"/>
          </w:tcPr>
          <w:p w:rsidR="009B390E" w:rsidRDefault="009B390E">
            <w:pPr>
              <w:pStyle w:val="ConsPlusNormal"/>
              <w:jc w:val="center"/>
            </w:pPr>
            <w:r>
              <w:t>Код</w:t>
            </w:r>
          </w:p>
        </w:tc>
      </w:tr>
      <w:tr w:rsidR="009B390E">
        <w:tc>
          <w:tcPr>
            <w:tcW w:w="624" w:type="dxa"/>
          </w:tcPr>
          <w:p w:rsidR="009B390E" w:rsidRDefault="009B390E">
            <w:pPr>
              <w:pStyle w:val="ConsPlusNormal"/>
              <w:jc w:val="center"/>
            </w:pPr>
            <w:r>
              <w:t>1</w:t>
            </w:r>
          </w:p>
        </w:tc>
        <w:tc>
          <w:tcPr>
            <w:tcW w:w="7370" w:type="dxa"/>
          </w:tcPr>
          <w:p w:rsidR="009B390E" w:rsidRDefault="009B390E">
            <w:pPr>
              <w:pStyle w:val="ConsPlusNormal"/>
              <w:jc w:val="center"/>
            </w:pPr>
            <w:r>
              <w:t>2</w:t>
            </w:r>
          </w:p>
        </w:tc>
        <w:tc>
          <w:tcPr>
            <w:tcW w:w="1077" w:type="dxa"/>
          </w:tcPr>
          <w:p w:rsidR="009B390E" w:rsidRDefault="009B390E">
            <w:pPr>
              <w:pStyle w:val="ConsPlusNormal"/>
              <w:jc w:val="center"/>
            </w:pPr>
            <w:r>
              <w:t>3</w:t>
            </w:r>
          </w:p>
        </w:tc>
      </w:tr>
      <w:tr w:rsidR="009B390E">
        <w:tc>
          <w:tcPr>
            <w:tcW w:w="9071" w:type="dxa"/>
            <w:gridSpan w:val="3"/>
          </w:tcPr>
          <w:p w:rsidR="009B390E" w:rsidRDefault="009B390E">
            <w:pPr>
              <w:pStyle w:val="ConsPlusNormal"/>
              <w:jc w:val="center"/>
            </w:pPr>
            <w:r>
              <w:t>Основные виды разрешенного использования</w:t>
            </w:r>
          </w:p>
        </w:tc>
      </w:tr>
      <w:tr w:rsidR="009B390E">
        <w:tc>
          <w:tcPr>
            <w:tcW w:w="624" w:type="dxa"/>
          </w:tcPr>
          <w:p w:rsidR="009B390E" w:rsidRDefault="009B390E">
            <w:pPr>
              <w:pStyle w:val="ConsPlusNormal"/>
              <w:jc w:val="center"/>
            </w:pPr>
            <w:r>
              <w:t>1.</w:t>
            </w:r>
          </w:p>
        </w:tc>
        <w:tc>
          <w:tcPr>
            <w:tcW w:w="7370" w:type="dxa"/>
          </w:tcPr>
          <w:p w:rsidR="009B390E" w:rsidRDefault="009B390E">
            <w:pPr>
              <w:pStyle w:val="ConsPlusNormal"/>
            </w:pPr>
            <w:r>
              <w:t>Для размещения крытых спортивных комплексов (физкультурно-оздоровительных комплексов, спортивных залов, бассейнов и других подобных объектов) без трибун для зрителей</w:t>
            </w:r>
          </w:p>
        </w:tc>
        <w:tc>
          <w:tcPr>
            <w:tcW w:w="1077" w:type="dxa"/>
          </w:tcPr>
          <w:p w:rsidR="009B390E" w:rsidRDefault="009B390E">
            <w:pPr>
              <w:pStyle w:val="ConsPlusNormal"/>
              <w:jc w:val="center"/>
            </w:pPr>
            <w:r>
              <w:t>3.16</w:t>
            </w:r>
          </w:p>
        </w:tc>
      </w:tr>
      <w:tr w:rsidR="009B390E">
        <w:tc>
          <w:tcPr>
            <w:tcW w:w="624" w:type="dxa"/>
          </w:tcPr>
          <w:p w:rsidR="009B390E" w:rsidRDefault="009B390E">
            <w:pPr>
              <w:pStyle w:val="ConsPlusNormal"/>
              <w:jc w:val="center"/>
            </w:pPr>
            <w:r>
              <w:t>2.</w:t>
            </w:r>
          </w:p>
        </w:tc>
        <w:tc>
          <w:tcPr>
            <w:tcW w:w="7370" w:type="dxa"/>
          </w:tcPr>
          <w:p w:rsidR="009B390E" w:rsidRDefault="009B390E">
            <w:pPr>
              <w:pStyle w:val="ConsPlusNormal"/>
            </w:pPr>
            <w:r>
              <w:t>Для размещения объектов культуры и искусства, связанных с обслуживанием населения (библиотек, музыкальных, художественных, хореографических школ и студий, домов творчества и других подобных объектов)</w:t>
            </w:r>
          </w:p>
        </w:tc>
        <w:tc>
          <w:tcPr>
            <w:tcW w:w="1077" w:type="dxa"/>
          </w:tcPr>
          <w:p w:rsidR="009B390E" w:rsidRDefault="009B390E">
            <w:pPr>
              <w:pStyle w:val="ConsPlusNormal"/>
              <w:jc w:val="center"/>
            </w:pPr>
            <w:r>
              <w:t>2.16</w:t>
            </w:r>
          </w:p>
        </w:tc>
      </w:tr>
      <w:tr w:rsidR="009B390E">
        <w:tc>
          <w:tcPr>
            <w:tcW w:w="624" w:type="dxa"/>
          </w:tcPr>
          <w:p w:rsidR="009B390E" w:rsidRDefault="009B390E">
            <w:pPr>
              <w:pStyle w:val="ConsPlusNormal"/>
              <w:jc w:val="center"/>
            </w:pPr>
            <w:r>
              <w:t>3.</w:t>
            </w:r>
          </w:p>
        </w:tc>
        <w:tc>
          <w:tcPr>
            <w:tcW w:w="7370" w:type="dxa"/>
          </w:tcPr>
          <w:p w:rsidR="009B390E" w:rsidRDefault="009B390E">
            <w:pPr>
              <w:pStyle w:val="ConsPlusNormal"/>
            </w:pPr>
            <w:r>
              <w:t>Для размещения объектов культуры и искусства, не связанных с обслуживанием населения, кроме специальных парков (зоопарков, ботанических садов)</w:t>
            </w:r>
          </w:p>
        </w:tc>
        <w:tc>
          <w:tcPr>
            <w:tcW w:w="1077" w:type="dxa"/>
          </w:tcPr>
          <w:p w:rsidR="009B390E" w:rsidRDefault="009B390E">
            <w:pPr>
              <w:pStyle w:val="ConsPlusNormal"/>
              <w:jc w:val="center"/>
            </w:pPr>
            <w:r>
              <w:t>2.17</w:t>
            </w:r>
          </w:p>
        </w:tc>
      </w:tr>
      <w:tr w:rsidR="009B390E">
        <w:tc>
          <w:tcPr>
            <w:tcW w:w="624" w:type="dxa"/>
          </w:tcPr>
          <w:p w:rsidR="009B390E" w:rsidRDefault="009B390E">
            <w:pPr>
              <w:pStyle w:val="ConsPlusNormal"/>
              <w:jc w:val="center"/>
            </w:pPr>
            <w:r>
              <w:t>4.</w:t>
            </w:r>
          </w:p>
        </w:tc>
        <w:tc>
          <w:tcPr>
            <w:tcW w:w="7370" w:type="dxa"/>
          </w:tcPr>
          <w:p w:rsidR="009B390E" w:rsidRDefault="009B390E">
            <w:pPr>
              <w:pStyle w:val="ConsPlusNormal"/>
            </w:pPr>
            <w:r>
              <w:t>Для размещения объектов общественного питания</w:t>
            </w:r>
          </w:p>
        </w:tc>
        <w:tc>
          <w:tcPr>
            <w:tcW w:w="1077" w:type="dxa"/>
          </w:tcPr>
          <w:p w:rsidR="009B390E" w:rsidRDefault="009B390E">
            <w:pPr>
              <w:pStyle w:val="ConsPlusNormal"/>
              <w:jc w:val="center"/>
            </w:pPr>
            <w:r>
              <w:t>2.20</w:t>
            </w:r>
          </w:p>
        </w:tc>
      </w:tr>
      <w:tr w:rsidR="009B390E">
        <w:tc>
          <w:tcPr>
            <w:tcW w:w="624" w:type="dxa"/>
          </w:tcPr>
          <w:p w:rsidR="009B390E" w:rsidRDefault="009B390E">
            <w:pPr>
              <w:pStyle w:val="ConsPlusNormal"/>
              <w:jc w:val="center"/>
            </w:pPr>
            <w:r>
              <w:t>5.</w:t>
            </w:r>
          </w:p>
        </w:tc>
        <w:tc>
          <w:tcPr>
            <w:tcW w:w="7370" w:type="dxa"/>
          </w:tcPr>
          <w:p w:rsidR="009B390E" w:rsidRDefault="009B390E">
            <w:pPr>
              <w:pStyle w:val="ConsPlusNormal"/>
            </w:pPr>
            <w:r>
              <w:t>Для размещения гостиниц</w:t>
            </w:r>
          </w:p>
        </w:tc>
        <w:tc>
          <w:tcPr>
            <w:tcW w:w="1077" w:type="dxa"/>
          </w:tcPr>
          <w:p w:rsidR="009B390E" w:rsidRDefault="009B390E">
            <w:pPr>
              <w:pStyle w:val="ConsPlusNormal"/>
              <w:jc w:val="center"/>
            </w:pPr>
            <w:r>
              <w:t>2.22</w:t>
            </w:r>
          </w:p>
        </w:tc>
      </w:tr>
      <w:tr w:rsidR="009B390E">
        <w:tc>
          <w:tcPr>
            <w:tcW w:w="624" w:type="dxa"/>
          </w:tcPr>
          <w:p w:rsidR="009B390E" w:rsidRDefault="009B390E">
            <w:pPr>
              <w:pStyle w:val="ConsPlusNormal"/>
              <w:jc w:val="center"/>
            </w:pPr>
            <w:r>
              <w:lastRenderedPageBreak/>
              <w:t>6.</w:t>
            </w:r>
          </w:p>
        </w:tc>
        <w:tc>
          <w:tcPr>
            <w:tcW w:w="7370" w:type="dxa"/>
          </w:tcPr>
          <w:p w:rsidR="009B390E" w:rsidRDefault="009B390E">
            <w:pPr>
              <w:pStyle w:val="ConsPlusNormal"/>
            </w:pPr>
            <w:r>
              <w:t>Для размещения коммерческих объектов, не связанных с обслуживанием населения</w:t>
            </w:r>
          </w:p>
        </w:tc>
        <w:tc>
          <w:tcPr>
            <w:tcW w:w="1077" w:type="dxa"/>
          </w:tcPr>
          <w:p w:rsidR="009B390E" w:rsidRDefault="009B390E">
            <w:pPr>
              <w:pStyle w:val="ConsPlusNormal"/>
              <w:jc w:val="center"/>
            </w:pPr>
            <w:r>
              <w:t>2.24</w:t>
            </w:r>
          </w:p>
        </w:tc>
      </w:tr>
      <w:tr w:rsidR="009B390E">
        <w:tc>
          <w:tcPr>
            <w:tcW w:w="624" w:type="dxa"/>
          </w:tcPr>
          <w:p w:rsidR="009B390E" w:rsidRDefault="009B390E">
            <w:pPr>
              <w:pStyle w:val="ConsPlusNormal"/>
              <w:jc w:val="center"/>
            </w:pPr>
            <w:r>
              <w:t>7.</w:t>
            </w:r>
          </w:p>
        </w:tc>
        <w:tc>
          <w:tcPr>
            <w:tcW w:w="7370" w:type="dxa"/>
          </w:tcPr>
          <w:p w:rsidR="009B390E" w:rsidRDefault="009B390E">
            <w:pPr>
              <w:pStyle w:val="ConsPlusNormal"/>
            </w:pPr>
            <w:r>
              <w:t>Для размещения природных парков</w:t>
            </w:r>
          </w:p>
        </w:tc>
        <w:tc>
          <w:tcPr>
            <w:tcW w:w="1077" w:type="dxa"/>
          </w:tcPr>
          <w:p w:rsidR="009B390E" w:rsidRDefault="009B390E">
            <w:pPr>
              <w:pStyle w:val="ConsPlusNormal"/>
              <w:jc w:val="center"/>
            </w:pPr>
            <w:r>
              <w:t>3.3</w:t>
            </w:r>
          </w:p>
        </w:tc>
      </w:tr>
      <w:tr w:rsidR="009B390E">
        <w:tc>
          <w:tcPr>
            <w:tcW w:w="624" w:type="dxa"/>
          </w:tcPr>
          <w:p w:rsidR="009B390E" w:rsidRDefault="009B390E">
            <w:pPr>
              <w:pStyle w:val="ConsPlusNormal"/>
              <w:jc w:val="center"/>
            </w:pPr>
            <w:r>
              <w:t>8.</w:t>
            </w:r>
          </w:p>
        </w:tc>
        <w:tc>
          <w:tcPr>
            <w:tcW w:w="7370" w:type="dxa"/>
          </w:tcPr>
          <w:p w:rsidR="009B390E" w:rsidRDefault="009B390E">
            <w:pPr>
              <w:pStyle w:val="ConsPlusNormal"/>
            </w:pPr>
            <w:r>
              <w:t>Для размещения садов, скверов, бульваров</w:t>
            </w:r>
          </w:p>
        </w:tc>
        <w:tc>
          <w:tcPr>
            <w:tcW w:w="1077" w:type="dxa"/>
          </w:tcPr>
          <w:p w:rsidR="009B390E" w:rsidRDefault="009B390E">
            <w:pPr>
              <w:pStyle w:val="ConsPlusNormal"/>
              <w:jc w:val="center"/>
            </w:pPr>
            <w:r>
              <w:t>3.6</w:t>
            </w:r>
          </w:p>
        </w:tc>
      </w:tr>
      <w:tr w:rsidR="009B390E">
        <w:tc>
          <w:tcPr>
            <w:tcW w:w="624" w:type="dxa"/>
          </w:tcPr>
          <w:p w:rsidR="009B390E" w:rsidRDefault="009B390E">
            <w:pPr>
              <w:pStyle w:val="ConsPlusNormal"/>
              <w:jc w:val="center"/>
            </w:pPr>
            <w:r>
              <w:t>9.</w:t>
            </w:r>
          </w:p>
        </w:tc>
        <w:tc>
          <w:tcPr>
            <w:tcW w:w="7370" w:type="dxa"/>
          </w:tcPr>
          <w:p w:rsidR="009B390E" w:rsidRDefault="009B390E">
            <w:pPr>
              <w:pStyle w:val="ConsPlusNormal"/>
            </w:pPr>
            <w:r>
              <w:t>Для размещения парков</w:t>
            </w:r>
          </w:p>
        </w:tc>
        <w:tc>
          <w:tcPr>
            <w:tcW w:w="1077" w:type="dxa"/>
          </w:tcPr>
          <w:p w:rsidR="009B390E" w:rsidRDefault="009B390E">
            <w:pPr>
              <w:pStyle w:val="ConsPlusNormal"/>
              <w:jc w:val="center"/>
            </w:pPr>
            <w:r>
              <w:t>3.5</w:t>
            </w:r>
          </w:p>
        </w:tc>
      </w:tr>
      <w:tr w:rsidR="009B390E">
        <w:tc>
          <w:tcPr>
            <w:tcW w:w="624" w:type="dxa"/>
          </w:tcPr>
          <w:p w:rsidR="009B390E" w:rsidRDefault="009B390E">
            <w:pPr>
              <w:pStyle w:val="ConsPlusNormal"/>
              <w:jc w:val="center"/>
            </w:pPr>
            <w:r>
              <w:t>10.</w:t>
            </w:r>
          </w:p>
        </w:tc>
        <w:tc>
          <w:tcPr>
            <w:tcW w:w="7370" w:type="dxa"/>
          </w:tcPr>
          <w:p w:rsidR="009B390E" w:rsidRDefault="009B390E">
            <w:pPr>
              <w:pStyle w:val="ConsPlusNormal"/>
            </w:pPr>
            <w:r>
              <w:t>Для размещения объектов для оздоровительных целей</w:t>
            </w:r>
          </w:p>
        </w:tc>
        <w:tc>
          <w:tcPr>
            <w:tcW w:w="1077" w:type="dxa"/>
          </w:tcPr>
          <w:p w:rsidR="009B390E" w:rsidRDefault="009B390E">
            <w:pPr>
              <w:pStyle w:val="ConsPlusNormal"/>
              <w:jc w:val="center"/>
            </w:pPr>
            <w:r>
              <w:t>3.14</w:t>
            </w:r>
          </w:p>
        </w:tc>
      </w:tr>
      <w:tr w:rsidR="009B390E">
        <w:tc>
          <w:tcPr>
            <w:tcW w:w="624" w:type="dxa"/>
          </w:tcPr>
          <w:p w:rsidR="009B390E" w:rsidRDefault="009B390E">
            <w:pPr>
              <w:pStyle w:val="ConsPlusNormal"/>
              <w:jc w:val="center"/>
            </w:pPr>
            <w:r>
              <w:t>11.</w:t>
            </w:r>
          </w:p>
        </w:tc>
        <w:tc>
          <w:tcPr>
            <w:tcW w:w="7370" w:type="dxa"/>
          </w:tcPr>
          <w:p w:rsidR="009B390E" w:rsidRDefault="009B390E">
            <w:pPr>
              <w:pStyle w:val="ConsPlusNormal"/>
            </w:pPr>
            <w:r>
              <w:t>Для размещения открытых объектов физической культуры и спорта</w:t>
            </w:r>
          </w:p>
        </w:tc>
        <w:tc>
          <w:tcPr>
            <w:tcW w:w="1077" w:type="dxa"/>
          </w:tcPr>
          <w:p w:rsidR="009B390E" w:rsidRDefault="009B390E">
            <w:pPr>
              <w:pStyle w:val="ConsPlusNormal"/>
              <w:jc w:val="center"/>
            </w:pPr>
            <w:r>
              <w:t>3.17</w:t>
            </w:r>
          </w:p>
        </w:tc>
      </w:tr>
      <w:tr w:rsidR="009B390E">
        <w:tc>
          <w:tcPr>
            <w:tcW w:w="624" w:type="dxa"/>
          </w:tcPr>
          <w:p w:rsidR="009B390E" w:rsidRDefault="009B390E">
            <w:pPr>
              <w:pStyle w:val="ConsPlusNormal"/>
              <w:jc w:val="center"/>
            </w:pPr>
            <w:r>
              <w:t>12.</w:t>
            </w:r>
          </w:p>
        </w:tc>
        <w:tc>
          <w:tcPr>
            <w:tcW w:w="7370" w:type="dxa"/>
          </w:tcPr>
          <w:p w:rsidR="009B390E" w:rsidRDefault="009B390E">
            <w:pPr>
              <w:pStyle w:val="ConsPlusNormal"/>
            </w:pPr>
            <w:r>
              <w:t>Для размещения комплексов аттракционов, луна-парков, аквапарков</w:t>
            </w:r>
          </w:p>
        </w:tc>
        <w:tc>
          <w:tcPr>
            <w:tcW w:w="1077" w:type="dxa"/>
          </w:tcPr>
          <w:p w:rsidR="009B390E" w:rsidRDefault="009B390E">
            <w:pPr>
              <w:pStyle w:val="ConsPlusNormal"/>
              <w:jc w:val="center"/>
            </w:pPr>
            <w:r>
              <w:t>3.18</w:t>
            </w:r>
          </w:p>
        </w:tc>
      </w:tr>
      <w:tr w:rsidR="009B390E">
        <w:tc>
          <w:tcPr>
            <w:tcW w:w="624" w:type="dxa"/>
          </w:tcPr>
          <w:p w:rsidR="009B390E" w:rsidRDefault="009B390E">
            <w:pPr>
              <w:pStyle w:val="ConsPlusNormal"/>
              <w:jc w:val="center"/>
            </w:pPr>
            <w:r>
              <w:t>13.</w:t>
            </w:r>
          </w:p>
        </w:tc>
        <w:tc>
          <w:tcPr>
            <w:tcW w:w="7370" w:type="dxa"/>
          </w:tcPr>
          <w:p w:rsidR="009B390E" w:rsidRDefault="009B390E">
            <w:pPr>
              <w:pStyle w:val="ConsPlusNormal"/>
            </w:pPr>
            <w:r>
              <w:t>Для размещения зеленых насаждений ботанических садов</w:t>
            </w:r>
          </w:p>
        </w:tc>
        <w:tc>
          <w:tcPr>
            <w:tcW w:w="1077" w:type="dxa"/>
          </w:tcPr>
          <w:p w:rsidR="009B390E" w:rsidRDefault="009B390E">
            <w:pPr>
              <w:pStyle w:val="ConsPlusNormal"/>
              <w:jc w:val="center"/>
            </w:pPr>
            <w:r>
              <w:t>8.16</w:t>
            </w:r>
          </w:p>
        </w:tc>
      </w:tr>
      <w:tr w:rsidR="009B390E">
        <w:tc>
          <w:tcPr>
            <w:tcW w:w="624" w:type="dxa"/>
          </w:tcPr>
          <w:p w:rsidR="009B390E" w:rsidRDefault="009B390E">
            <w:pPr>
              <w:pStyle w:val="ConsPlusNormal"/>
              <w:jc w:val="center"/>
            </w:pPr>
            <w:r>
              <w:t>14.</w:t>
            </w:r>
          </w:p>
        </w:tc>
        <w:tc>
          <w:tcPr>
            <w:tcW w:w="7370" w:type="dxa"/>
          </w:tcPr>
          <w:p w:rsidR="009B390E" w:rsidRDefault="009B390E">
            <w:pPr>
              <w:pStyle w:val="ConsPlusNormal"/>
            </w:pPr>
            <w:r>
              <w:t>Для размещения зеленых насаждений дендрологических парков</w:t>
            </w:r>
          </w:p>
        </w:tc>
        <w:tc>
          <w:tcPr>
            <w:tcW w:w="1077" w:type="dxa"/>
          </w:tcPr>
          <w:p w:rsidR="009B390E" w:rsidRDefault="009B390E">
            <w:pPr>
              <w:pStyle w:val="ConsPlusNormal"/>
              <w:jc w:val="center"/>
            </w:pPr>
            <w:r>
              <w:t>8.18</w:t>
            </w:r>
          </w:p>
        </w:tc>
      </w:tr>
      <w:tr w:rsidR="009B390E">
        <w:tc>
          <w:tcPr>
            <w:tcW w:w="624" w:type="dxa"/>
          </w:tcPr>
          <w:p w:rsidR="009B390E" w:rsidRDefault="009B390E">
            <w:pPr>
              <w:pStyle w:val="ConsPlusNormal"/>
              <w:jc w:val="center"/>
            </w:pPr>
            <w:r>
              <w:t>15.</w:t>
            </w:r>
          </w:p>
        </w:tc>
        <w:tc>
          <w:tcPr>
            <w:tcW w:w="7370" w:type="dxa"/>
          </w:tcPr>
          <w:p w:rsidR="009B390E" w:rsidRDefault="009B390E">
            <w:pPr>
              <w:pStyle w:val="ConsPlusNormal"/>
            </w:pPr>
            <w:r>
              <w:t>Для размещения стоянок городского транспорта (ведомственного, экскурсионного транспорта, такси)</w:t>
            </w:r>
          </w:p>
        </w:tc>
        <w:tc>
          <w:tcPr>
            <w:tcW w:w="1077" w:type="dxa"/>
          </w:tcPr>
          <w:p w:rsidR="009B390E" w:rsidRDefault="009B390E">
            <w:pPr>
              <w:pStyle w:val="ConsPlusNormal"/>
              <w:jc w:val="center"/>
            </w:pPr>
            <w:r>
              <w:t>5.21</w:t>
            </w:r>
          </w:p>
        </w:tc>
      </w:tr>
      <w:tr w:rsidR="009B390E">
        <w:tc>
          <w:tcPr>
            <w:tcW w:w="624" w:type="dxa"/>
          </w:tcPr>
          <w:p w:rsidR="009B390E" w:rsidRDefault="009B390E">
            <w:pPr>
              <w:pStyle w:val="ConsPlusNormal"/>
              <w:jc w:val="center"/>
            </w:pPr>
            <w:r>
              <w:t>16.</w:t>
            </w:r>
          </w:p>
        </w:tc>
        <w:tc>
          <w:tcPr>
            <w:tcW w:w="7370" w:type="dxa"/>
          </w:tcPr>
          <w:p w:rsidR="009B390E" w:rsidRDefault="009B390E">
            <w:pPr>
              <w:pStyle w:val="ConsPlusNormal"/>
            </w:pPr>
            <w:r>
              <w:t>Для размещения причалов и стоянок водного транспорта</w:t>
            </w:r>
          </w:p>
        </w:tc>
        <w:tc>
          <w:tcPr>
            <w:tcW w:w="1077" w:type="dxa"/>
          </w:tcPr>
          <w:p w:rsidR="009B390E" w:rsidRDefault="009B390E">
            <w:pPr>
              <w:pStyle w:val="ConsPlusNormal"/>
              <w:jc w:val="center"/>
            </w:pPr>
            <w:r>
              <w:t>6.5</w:t>
            </w:r>
          </w:p>
        </w:tc>
      </w:tr>
      <w:tr w:rsidR="009B390E">
        <w:tc>
          <w:tcPr>
            <w:tcW w:w="624" w:type="dxa"/>
          </w:tcPr>
          <w:p w:rsidR="009B390E" w:rsidRDefault="009B390E">
            <w:pPr>
              <w:pStyle w:val="ConsPlusNormal"/>
              <w:jc w:val="center"/>
            </w:pPr>
            <w:r>
              <w:t>17.</w:t>
            </w:r>
          </w:p>
        </w:tc>
        <w:tc>
          <w:tcPr>
            <w:tcW w:w="7370" w:type="dxa"/>
          </w:tcPr>
          <w:p w:rsidR="009B390E" w:rsidRDefault="009B390E">
            <w:pPr>
              <w:pStyle w:val="ConsPlusNormal"/>
            </w:pPr>
            <w:r>
              <w:t>Для размещения объектов инфраструктуры железнодорожного транспорта</w:t>
            </w:r>
          </w:p>
        </w:tc>
        <w:tc>
          <w:tcPr>
            <w:tcW w:w="1077" w:type="dxa"/>
          </w:tcPr>
          <w:p w:rsidR="009B390E" w:rsidRDefault="009B390E">
            <w:pPr>
              <w:pStyle w:val="ConsPlusNormal"/>
              <w:jc w:val="center"/>
            </w:pPr>
            <w:r>
              <w:t>6.8</w:t>
            </w:r>
          </w:p>
        </w:tc>
      </w:tr>
      <w:tr w:rsidR="009B390E">
        <w:tc>
          <w:tcPr>
            <w:tcW w:w="9071" w:type="dxa"/>
            <w:gridSpan w:val="3"/>
          </w:tcPr>
          <w:p w:rsidR="009B390E" w:rsidRDefault="009B390E">
            <w:pPr>
              <w:pStyle w:val="ConsPlusNormal"/>
              <w:jc w:val="center"/>
            </w:pPr>
            <w:r>
              <w:t xml:space="preserve">Условно разрешенные виды использования </w:t>
            </w:r>
            <w:hyperlink w:anchor="P2850" w:history="1">
              <w:r>
                <w:rPr>
                  <w:color w:val="0000FF"/>
                </w:rPr>
                <w:t>&lt;*&gt;</w:t>
              </w:r>
            </w:hyperlink>
          </w:p>
        </w:tc>
      </w:tr>
      <w:tr w:rsidR="009B390E">
        <w:tc>
          <w:tcPr>
            <w:tcW w:w="624" w:type="dxa"/>
          </w:tcPr>
          <w:p w:rsidR="009B390E" w:rsidRDefault="009B390E">
            <w:pPr>
              <w:pStyle w:val="ConsPlusNormal"/>
              <w:jc w:val="center"/>
            </w:pPr>
            <w:r>
              <w:t>1.</w:t>
            </w:r>
          </w:p>
        </w:tc>
        <w:tc>
          <w:tcPr>
            <w:tcW w:w="7370" w:type="dxa"/>
          </w:tcPr>
          <w:p w:rsidR="009B390E" w:rsidRDefault="009B390E">
            <w:pPr>
              <w:pStyle w:val="ConsPlusNormal"/>
            </w:pPr>
            <w:r>
              <w:t>Для размещения крытых спортивных комплексов с трибунами для зрителей при количестве мест свыше 1 тысячи</w:t>
            </w:r>
          </w:p>
        </w:tc>
        <w:tc>
          <w:tcPr>
            <w:tcW w:w="1077" w:type="dxa"/>
          </w:tcPr>
          <w:p w:rsidR="009B390E" w:rsidRDefault="009B390E">
            <w:pPr>
              <w:pStyle w:val="ConsPlusNormal"/>
              <w:jc w:val="center"/>
            </w:pPr>
            <w:r>
              <w:t>2.15</w:t>
            </w:r>
          </w:p>
        </w:tc>
      </w:tr>
      <w:tr w:rsidR="009B390E">
        <w:tc>
          <w:tcPr>
            <w:tcW w:w="624" w:type="dxa"/>
          </w:tcPr>
          <w:p w:rsidR="009B390E" w:rsidRDefault="009B390E">
            <w:pPr>
              <w:pStyle w:val="ConsPlusNormal"/>
              <w:jc w:val="center"/>
            </w:pPr>
            <w:r>
              <w:t>2.</w:t>
            </w:r>
          </w:p>
        </w:tc>
        <w:tc>
          <w:tcPr>
            <w:tcW w:w="7370" w:type="dxa"/>
          </w:tcPr>
          <w:p w:rsidR="009B390E" w:rsidRDefault="009B390E">
            <w:pPr>
              <w:pStyle w:val="ConsPlusNormal"/>
            </w:pPr>
            <w:r>
              <w:t>Для размещения крытых спортивных комплексов с трибунами для зрителей при количестве мест до 1 тысячи</w:t>
            </w:r>
          </w:p>
        </w:tc>
        <w:tc>
          <w:tcPr>
            <w:tcW w:w="1077" w:type="dxa"/>
          </w:tcPr>
          <w:p w:rsidR="009B390E" w:rsidRDefault="009B390E">
            <w:pPr>
              <w:pStyle w:val="ConsPlusNormal"/>
              <w:jc w:val="center"/>
            </w:pPr>
            <w:r>
              <w:t>2.14</w:t>
            </w:r>
          </w:p>
        </w:tc>
      </w:tr>
      <w:tr w:rsidR="009B390E">
        <w:tc>
          <w:tcPr>
            <w:tcW w:w="624" w:type="dxa"/>
          </w:tcPr>
          <w:p w:rsidR="009B390E" w:rsidRDefault="009B390E">
            <w:pPr>
              <w:pStyle w:val="ConsPlusNormal"/>
              <w:jc w:val="center"/>
            </w:pPr>
            <w:r>
              <w:t>3.</w:t>
            </w:r>
          </w:p>
        </w:tc>
        <w:tc>
          <w:tcPr>
            <w:tcW w:w="7370" w:type="dxa"/>
          </w:tcPr>
          <w:p w:rsidR="009B390E" w:rsidRDefault="009B390E">
            <w:pPr>
              <w:pStyle w:val="ConsPlusNormal"/>
            </w:pPr>
            <w:r>
              <w:t>Для размещения открытых спортивных комплексов с трибунами для зрителей при количестве мест свыше 1 тысячи</w:t>
            </w:r>
          </w:p>
        </w:tc>
        <w:tc>
          <w:tcPr>
            <w:tcW w:w="1077" w:type="dxa"/>
          </w:tcPr>
          <w:p w:rsidR="009B390E" w:rsidRDefault="009B390E">
            <w:pPr>
              <w:pStyle w:val="ConsPlusNormal"/>
              <w:jc w:val="center"/>
            </w:pPr>
            <w:r>
              <w:t>2.28</w:t>
            </w:r>
          </w:p>
        </w:tc>
      </w:tr>
      <w:tr w:rsidR="009B390E">
        <w:tc>
          <w:tcPr>
            <w:tcW w:w="624" w:type="dxa"/>
          </w:tcPr>
          <w:p w:rsidR="009B390E" w:rsidRDefault="009B390E">
            <w:pPr>
              <w:pStyle w:val="ConsPlusNormal"/>
              <w:jc w:val="center"/>
            </w:pPr>
            <w:r>
              <w:t>4.</w:t>
            </w:r>
          </w:p>
        </w:tc>
        <w:tc>
          <w:tcPr>
            <w:tcW w:w="7370" w:type="dxa"/>
          </w:tcPr>
          <w:p w:rsidR="009B390E" w:rsidRDefault="009B390E">
            <w:pPr>
              <w:pStyle w:val="ConsPlusNormal"/>
            </w:pPr>
            <w:r>
              <w:t>Для размещения административно-управленческих и общественных объектов</w:t>
            </w:r>
          </w:p>
        </w:tc>
        <w:tc>
          <w:tcPr>
            <w:tcW w:w="1077" w:type="dxa"/>
          </w:tcPr>
          <w:p w:rsidR="009B390E" w:rsidRDefault="009B390E">
            <w:pPr>
              <w:pStyle w:val="ConsPlusNormal"/>
              <w:jc w:val="center"/>
            </w:pPr>
            <w:r>
              <w:t>2.3</w:t>
            </w:r>
          </w:p>
        </w:tc>
      </w:tr>
      <w:tr w:rsidR="009B390E">
        <w:tc>
          <w:tcPr>
            <w:tcW w:w="624" w:type="dxa"/>
          </w:tcPr>
          <w:p w:rsidR="009B390E" w:rsidRDefault="009B390E">
            <w:pPr>
              <w:pStyle w:val="ConsPlusNormal"/>
              <w:jc w:val="center"/>
            </w:pPr>
            <w:r>
              <w:t>5.</w:t>
            </w:r>
          </w:p>
        </w:tc>
        <w:tc>
          <w:tcPr>
            <w:tcW w:w="7370" w:type="dxa"/>
          </w:tcPr>
          <w:p w:rsidR="009B390E" w:rsidRDefault="009B390E">
            <w:pPr>
              <w:pStyle w:val="ConsPlusNormal"/>
            </w:pPr>
            <w:r>
              <w:t>Для размещения объектов науки</w:t>
            </w:r>
          </w:p>
        </w:tc>
        <w:tc>
          <w:tcPr>
            <w:tcW w:w="1077" w:type="dxa"/>
          </w:tcPr>
          <w:p w:rsidR="009B390E" w:rsidRDefault="009B390E">
            <w:pPr>
              <w:pStyle w:val="ConsPlusNormal"/>
              <w:jc w:val="center"/>
            </w:pPr>
            <w:r>
              <w:t>2.8</w:t>
            </w:r>
          </w:p>
        </w:tc>
      </w:tr>
      <w:tr w:rsidR="009B390E">
        <w:tc>
          <w:tcPr>
            <w:tcW w:w="624" w:type="dxa"/>
          </w:tcPr>
          <w:p w:rsidR="009B390E" w:rsidRDefault="009B390E">
            <w:pPr>
              <w:pStyle w:val="ConsPlusNormal"/>
              <w:jc w:val="center"/>
            </w:pPr>
            <w:r>
              <w:t>6.</w:t>
            </w:r>
          </w:p>
        </w:tc>
        <w:tc>
          <w:tcPr>
            <w:tcW w:w="7370" w:type="dxa"/>
          </w:tcPr>
          <w:p w:rsidR="009B390E" w:rsidRDefault="009B390E">
            <w:pPr>
              <w:pStyle w:val="ConsPlusNormal"/>
            </w:pPr>
            <w:r>
              <w:t>Для размещения объектов бытового обслуживания</w:t>
            </w:r>
          </w:p>
        </w:tc>
        <w:tc>
          <w:tcPr>
            <w:tcW w:w="1077" w:type="dxa"/>
          </w:tcPr>
          <w:p w:rsidR="009B390E" w:rsidRDefault="009B390E">
            <w:pPr>
              <w:pStyle w:val="ConsPlusNormal"/>
              <w:jc w:val="center"/>
            </w:pPr>
            <w:r>
              <w:t>2.21</w:t>
            </w:r>
          </w:p>
        </w:tc>
      </w:tr>
      <w:tr w:rsidR="009B390E">
        <w:tc>
          <w:tcPr>
            <w:tcW w:w="624" w:type="dxa"/>
          </w:tcPr>
          <w:p w:rsidR="009B390E" w:rsidRDefault="009B390E">
            <w:pPr>
              <w:pStyle w:val="ConsPlusNormal"/>
              <w:jc w:val="center"/>
            </w:pPr>
            <w:r>
              <w:t>7.</w:t>
            </w:r>
          </w:p>
        </w:tc>
        <w:tc>
          <w:tcPr>
            <w:tcW w:w="7370" w:type="dxa"/>
          </w:tcPr>
          <w:p w:rsidR="009B390E" w:rsidRDefault="009B390E">
            <w:pPr>
              <w:pStyle w:val="ConsPlusNormal"/>
            </w:pPr>
            <w:r>
              <w:t>Для размещения коммерческих объектов, связанных с обслуживанием населения (нотариальных контор, ломбардов, юридических консультаций, агентств недвижимости, туристических агентств, дискотек, залов компьютерных игр и других подобных объектов)</w:t>
            </w:r>
          </w:p>
        </w:tc>
        <w:tc>
          <w:tcPr>
            <w:tcW w:w="1077" w:type="dxa"/>
          </w:tcPr>
          <w:p w:rsidR="009B390E" w:rsidRDefault="009B390E">
            <w:pPr>
              <w:pStyle w:val="ConsPlusNormal"/>
              <w:jc w:val="center"/>
            </w:pPr>
            <w:r>
              <w:t>2.23</w:t>
            </w:r>
          </w:p>
        </w:tc>
      </w:tr>
      <w:tr w:rsidR="009B390E">
        <w:tc>
          <w:tcPr>
            <w:tcW w:w="624" w:type="dxa"/>
          </w:tcPr>
          <w:p w:rsidR="009B390E" w:rsidRDefault="009B390E">
            <w:pPr>
              <w:pStyle w:val="ConsPlusNormal"/>
              <w:jc w:val="center"/>
            </w:pPr>
            <w:r>
              <w:t>8.</w:t>
            </w:r>
          </w:p>
        </w:tc>
        <w:tc>
          <w:tcPr>
            <w:tcW w:w="7370" w:type="dxa"/>
          </w:tcPr>
          <w:p w:rsidR="009B390E" w:rsidRDefault="009B390E">
            <w:pPr>
              <w:pStyle w:val="ConsPlusNormal"/>
            </w:pPr>
            <w:r>
              <w:t>Для размещения объектов охраны общественного порядка</w:t>
            </w:r>
          </w:p>
        </w:tc>
        <w:tc>
          <w:tcPr>
            <w:tcW w:w="1077" w:type="dxa"/>
          </w:tcPr>
          <w:p w:rsidR="009B390E" w:rsidRDefault="009B390E">
            <w:pPr>
              <w:pStyle w:val="ConsPlusNormal"/>
              <w:jc w:val="center"/>
            </w:pPr>
            <w:r>
              <w:t>2.25</w:t>
            </w:r>
          </w:p>
        </w:tc>
      </w:tr>
      <w:tr w:rsidR="009B390E">
        <w:tc>
          <w:tcPr>
            <w:tcW w:w="624" w:type="dxa"/>
          </w:tcPr>
          <w:p w:rsidR="009B390E" w:rsidRDefault="009B390E">
            <w:pPr>
              <w:pStyle w:val="ConsPlusNormal"/>
              <w:jc w:val="center"/>
            </w:pPr>
            <w:r>
              <w:t>9.</w:t>
            </w:r>
          </w:p>
        </w:tc>
        <w:tc>
          <w:tcPr>
            <w:tcW w:w="7370" w:type="dxa"/>
          </w:tcPr>
          <w:p w:rsidR="009B390E" w:rsidRDefault="009B390E">
            <w:pPr>
              <w:pStyle w:val="ConsPlusNormal"/>
            </w:pPr>
            <w:r>
              <w:t>Для размещения объектов торговли</w:t>
            </w:r>
          </w:p>
        </w:tc>
        <w:tc>
          <w:tcPr>
            <w:tcW w:w="1077" w:type="dxa"/>
          </w:tcPr>
          <w:p w:rsidR="009B390E" w:rsidRDefault="009B390E">
            <w:pPr>
              <w:pStyle w:val="ConsPlusNormal"/>
              <w:jc w:val="center"/>
            </w:pPr>
            <w:r>
              <w:t>2.19</w:t>
            </w:r>
          </w:p>
        </w:tc>
      </w:tr>
      <w:tr w:rsidR="009B390E">
        <w:tc>
          <w:tcPr>
            <w:tcW w:w="624" w:type="dxa"/>
          </w:tcPr>
          <w:p w:rsidR="009B390E" w:rsidRDefault="009B390E">
            <w:pPr>
              <w:pStyle w:val="ConsPlusNormal"/>
              <w:jc w:val="center"/>
            </w:pPr>
            <w:r>
              <w:t>10.</w:t>
            </w:r>
          </w:p>
        </w:tc>
        <w:tc>
          <w:tcPr>
            <w:tcW w:w="7370" w:type="dxa"/>
          </w:tcPr>
          <w:p w:rsidR="009B390E" w:rsidRDefault="009B390E">
            <w:pPr>
              <w:pStyle w:val="ConsPlusNormal"/>
            </w:pPr>
            <w:r>
              <w:t>Для размещения объектов туризма</w:t>
            </w:r>
          </w:p>
        </w:tc>
        <w:tc>
          <w:tcPr>
            <w:tcW w:w="1077" w:type="dxa"/>
          </w:tcPr>
          <w:p w:rsidR="009B390E" w:rsidRDefault="009B390E">
            <w:pPr>
              <w:pStyle w:val="ConsPlusNormal"/>
              <w:jc w:val="center"/>
            </w:pPr>
            <w:r>
              <w:t>3.15</w:t>
            </w:r>
          </w:p>
        </w:tc>
      </w:tr>
      <w:tr w:rsidR="009B390E">
        <w:tc>
          <w:tcPr>
            <w:tcW w:w="624" w:type="dxa"/>
          </w:tcPr>
          <w:p w:rsidR="009B390E" w:rsidRDefault="009B390E">
            <w:pPr>
              <w:pStyle w:val="ConsPlusNormal"/>
              <w:jc w:val="center"/>
            </w:pPr>
            <w:r>
              <w:t>11.</w:t>
            </w:r>
          </w:p>
        </w:tc>
        <w:tc>
          <w:tcPr>
            <w:tcW w:w="7370" w:type="dxa"/>
          </w:tcPr>
          <w:p w:rsidR="009B390E" w:rsidRDefault="009B390E">
            <w:pPr>
              <w:pStyle w:val="ConsPlusNormal"/>
            </w:pPr>
            <w:r>
              <w:t>Для размещения объектов связи и телекоммуникаций</w:t>
            </w:r>
          </w:p>
        </w:tc>
        <w:tc>
          <w:tcPr>
            <w:tcW w:w="1077" w:type="dxa"/>
          </w:tcPr>
          <w:p w:rsidR="009B390E" w:rsidRDefault="009B390E">
            <w:pPr>
              <w:pStyle w:val="ConsPlusNormal"/>
              <w:jc w:val="center"/>
            </w:pPr>
            <w:r>
              <w:t>5.11</w:t>
            </w:r>
          </w:p>
        </w:tc>
      </w:tr>
      <w:tr w:rsidR="009B390E">
        <w:tc>
          <w:tcPr>
            <w:tcW w:w="624" w:type="dxa"/>
          </w:tcPr>
          <w:p w:rsidR="009B390E" w:rsidRDefault="009B390E">
            <w:pPr>
              <w:pStyle w:val="ConsPlusNormal"/>
              <w:jc w:val="center"/>
            </w:pPr>
            <w:r>
              <w:t>12.</w:t>
            </w:r>
          </w:p>
        </w:tc>
        <w:tc>
          <w:tcPr>
            <w:tcW w:w="7370" w:type="dxa"/>
          </w:tcPr>
          <w:p w:rsidR="009B390E" w:rsidRDefault="009B390E">
            <w:pPr>
              <w:pStyle w:val="ConsPlusNormal"/>
            </w:pPr>
            <w:r>
              <w:t>Для размещения многоэтажных и подземных гаражей</w:t>
            </w:r>
          </w:p>
        </w:tc>
        <w:tc>
          <w:tcPr>
            <w:tcW w:w="1077" w:type="dxa"/>
          </w:tcPr>
          <w:p w:rsidR="009B390E" w:rsidRDefault="009B390E">
            <w:pPr>
              <w:pStyle w:val="ConsPlusNormal"/>
              <w:jc w:val="center"/>
            </w:pPr>
            <w:r>
              <w:t>5.19</w:t>
            </w:r>
          </w:p>
        </w:tc>
      </w:tr>
    </w:tbl>
    <w:p w:rsidR="009B390E" w:rsidRDefault="009B390E">
      <w:pPr>
        <w:pStyle w:val="ConsPlusNormal"/>
        <w:jc w:val="both"/>
      </w:pPr>
    </w:p>
    <w:p w:rsidR="009B390E" w:rsidRDefault="009B390E">
      <w:pPr>
        <w:pStyle w:val="ConsPlusNormal"/>
        <w:ind w:firstLine="540"/>
        <w:jc w:val="both"/>
      </w:pPr>
      <w:r>
        <w:t>--------------------------------</w:t>
      </w:r>
    </w:p>
    <w:p w:rsidR="009B390E" w:rsidRDefault="009B390E">
      <w:pPr>
        <w:pStyle w:val="ConsPlusNormal"/>
        <w:spacing w:before="220"/>
        <w:ind w:firstLine="540"/>
        <w:jc w:val="both"/>
      </w:pPr>
      <w:bookmarkStart w:id="78" w:name="P2850"/>
      <w:bookmarkEnd w:id="78"/>
      <w:r>
        <w:t>&lt;*&gt; Условно разрешенные виды использования могут быть допущены, если их применение не сопровождается сокращением площади зеленых насаждений. При этом учитывается компенсационное озеленение в границах городского округа город-герой Волгоград.</w:t>
      </w:r>
    </w:p>
    <w:p w:rsidR="009B390E" w:rsidRDefault="009B390E">
      <w:pPr>
        <w:pStyle w:val="ConsPlusNormal"/>
        <w:jc w:val="both"/>
      </w:pPr>
    </w:p>
    <w:p w:rsidR="009B390E" w:rsidRDefault="009B390E">
      <w:pPr>
        <w:pStyle w:val="ConsPlusNormal"/>
        <w:ind w:firstLine="540"/>
        <w:jc w:val="both"/>
      </w:pPr>
      <w:bookmarkStart w:id="79" w:name="P2852"/>
      <w:bookmarkEnd w:id="79"/>
      <w: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подзоны I:</w:t>
      </w:r>
    </w:p>
    <w:p w:rsidR="009B390E" w:rsidRDefault="009B390E">
      <w:pPr>
        <w:pStyle w:val="ConsPlusNormal"/>
        <w:spacing w:before="220"/>
        <w:ind w:firstLine="540"/>
        <w:jc w:val="both"/>
      </w:pPr>
      <w:r>
        <w:t>1) предельные (минимальные и (или) максимальные) размеры земельных участков, в том числе их площадь, - не подлежат установлению;</w:t>
      </w:r>
    </w:p>
    <w:p w:rsidR="009B390E" w:rsidRDefault="009B390E">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в случаях совмещения границ земельных участков с красными линиями, а также при блокированной застройке на сопряженных земельных участках - 0 м;</w:t>
      </w:r>
    </w:p>
    <w:p w:rsidR="009B390E" w:rsidRDefault="009B390E">
      <w:pPr>
        <w:pStyle w:val="ConsPlusNormal"/>
        <w:jc w:val="both"/>
      </w:pPr>
      <w:r>
        <w:t xml:space="preserve">(пп. 2 в ред. </w:t>
      </w:r>
      <w:hyperlink r:id="rId636" w:history="1">
        <w:r>
          <w:rPr>
            <w:color w:val="0000FF"/>
          </w:rPr>
          <w:t>решения</w:t>
        </w:r>
      </w:hyperlink>
      <w:r>
        <w:t xml:space="preserve"> Волгоградской городской Думы от 19.07.2017 N 59/1729)</w:t>
      </w:r>
    </w:p>
    <w:p w:rsidR="009B390E" w:rsidRDefault="009B390E">
      <w:pPr>
        <w:pStyle w:val="ConsPlusNormal"/>
        <w:spacing w:before="220"/>
        <w:ind w:firstLine="540"/>
        <w:jc w:val="both"/>
      </w:pPr>
      <w:r>
        <w:t>3) предельная высота зданий, строений, сооружений - 12 м;</w:t>
      </w:r>
    </w:p>
    <w:p w:rsidR="009B390E" w:rsidRDefault="009B390E">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- 50%;</w:t>
      </w:r>
    </w:p>
    <w:p w:rsidR="009B390E" w:rsidRDefault="009B390E">
      <w:pPr>
        <w:pStyle w:val="ConsPlusNormal"/>
        <w:spacing w:before="220"/>
        <w:ind w:firstLine="540"/>
        <w:jc w:val="both"/>
      </w:pPr>
      <w:r>
        <w:t xml:space="preserve">5) минимальные размеры озелененной территории земельных участков - в соответствии с </w:t>
      </w:r>
      <w:hyperlink w:anchor="P552" w:history="1">
        <w:r>
          <w:rPr>
            <w:color w:val="0000FF"/>
          </w:rPr>
          <w:t>подпунктом 3.4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6) минимальное количество машино-мест для хранения индивидуального автотранспорта на территории земельных участков - в соответствии с </w:t>
      </w:r>
      <w:hyperlink w:anchor="P612" w:history="1">
        <w:r>
          <w:rPr>
            <w:color w:val="0000FF"/>
          </w:rPr>
          <w:t>подпунктом 3.5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7) минимальное количество мест на погрузочно-разгрузочных площадках на территории земельных участков - в соответствии с </w:t>
      </w:r>
      <w:hyperlink w:anchor="P670" w:history="1">
        <w:r>
          <w:rPr>
            <w:color w:val="0000FF"/>
          </w:rPr>
          <w:t>подпунктом 3.6 пункта 3 раздела 8.2</w:t>
        </w:r>
      </w:hyperlink>
      <w:r>
        <w:t xml:space="preserve"> настоящих Правил застройки.</w:t>
      </w:r>
    </w:p>
    <w:p w:rsidR="009B390E" w:rsidRDefault="009B390E">
      <w:pPr>
        <w:pStyle w:val="ConsPlusNormal"/>
        <w:jc w:val="both"/>
      </w:pPr>
      <w:r>
        <w:t xml:space="preserve">(пп. 7 введен </w:t>
      </w:r>
      <w:hyperlink r:id="rId637" w:history="1">
        <w:r>
          <w:rPr>
            <w:color w:val="0000FF"/>
          </w:rPr>
          <w:t>решением</w:t>
        </w:r>
      </w:hyperlink>
      <w:r>
        <w:t xml:space="preserve"> Волгоградской городской Думы от 22.03.2017 N 55/1600)</w:t>
      </w:r>
    </w:p>
    <w:p w:rsidR="009B390E" w:rsidRDefault="009B390E">
      <w:pPr>
        <w:pStyle w:val="ConsPlusNormal"/>
        <w:spacing w:before="220"/>
        <w:ind w:firstLine="540"/>
        <w:jc w:val="both"/>
      </w:pPr>
      <w:r>
        <w:t xml:space="preserve">Примечание.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w:t>
      </w:r>
      <w:hyperlink w:anchor="P2751" w:history="1">
        <w:r>
          <w:rPr>
            <w:color w:val="0000FF"/>
          </w:rPr>
          <w:t>пунктах 2</w:t>
        </w:r>
      </w:hyperlink>
      <w:r>
        <w:t xml:space="preserve"> и </w:t>
      </w:r>
      <w:hyperlink w:anchor="P2852" w:history="1">
        <w:r>
          <w:rPr>
            <w:color w:val="0000FF"/>
          </w:rPr>
          <w:t>3</w:t>
        </w:r>
      </w:hyperlink>
      <w:r>
        <w:t xml:space="preserve"> настоящего подраздела, и ограничений, указанных в </w:t>
      </w:r>
      <w:hyperlink w:anchor="P4399" w:history="1">
        <w:r>
          <w:rPr>
            <w:color w:val="0000FF"/>
          </w:rPr>
          <w:t>разделе 8.5</w:t>
        </w:r>
      </w:hyperlink>
      <w:r>
        <w:t xml:space="preserve"> настоящих Правил застройки. При этом более строгие требования, относящиеся к одному и тому же параметру, поглощают более мягкие.</w:t>
      </w:r>
    </w:p>
    <w:p w:rsidR="009B390E" w:rsidRDefault="009B390E">
      <w:pPr>
        <w:pStyle w:val="ConsPlusNormal"/>
        <w:jc w:val="both"/>
      </w:pPr>
    </w:p>
    <w:p w:rsidR="009B390E" w:rsidRDefault="009B390E">
      <w:pPr>
        <w:pStyle w:val="ConsPlusNormal"/>
        <w:ind w:firstLine="540"/>
        <w:jc w:val="both"/>
      </w:pPr>
      <w: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подзоны II:</w:t>
      </w:r>
    </w:p>
    <w:p w:rsidR="009B390E" w:rsidRDefault="009B390E">
      <w:pPr>
        <w:pStyle w:val="ConsPlusNormal"/>
        <w:spacing w:before="220"/>
        <w:ind w:firstLine="540"/>
        <w:jc w:val="both"/>
      </w:pPr>
      <w:r>
        <w:t>1) предельные (минимальные и (или) максимальные) размеры земельных участков, в том числе их площадь, - не подлежат установлению;</w:t>
      </w:r>
    </w:p>
    <w:p w:rsidR="009B390E" w:rsidRDefault="009B390E">
      <w:pPr>
        <w:pStyle w:val="ConsPlusNormal"/>
        <w:spacing w:before="220"/>
        <w:ind w:firstLine="540"/>
        <w:jc w:val="both"/>
      </w:pPr>
      <w: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lastRenderedPageBreak/>
        <w:t>строительство зданий, строений, сооружений, - 3 м, в случаях совмещения границ земельных участков с красными линиями, а также при блокированной застройке на сопряженных земельных участках - 0 м;</w:t>
      </w:r>
    </w:p>
    <w:p w:rsidR="009B390E" w:rsidRDefault="009B390E">
      <w:pPr>
        <w:pStyle w:val="ConsPlusNormal"/>
        <w:jc w:val="both"/>
      </w:pPr>
      <w:r>
        <w:t xml:space="preserve">(пп. 2 в ред. </w:t>
      </w:r>
      <w:hyperlink r:id="rId638" w:history="1">
        <w:r>
          <w:rPr>
            <w:color w:val="0000FF"/>
          </w:rPr>
          <w:t>решения</w:t>
        </w:r>
      </w:hyperlink>
      <w:r>
        <w:t xml:space="preserve"> Волгоградской городской Думы от 19.07.2017 N 59/1729)</w:t>
      </w:r>
    </w:p>
    <w:p w:rsidR="009B390E" w:rsidRDefault="009B390E">
      <w:pPr>
        <w:pStyle w:val="ConsPlusNormal"/>
        <w:spacing w:before="220"/>
        <w:ind w:firstLine="540"/>
        <w:jc w:val="both"/>
      </w:pPr>
      <w:r>
        <w:t>3) предельная высота зданий, строений, сооружений - 8 м;</w:t>
      </w:r>
    </w:p>
    <w:p w:rsidR="009B390E" w:rsidRDefault="009B390E">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- 7%;</w:t>
      </w:r>
    </w:p>
    <w:p w:rsidR="009B390E" w:rsidRDefault="009B390E">
      <w:pPr>
        <w:pStyle w:val="ConsPlusNormal"/>
        <w:spacing w:before="220"/>
        <w:ind w:firstLine="540"/>
        <w:jc w:val="both"/>
      </w:pPr>
      <w:r>
        <w:t xml:space="preserve">5) минимальные размеры озелененной территории земельных участков - в соответствии с </w:t>
      </w:r>
      <w:hyperlink w:anchor="P552" w:history="1">
        <w:r>
          <w:rPr>
            <w:color w:val="0000FF"/>
          </w:rPr>
          <w:t>подпунктом 3.4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6) минимальное количество машино-мест для хранения индивидуального автотранспорта на территории земельных участков - в соответствии с </w:t>
      </w:r>
      <w:hyperlink w:anchor="P612" w:history="1">
        <w:r>
          <w:rPr>
            <w:color w:val="0000FF"/>
          </w:rPr>
          <w:t>подпунктом 3.5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7) минимальное количество мест на погрузочно-разгрузочных площадках на территории земельных участков - в соответствии с </w:t>
      </w:r>
      <w:hyperlink w:anchor="P670" w:history="1">
        <w:r>
          <w:rPr>
            <w:color w:val="0000FF"/>
          </w:rPr>
          <w:t>подпунктом 3.6 пункта 3 раздела 8.2</w:t>
        </w:r>
      </w:hyperlink>
      <w:r>
        <w:t xml:space="preserve"> настоящих Правил застройки.</w:t>
      </w:r>
    </w:p>
    <w:p w:rsidR="009B390E" w:rsidRDefault="009B390E">
      <w:pPr>
        <w:pStyle w:val="ConsPlusNormal"/>
        <w:jc w:val="both"/>
      </w:pPr>
      <w:r>
        <w:t xml:space="preserve">(пп. 7 введен </w:t>
      </w:r>
      <w:hyperlink r:id="rId639" w:history="1">
        <w:r>
          <w:rPr>
            <w:color w:val="0000FF"/>
          </w:rPr>
          <w:t>решением</w:t>
        </w:r>
      </w:hyperlink>
      <w:r>
        <w:t xml:space="preserve"> Волгоградской городской Думы от 22.03.2017 N 55/1600)</w:t>
      </w:r>
    </w:p>
    <w:p w:rsidR="009B390E" w:rsidRDefault="009B390E">
      <w:pPr>
        <w:pStyle w:val="ConsPlusNormal"/>
        <w:spacing w:before="220"/>
        <w:ind w:firstLine="540"/>
        <w:jc w:val="both"/>
      </w:pPr>
      <w:r>
        <w:t xml:space="preserve">Примечание.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w:t>
      </w:r>
      <w:hyperlink w:anchor="P2751" w:history="1">
        <w:r>
          <w:rPr>
            <w:color w:val="0000FF"/>
          </w:rPr>
          <w:t>пунктах 2</w:t>
        </w:r>
      </w:hyperlink>
      <w:r>
        <w:t xml:space="preserve"> и </w:t>
      </w:r>
      <w:hyperlink w:anchor="P2852" w:history="1">
        <w:r>
          <w:rPr>
            <w:color w:val="0000FF"/>
          </w:rPr>
          <w:t>3</w:t>
        </w:r>
      </w:hyperlink>
      <w:r>
        <w:t xml:space="preserve"> настоящего подраздела, и ограничений, указанных в </w:t>
      </w:r>
      <w:hyperlink w:anchor="P4399" w:history="1">
        <w:r>
          <w:rPr>
            <w:color w:val="0000FF"/>
          </w:rPr>
          <w:t>разделе 8.5</w:t>
        </w:r>
      </w:hyperlink>
      <w:r>
        <w:t xml:space="preserve"> настоящих Правил застройки. При этом более строгие требования, относящиеся к одному и тому же параметру, поглощают более мягкие.</w:t>
      </w:r>
    </w:p>
    <w:p w:rsidR="009B390E" w:rsidRDefault="009B390E">
      <w:pPr>
        <w:pStyle w:val="ConsPlusNormal"/>
        <w:jc w:val="both"/>
      </w:pPr>
    </w:p>
    <w:p w:rsidR="009B390E" w:rsidRDefault="009B390E">
      <w:pPr>
        <w:pStyle w:val="ConsPlusNormal"/>
        <w:ind w:firstLine="540"/>
        <w:jc w:val="both"/>
      </w:pPr>
      <w:r>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подзоны III:</w:t>
      </w:r>
    </w:p>
    <w:p w:rsidR="009B390E" w:rsidRDefault="009B390E">
      <w:pPr>
        <w:pStyle w:val="ConsPlusNormal"/>
        <w:spacing w:before="220"/>
        <w:ind w:firstLine="540"/>
        <w:jc w:val="both"/>
      </w:pPr>
      <w:r>
        <w:t>1) предельные (минимальные и (или) максимальные) размеры земельных участков, в том числе их площадь, - не подлежат установлению;</w:t>
      </w:r>
    </w:p>
    <w:p w:rsidR="009B390E" w:rsidRDefault="009B390E">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в случаях совмещения границ земельных участков с красными линиями, а также при блокированной застройке на сопряженных земельных участках - 0 м;</w:t>
      </w:r>
    </w:p>
    <w:p w:rsidR="009B390E" w:rsidRDefault="009B390E">
      <w:pPr>
        <w:pStyle w:val="ConsPlusNormal"/>
        <w:jc w:val="both"/>
      </w:pPr>
      <w:r>
        <w:t xml:space="preserve">(пп. 2 в ред. </w:t>
      </w:r>
      <w:hyperlink r:id="rId640" w:history="1">
        <w:r>
          <w:rPr>
            <w:color w:val="0000FF"/>
          </w:rPr>
          <w:t>решения</w:t>
        </w:r>
      </w:hyperlink>
      <w:r>
        <w:t xml:space="preserve"> Волгоградской городской Думы от 19.07.2017 N 59/1729)</w:t>
      </w:r>
    </w:p>
    <w:p w:rsidR="009B390E" w:rsidRDefault="009B390E">
      <w:pPr>
        <w:pStyle w:val="ConsPlusNormal"/>
        <w:spacing w:before="220"/>
        <w:ind w:firstLine="540"/>
        <w:jc w:val="both"/>
      </w:pPr>
      <w:r>
        <w:t>3) предельная высота зданий, строений, сооружений - 30 м;</w:t>
      </w:r>
    </w:p>
    <w:p w:rsidR="009B390E" w:rsidRDefault="009B390E">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- 50%;</w:t>
      </w:r>
    </w:p>
    <w:p w:rsidR="009B390E" w:rsidRDefault="009B390E">
      <w:pPr>
        <w:pStyle w:val="ConsPlusNormal"/>
        <w:spacing w:before="220"/>
        <w:ind w:firstLine="540"/>
        <w:jc w:val="both"/>
      </w:pPr>
      <w:r>
        <w:t xml:space="preserve">5) минимальные размеры озелененной территории земельных участков - в соответствии с </w:t>
      </w:r>
      <w:hyperlink w:anchor="P552" w:history="1">
        <w:r>
          <w:rPr>
            <w:color w:val="0000FF"/>
          </w:rPr>
          <w:t>подпунктом 3.4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6) минимальное количество машино-мест для хранения индивидуального автотранспорта на территории земельных участков - в соответствии с </w:t>
      </w:r>
      <w:hyperlink w:anchor="P612" w:history="1">
        <w:r>
          <w:rPr>
            <w:color w:val="0000FF"/>
          </w:rPr>
          <w:t>подпунктом 3.5 пункта 3 раздела 8.2</w:t>
        </w:r>
      </w:hyperlink>
      <w:r>
        <w:t xml:space="preserve"> настоящих </w:t>
      </w:r>
      <w:r>
        <w:lastRenderedPageBreak/>
        <w:t>Правил застройки;</w:t>
      </w:r>
    </w:p>
    <w:p w:rsidR="009B390E" w:rsidRDefault="009B390E">
      <w:pPr>
        <w:pStyle w:val="ConsPlusNormal"/>
        <w:spacing w:before="220"/>
        <w:ind w:firstLine="540"/>
        <w:jc w:val="both"/>
      </w:pPr>
      <w:r>
        <w:t xml:space="preserve">7) минимальное количество мест на погрузочно-разгрузочных площадках на территории земельных участков - в соответствии с </w:t>
      </w:r>
      <w:hyperlink w:anchor="P670" w:history="1">
        <w:r>
          <w:rPr>
            <w:color w:val="0000FF"/>
          </w:rPr>
          <w:t>подпунктом 3.6 пункта 3 раздела 8.2</w:t>
        </w:r>
      </w:hyperlink>
      <w:r>
        <w:t xml:space="preserve"> настоящих Правил застройки.</w:t>
      </w:r>
    </w:p>
    <w:p w:rsidR="009B390E" w:rsidRDefault="009B390E">
      <w:pPr>
        <w:pStyle w:val="ConsPlusNormal"/>
        <w:jc w:val="both"/>
      </w:pPr>
      <w:r>
        <w:t xml:space="preserve">(пп. 7 введен </w:t>
      </w:r>
      <w:hyperlink r:id="rId641" w:history="1">
        <w:r>
          <w:rPr>
            <w:color w:val="0000FF"/>
          </w:rPr>
          <w:t>решением</w:t>
        </w:r>
      </w:hyperlink>
      <w:r>
        <w:t xml:space="preserve"> Волгоградской городской Думы от 22.03.2017 N 55/1600)</w:t>
      </w:r>
    </w:p>
    <w:p w:rsidR="009B390E" w:rsidRDefault="009B390E">
      <w:pPr>
        <w:pStyle w:val="ConsPlusNormal"/>
        <w:spacing w:before="220"/>
        <w:ind w:firstLine="540"/>
        <w:jc w:val="both"/>
      </w:pPr>
      <w:r>
        <w:t xml:space="preserve">Примечание.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w:t>
      </w:r>
      <w:hyperlink w:anchor="P2751" w:history="1">
        <w:r>
          <w:rPr>
            <w:color w:val="0000FF"/>
          </w:rPr>
          <w:t>пунктах 2</w:t>
        </w:r>
      </w:hyperlink>
      <w:r>
        <w:t xml:space="preserve"> и </w:t>
      </w:r>
      <w:hyperlink w:anchor="P2852" w:history="1">
        <w:r>
          <w:rPr>
            <w:color w:val="0000FF"/>
          </w:rPr>
          <w:t>3</w:t>
        </w:r>
      </w:hyperlink>
      <w:r>
        <w:t xml:space="preserve"> настоящего подраздела, и ограничений, указанных в </w:t>
      </w:r>
      <w:hyperlink w:anchor="P4399" w:history="1">
        <w:r>
          <w:rPr>
            <w:color w:val="0000FF"/>
          </w:rPr>
          <w:t>разделе 8.5</w:t>
        </w:r>
      </w:hyperlink>
      <w:r>
        <w:t xml:space="preserve"> настоящих Правил застройки. При этом более строгие требования, относящиеся к одному и тому же параметру, поглощают более мягкие.</w:t>
      </w:r>
    </w:p>
    <w:p w:rsidR="009B390E" w:rsidRDefault="009B390E">
      <w:pPr>
        <w:pStyle w:val="ConsPlusNormal"/>
        <w:jc w:val="both"/>
      </w:pPr>
    </w:p>
    <w:p w:rsidR="009B390E" w:rsidRDefault="009B390E">
      <w:pPr>
        <w:pStyle w:val="ConsPlusNormal"/>
        <w:ind w:firstLine="540"/>
        <w:jc w:val="both"/>
        <w:outlineLvl w:val="4"/>
      </w:pPr>
      <w:r>
        <w:t>8.4.4. Производственные зоны (П)</w:t>
      </w:r>
    </w:p>
    <w:p w:rsidR="009B390E" w:rsidRDefault="009B390E">
      <w:pPr>
        <w:pStyle w:val="ConsPlusNormal"/>
        <w:jc w:val="both"/>
      </w:pPr>
    </w:p>
    <w:p w:rsidR="009B390E" w:rsidRDefault="009B390E">
      <w:pPr>
        <w:pStyle w:val="ConsPlusNormal"/>
        <w:ind w:firstLine="540"/>
        <w:jc w:val="both"/>
        <w:outlineLvl w:val="5"/>
      </w:pPr>
      <w:r>
        <w:t>8.4.4.1. Зона производственных и коммунально-складских объектов I класса вредности (П 1-1)</w:t>
      </w:r>
    </w:p>
    <w:p w:rsidR="009B390E" w:rsidRDefault="009B390E">
      <w:pPr>
        <w:pStyle w:val="ConsPlusNormal"/>
        <w:jc w:val="both"/>
      </w:pPr>
    </w:p>
    <w:p w:rsidR="009B390E" w:rsidRDefault="009B390E">
      <w:pPr>
        <w:pStyle w:val="ConsPlusNormal"/>
        <w:ind w:firstLine="540"/>
        <w:jc w:val="both"/>
      </w:pPr>
      <w:r>
        <w:t>1. Цель выделения зоны - формирование комплексов производственных, коммунальных предприятий, складских баз I класса вредности, деятельность которых связана с высокими уровнями шума, загрязнения, интенсивным движением большегрузного и железнодорожного транспорта. Сочетание различных видов разрешенного использования в единой зоне возможно при соблюдении нормативных санитарных требований.</w:t>
      </w:r>
    </w:p>
    <w:p w:rsidR="009B390E" w:rsidRDefault="009B390E">
      <w:pPr>
        <w:pStyle w:val="ConsPlusNormal"/>
        <w:spacing w:before="220"/>
        <w:ind w:firstLine="540"/>
        <w:jc w:val="both"/>
      </w:pPr>
      <w:bookmarkStart w:id="80" w:name="P2893"/>
      <w:bookmarkEnd w:id="80"/>
      <w:r>
        <w:t>2. Основные и условно разрешенные виды использования земельных участков и объектов капитального строительства:</w:t>
      </w:r>
    </w:p>
    <w:p w:rsidR="009B390E" w:rsidRDefault="009B390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6746"/>
        <w:gridCol w:w="1650"/>
      </w:tblGrid>
      <w:tr w:rsidR="009B390E">
        <w:tc>
          <w:tcPr>
            <w:tcW w:w="660" w:type="dxa"/>
          </w:tcPr>
          <w:p w:rsidR="009B390E" w:rsidRDefault="009B390E">
            <w:pPr>
              <w:pStyle w:val="ConsPlusNormal"/>
              <w:jc w:val="center"/>
            </w:pPr>
            <w:r>
              <w:t>N п/п</w:t>
            </w:r>
          </w:p>
        </w:tc>
        <w:tc>
          <w:tcPr>
            <w:tcW w:w="6746" w:type="dxa"/>
          </w:tcPr>
          <w:p w:rsidR="009B390E" w:rsidRDefault="009B390E">
            <w:pPr>
              <w:pStyle w:val="ConsPlusNormal"/>
              <w:jc w:val="center"/>
            </w:pPr>
            <w:r>
              <w:t>Наименование вида использования</w:t>
            </w:r>
          </w:p>
        </w:tc>
        <w:tc>
          <w:tcPr>
            <w:tcW w:w="1650" w:type="dxa"/>
          </w:tcPr>
          <w:p w:rsidR="009B390E" w:rsidRDefault="009B390E">
            <w:pPr>
              <w:pStyle w:val="ConsPlusNormal"/>
              <w:jc w:val="center"/>
            </w:pPr>
            <w:r>
              <w:t>Код</w:t>
            </w:r>
          </w:p>
        </w:tc>
      </w:tr>
      <w:tr w:rsidR="009B390E">
        <w:tc>
          <w:tcPr>
            <w:tcW w:w="660" w:type="dxa"/>
          </w:tcPr>
          <w:p w:rsidR="009B390E" w:rsidRDefault="009B390E">
            <w:pPr>
              <w:pStyle w:val="ConsPlusNormal"/>
              <w:jc w:val="center"/>
            </w:pPr>
            <w:r>
              <w:t>1</w:t>
            </w:r>
          </w:p>
        </w:tc>
        <w:tc>
          <w:tcPr>
            <w:tcW w:w="6746" w:type="dxa"/>
          </w:tcPr>
          <w:p w:rsidR="009B390E" w:rsidRDefault="009B390E">
            <w:pPr>
              <w:pStyle w:val="ConsPlusNormal"/>
              <w:jc w:val="center"/>
            </w:pPr>
            <w:r>
              <w:t>2</w:t>
            </w:r>
          </w:p>
        </w:tc>
        <w:tc>
          <w:tcPr>
            <w:tcW w:w="1650" w:type="dxa"/>
          </w:tcPr>
          <w:p w:rsidR="009B390E" w:rsidRDefault="009B390E">
            <w:pPr>
              <w:pStyle w:val="ConsPlusNormal"/>
              <w:jc w:val="center"/>
            </w:pPr>
            <w:r>
              <w:t>3</w:t>
            </w:r>
          </w:p>
        </w:tc>
      </w:tr>
      <w:tr w:rsidR="009B390E">
        <w:tc>
          <w:tcPr>
            <w:tcW w:w="9056" w:type="dxa"/>
            <w:gridSpan w:val="3"/>
          </w:tcPr>
          <w:p w:rsidR="009B390E" w:rsidRDefault="009B390E">
            <w:pPr>
              <w:pStyle w:val="ConsPlusNormal"/>
              <w:jc w:val="center"/>
            </w:pPr>
            <w:r>
              <w:t>Основные виды разрешенного использования</w:t>
            </w:r>
          </w:p>
        </w:tc>
      </w:tr>
      <w:tr w:rsidR="009B390E">
        <w:tc>
          <w:tcPr>
            <w:tcW w:w="660" w:type="dxa"/>
          </w:tcPr>
          <w:p w:rsidR="009B390E" w:rsidRDefault="009B390E">
            <w:pPr>
              <w:pStyle w:val="ConsPlusNormal"/>
              <w:jc w:val="center"/>
            </w:pPr>
            <w:r>
              <w:t>1.</w:t>
            </w:r>
          </w:p>
        </w:tc>
        <w:tc>
          <w:tcPr>
            <w:tcW w:w="6746" w:type="dxa"/>
          </w:tcPr>
          <w:p w:rsidR="009B390E" w:rsidRDefault="009B390E">
            <w:pPr>
              <w:pStyle w:val="ConsPlusNormal"/>
            </w:pPr>
            <w:r>
              <w:t>Для размещения промышленных объектов</w:t>
            </w:r>
          </w:p>
        </w:tc>
        <w:tc>
          <w:tcPr>
            <w:tcW w:w="1650" w:type="dxa"/>
          </w:tcPr>
          <w:p w:rsidR="009B390E" w:rsidRDefault="009B390E">
            <w:pPr>
              <w:pStyle w:val="ConsPlusNormal"/>
              <w:jc w:val="center"/>
            </w:pPr>
            <w:r>
              <w:t>4.1</w:t>
            </w:r>
          </w:p>
        </w:tc>
      </w:tr>
      <w:tr w:rsidR="009B390E">
        <w:tc>
          <w:tcPr>
            <w:tcW w:w="660" w:type="dxa"/>
          </w:tcPr>
          <w:p w:rsidR="009B390E" w:rsidRDefault="009B390E">
            <w:pPr>
              <w:pStyle w:val="ConsPlusNormal"/>
              <w:jc w:val="center"/>
            </w:pPr>
            <w:r>
              <w:t>2.</w:t>
            </w:r>
          </w:p>
        </w:tc>
        <w:tc>
          <w:tcPr>
            <w:tcW w:w="6746" w:type="dxa"/>
          </w:tcPr>
          <w:p w:rsidR="009B390E" w:rsidRDefault="009B390E">
            <w:pPr>
              <w:pStyle w:val="ConsPlusNormal"/>
            </w:pPr>
            <w:r>
              <w:t>Для размещения складских объектов</w:t>
            </w:r>
          </w:p>
        </w:tc>
        <w:tc>
          <w:tcPr>
            <w:tcW w:w="1650" w:type="dxa"/>
          </w:tcPr>
          <w:p w:rsidR="009B390E" w:rsidRDefault="009B390E">
            <w:pPr>
              <w:pStyle w:val="ConsPlusNormal"/>
              <w:jc w:val="center"/>
            </w:pPr>
            <w:r>
              <w:t>4.2</w:t>
            </w:r>
          </w:p>
        </w:tc>
      </w:tr>
      <w:tr w:rsidR="009B390E">
        <w:tc>
          <w:tcPr>
            <w:tcW w:w="660" w:type="dxa"/>
          </w:tcPr>
          <w:p w:rsidR="009B390E" w:rsidRDefault="009B390E">
            <w:pPr>
              <w:pStyle w:val="ConsPlusNormal"/>
              <w:jc w:val="center"/>
            </w:pPr>
            <w:r>
              <w:t>3.</w:t>
            </w:r>
          </w:p>
        </w:tc>
        <w:tc>
          <w:tcPr>
            <w:tcW w:w="6746" w:type="dxa"/>
          </w:tcPr>
          <w:p w:rsidR="009B390E" w:rsidRDefault="009B390E">
            <w:pPr>
              <w:pStyle w:val="ConsPlusNormal"/>
            </w:pPr>
            <w:r>
              <w:t>Для размещения производственных баз</w:t>
            </w:r>
          </w:p>
        </w:tc>
        <w:tc>
          <w:tcPr>
            <w:tcW w:w="1650" w:type="dxa"/>
          </w:tcPr>
          <w:p w:rsidR="009B390E" w:rsidRDefault="009B390E">
            <w:pPr>
              <w:pStyle w:val="ConsPlusNormal"/>
              <w:jc w:val="center"/>
            </w:pPr>
            <w:r>
              <w:t>4.3</w:t>
            </w:r>
          </w:p>
        </w:tc>
      </w:tr>
      <w:tr w:rsidR="009B390E">
        <w:tc>
          <w:tcPr>
            <w:tcW w:w="660" w:type="dxa"/>
          </w:tcPr>
          <w:p w:rsidR="009B390E" w:rsidRDefault="009B390E">
            <w:pPr>
              <w:pStyle w:val="ConsPlusNormal"/>
              <w:jc w:val="center"/>
            </w:pPr>
            <w:r>
              <w:t>4.</w:t>
            </w:r>
          </w:p>
        </w:tc>
        <w:tc>
          <w:tcPr>
            <w:tcW w:w="6746" w:type="dxa"/>
          </w:tcPr>
          <w:p w:rsidR="009B390E" w:rsidRDefault="009B390E">
            <w:pPr>
              <w:pStyle w:val="ConsPlusNormal"/>
            </w:pPr>
            <w:r>
              <w:t>Для размещения объектов инфраструктуры внешнего транспорта (воздушного, морского, речного, железнодорожного, автомобильного транспорта)</w:t>
            </w:r>
          </w:p>
        </w:tc>
        <w:tc>
          <w:tcPr>
            <w:tcW w:w="1650" w:type="dxa"/>
          </w:tcPr>
          <w:p w:rsidR="009B390E" w:rsidRDefault="009B390E">
            <w:pPr>
              <w:pStyle w:val="ConsPlusNormal"/>
              <w:jc w:val="center"/>
            </w:pPr>
            <w:r>
              <w:t>6.8</w:t>
            </w:r>
          </w:p>
        </w:tc>
      </w:tr>
      <w:tr w:rsidR="009B390E">
        <w:tc>
          <w:tcPr>
            <w:tcW w:w="660" w:type="dxa"/>
          </w:tcPr>
          <w:p w:rsidR="009B390E" w:rsidRDefault="009B390E">
            <w:pPr>
              <w:pStyle w:val="ConsPlusNormal"/>
              <w:jc w:val="center"/>
            </w:pPr>
            <w:r>
              <w:t>5.</w:t>
            </w:r>
          </w:p>
        </w:tc>
        <w:tc>
          <w:tcPr>
            <w:tcW w:w="6746" w:type="dxa"/>
          </w:tcPr>
          <w:p w:rsidR="009B390E" w:rsidRDefault="009B390E">
            <w:pPr>
              <w:pStyle w:val="ConsPlusNormal"/>
            </w:pPr>
            <w:r>
              <w:t>Для размещения объектов инфраструктуры городского транспорта</w:t>
            </w:r>
          </w:p>
        </w:tc>
        <w:tc>
          <w:tcPr>
            <w:tcW w:w="1650" w:type="dxa"/>
          </w:tcPr>
          <w:p w:rsidR="009B390E" w:rsidRDefault="009B390E">
            <w:pPr>
              <w:pStyle w:val="ConsPlusNormal"/>
              <w:jc w:val="center"/>
            </w:pPr>
            <w:r>
              <w:t>5.16</w:t>
            </w:r>
          </w:p>
        </w:tc>
      </w:tr>
      <w:tr w:rsidR="009B390E">
        <w:tc>
          <w:tcPr>
            <w:tcW w:w="660" w:type="dxa"/>
          </w:tcPr>
          <w:p w:rsidR="009B390E" w:rsidRDefault="009B390E">
            <w:pPr>
              <w:pStyle w:val="ConsPlusNormal"/>
              <w:jc w:val="center"/>
            </w:pPr>
            <w:r>
              <w:t>6.</w:t>
            </w:r>
          </w:p>
        </w:tc>
        <w:tc>
          <w:tcPr>
            <w:tcW w:w="6746" w:type="dxa"/>
          </w:tcPr>
          <w:p w:rsidR="009B390E" w:rsidRDefault="009B390E">
            <w:pPr>
              <w:pStyle w:val="ConsPlusNormal"/>
            </w:pPr>
            <w:r>
              <w:t>Для размещения объектов инфраструктуры железнодорожного транспорта</w:t>
            </w:r>
          </w:p>
        </w:tc>
        <w:tc>
          <w:tcPr>
            <w:tcW w:w="1650" w:type="dxa"/>
          </w:tcPr>
          <w:p w:rsidR="009B390E" w:rsidRDefault="009B390E">
            <w:pPr>
              <w:pStyle w:val="ConsPlusNormal"/>
              <w:jc w:val="center"/>
            </w:pPr>
            <w:r>
              <w:t>6.8</w:t>
            </w:r>
          </w:p>
        </w:tc>
      </w:tr>
      <w:tr w:rsidR="009B390E">
        <w:tc>
          <w:tcPr>
            <w:tcW w:w="660" w:type="dxa"/>
          </w:tcPr>
          <w:p w:rsidR="009B390E" w:rsidRDefault="009B390E">
            <w:pPr>
              <w:pStyle w:val="ConsPlusNormal"/>
              <w:jc w:val="center"/>
            </w:pPr>
            <w:r>
              <w:t>7.</w:t>
            </w:r>
          </w:p>
        </w:tc>
        <w:tc>
          <w:tcPr>
            <w:tcW w:w="6746" w:type="dxa"/>
          </w:tcPr>
          <w:p w:rsidR="009B390E" w:rsidRDefault="009B390E">
            <w:pPr>
              <w:pStyle w:val="ConsPlusNormal"/>
            </w:pPr>
            <w:r>
              <w:t>Для размещения объектов инфраструктуры автомобильного транспорта</w:t>
            </w:r>
          </w:p>
        </w:tc>
        <w:tc>
          <w:tcPr>
            <w:tcW w:w="1650" w:type="dxa"/>
          </w:tcPr>
          <w:p w:rsidR="009B390E" w:rsidRDefault="009B390E">
            <w:pPr>
              <w:pStyle w:val="ConsPlusNormal"/>
              <w:jc w:val="center"/>
            </w:pPr>
            <w:r>
              <w:t>6.11</w:t>
            </w:r>
          </w:p>
        </w:tc>
      </w:tr>
      <w:tr w:rsidR="009B390E">
        <w:tc>
          <w:tcPr>
            <w:tcW w:w="660" w:type="dxa"/>
          </w:tcPr>
          <w:p w:rsidR="009B390E" w:rsidRDefault="009B390E">
            <w:pPr>
              <w:pStyle w:val="ConsPlusNormal"/>
              <w:jc w:val="center"/>
            </w:pPr>
            <w:r>
              <w:t>8.</w:t>
            </w:r>
          </w:p>
        </w:tc>
        <w:tc>
          <w:tcPr>
            <w:tcW w:w="6746" w:type="dxa"/>
          </w:tcPr>
          <w:p w:rsidR="009B390E" w:rsidRDefault="009B390E">
            <w:pPr>
              <w:pStyle w:val="ConsPlusNormal"/>
            </w:pPr>
            <w:r>
              <w:t>Для размещения стоянок с гаражами боксового типа</w:t>
            </w:r>
          </w:p>
        </w:tc>
        <w:tc>
          <w:tcPr>
            <w:tcW w:w="1650" w:type="dxa"/>
          </w:tcPr>
          <w:p w:rsidR="009B390E" w:rsidRDefault="009B390E">
            <w:pPr>
              <w:pStyle w:val="ConsPlusNormal"/>
              <w:jc w:val="center"/>
            </w:pPr>
            <w:r>
              <w:t>5.20</w:t>
            </w:r>
          </w:p>
        </w:tc>
      </w:tr>
      <w:tr w:rsidR="009B390E">
        <w:tc>
          <w:tcPr>
            <w:tcW w:w="660" w:type="dxa"/>
          </w:tcPr>
          <w:p w:rsidR="009B390E" w:rsidRDefault="009B390E">
            <w:pPr>
              <w:pStyle w:val="ConsPlusNormal"/>
              <w:jc w:val="center"/>
            </w:pPr>
            <w:r>
              <w:t>9.</w:t>
            </w:r>
          </w:p>
        </w:tc>
        <w:tc>
          <w:tcPr>
            <w:tcW w:w="6746" w:type="dxa"/>
          </w:tcPr>
          <w:p w:rsidR="009B390E" w:rsidRDefault="009B390E">
            <w:pPr>
              <w:pStyle w:val="ConsPlusNormal"/>
            </w:pPr>
            <w:r>
              <w:t>Для размещения многоэтажных и подземных гаражей</w:t>
            </w:r>
          </w:p>
        </w:tc>
        <w:tc>
          <w:tcPr>
            <w:tcW w:w="1650" w:type="dxa"/>
          </w:tcPr>
          <w:p w:rsidR="009B390E" w:rsidRDefault="009B390E">
            <w:pPr>
              <w:pStyle w:val="ConsPlusNormal"/>
              <w:jc w:val="center"/>
            </w:pPr>
            <w:r>
              <w:t>5.19</w:t>
            </w:r>
          </w:p>
        </w:tc>
      </w:tr>
      <w:tr w:rsidR="009B390E">
        <w:tc>
          <w:tcPr>
            <w:tcW w:w="660" w:type="dxa"/>
          </w:tcPr>
          <w:p w:rsidR="009B390E" w:rsidRDefault="009B390E">
            <w:pPr>
              <w:pStyle w:val="ConsPlusNormal"/>
              <w:jc w:val="center"/>
            </w:pPr>
            <w:r>
              <w:lastRenderedPageBreak/>
              <w:t>10.</w:t>
            </w:r>
          </w:p>
        </w:tc>
        <w:tc>
          <w:tcPr>
            <w:tcW w:w="6746" w:type="dxa"/>
          </w:tcPr>
          <w:p w:rsidR="009B390E" w:rsidRDefault="009B390E">
            <w:pPr>
              <w:pStyle w:val="ConsPlusNormal"/>
            </w:pPr>
            <w:r>
              <w:t>Для размещения стоянок городского транспорта (ведомственного, экскурсионного транспорта, такси)</w:t>
            </w:r>
          </w:p>
        </w:tc>
        <w:tc>
          <w:tcPr>
            <w:tcW w:w="1650" w:type="dxa"/>
          </w:tcPr>
          <w:p w:rsidR="009B390E" w:rsidRDefault="009B390E">
            <w:pPr>
              <w:pStyle w:val="ConsPlusNormal"/>
              <w:jc w:val="center"/>
            </w:pPr>
            <w:r>
              <w:t>5.21</w:t>
            </w:r>
          </w:p>
        </w:tc>
      </w:tr>
      <w:tr w:rsidR="009B390E">
        <w:tc>
          <w:tcPr>
            <w:tcW w:w="660" w:type="dxa"/>
          </w:tcPr>
          <w:p w:rsidR="009B390E" w:rsidRDefault="009B390E">
            <w:pPr>
              <w:pStyle w:val="ConsPlusNormal"/>
              <w:jc w:val="center"/>
            </w:pPr>
            <w:r>
              <w:t>11.</w:t>
            </w:r>
          </w:p>
        </w:tc>
        <w:tc>
          <w:tcPr>
            <w:tcW w:w="6746" w:type="dxa"/>
          </w:tcPr>
          <w:p w:rsidR="009B390E" w:rsidRDefault="009B390E">
            <w:pPr>
              <w:pStyle w:val="ConsPlusNormal"/>
            </w:pPr>
            <w:r>
              <w:t>Для размещения стоянок внешнего грузового транспорта</w:t>
            </w:r>
          </w:p>
        </w:tc>
        <w:tc>
          <w:tcPr>
            <w:tcW w:w="1650" w:type="dxa"/>
          </w:tcPr>
          <w:p w:rsidR="009B390E" w:rsidRDefault="009B390E">
            <w:pPr>
              <w:pStyle w:val="ConsPlusNormal"/>
              <w:jc w:val="center"/>
            </w:pPr>
            <w:r>
              <w:t>6.13</w:t>
            </w:r>
          </w:p>
        </w:tc>
      </w:tr>
      <w:tr w:rsidR="009B390E">
        <w:tc>
          <w:tcPr>
            <w:tcW w:w="660" w:type="dxa"/>
          </w:tcPr>
          <w:p w:rsidR="009B390E" w:rsidRDefault="009B390E">
            <w:pPr>
              <w:pStyle w:val="ConsPlusNormal"/>
              <w:jc w:val="center"/>
            </w:pPr>
            <w:r>
              <w:t>12.</w:t>
            </w:r>
          </w:p>
        </w:tc>
        <w:tc>
          <w:tcPr>
            <w:tcW w:w="6746" w:type="dxa"/>
          </w:tcPr>
          <w:p w:rsidR="009B390E" w:rsidRDefault="009B390E">
            <w:pPr>
              <w:pStyle w:val="ConsPlusNormal"/>
            </w:pPr>
            <w:r>
              <w:t>Для размещения объектов связи и телекоммуникаций</w:t>
            </w:r>
          </w:p>
        </w:tc>
        <w:tc>
          <w:tcPr>
            <w:tcW w:w="1650" w:type="dxa"/>
          </w:tcPr>
          <w:p w:rsidR="009B390E" w:rsidRDefault="009B390E">
            <w:pPr>
              <w:pStyle w:val="ConsPlusNormal"/>
              <w:jc w:val="center"/>
            </w:pPr>
            <w:r>
              <w:t>5.11</w:t>
            </w:r>
          </w:p>
        </w:tc>
      </w:tr>
      <w:tr w:rsidR="009B390E">
        <w:tc>
          <w:tcPr>
            <w:tcW w:w="660" w:type="dxa"/>
          </w:tcPr>
          <w:p w:rsidR="009B390E" w:rsidRDefault="009B390E">
            <w:pPr>
              <w:pStyle w:val="ConsPlusNormal"/>
              <w:jc w:val="center"/>
            </w:pPr>
            <w:r>
              <w:t>13.</w:t>
            </w:r>
          </w:p>
        </w:tc>
        <w:tc>
          <w:tcPr>
            <w:tcW w:w="6746" w:type="dxa"/>
          </w:tcPr>
          <w:p w:rsidR="009B390E" w:rsidRDefault="009B390E">
            <w:pPr>
              <w:pStyle w:val="ConsPlusNormal"/>
            </w:pPr>
            <w:r>
              <w:t>Для размещения зеленых насаждений санитарно-защитных зон</w:t>
            </w:r>
          </w:p>
        </w:tc>
        <w:tc>
          <w:tcPr>
            <w:tcW w:w="1650" w:type="dxa"/>
          </w:tcPr>
          <w:p w:rsidR="009B390E" w:rsidRDefault="009B390E">
            <w:pPr>
              <w:pStyle w:val="ConsPlusNormal"/>
              <w:jc w:val="center"/>
            </w:pPr>
            <w:r>
              <w:t>8.11</w:t>
            </w:r>
          </w:p>
        </w:tc>
      </w:tr>
      <w:tr w:rsidR="009B390E">
        <w:tc>
          <w:tcPr>
            <w:tcW w:w="9056" w:type="dxa"/>
            <w:gridSpan w:val="3"/>
          </w:tcPr>
          <w:p w:rsidR="009B390E" w:rsidRDefault="009B390E">
            <w:pPr>
              <w:pStyle w:val="ConsPlusNormal"/>
              <w:jc w:val="center"/>
            </w:pPr>
            <w:r>
              <w:t>Условно разрешенные виды использования</w:t>
            </w:r>
          </w:p>
        </w:tc>
      </w:tr>
      <w:tr w:rsidR="009B390E">
        <w:tc>
          <w:tcPr>
            <w:tcW w:w="660" w:type="dxa"/>
          </w:tcPr>
          <w:p w:rsidR="009B390E" w:rsidRDefault="009B390E">
            <w:pPr>
              <w:pStyle w:val="ConsPlusNormal"/>
              <w:jc w:val="center"/>
            </w:pPr>
            <w:r>
              <w:t>1.</w:t>
            </w:r>
          </w:p>
        </w:tc>
        <w:tc>
          <w:tcPr>
            <w:tcW w:w="6746" w:type="dxa"/>
          </w:tcPr>
          <w:p w:rsidR="009B390E" w:rsidRDefault="009B390E">
            <w:pPr>
              <w:pStyle w:val="ConsPlusNormal"/>
            </w:pPr>
            <w:r>
              <w:t>Для размещения тепло- и электростанций, котельных тепловой мощностью 200 Гкал/час и выше, электроподстанций открытого типа</w:t>
            </w:r>
          </w:p>
        </w:tc>
        <w:tc>
          <w:tcPr>
            <w:tcW w:w="1650" w:type="dxa"/>
          </w:tcPr>
          <w:p w:rsidR="009B390E" w:rsidRDefault="009B390E">
            <w:pPr>
              <w:pStyle w:val="ConsPlusNormal"/>
              <w:jc w:val="center"/>
            </w:pPr>
            <w:r>
              <w:t>5.3</w:t>
            </w:r>
          </w:p>
        </w:tc>
      </w:tr>
      <w:tr w:rsidR="009B390E">
        <w:tc>
          <w:tcPr>
            <w:tcW w:w="660" w:type="dxa"/>
          </w:tcPr>
          <w:p w:rsidR="009B390E" w:rsidRDefault="009B390E">
            <w:pPr>
              <w:pStyle w:val="ConsPlusNormal"/>
              <w:jc w:val="center"/>
            </w:pPr>
            <w:r>
              <w:t>2.</w:t>
            </w:r>
          </w:p>
        </w:tc>
        <w:tc>
          <w:tcPr>
            <w:tcW w:w="6746" w:type="dxa"/>
          </w:tcPr>
          <w:p w:rsidR="009B390E" w:rsidRDefault="009B390E">
            <w:pPr>
              <w:pStyle w:val="ConsPlusNormal"/>
            </w:pPr>
            <w:r>
              <w:t>Для размещения объектов специального назначения (кроме тюрем, исправительных колоний и других учреждений системы исполнения наказаний)</w:t>
            </w:r>
          </w:p>
        </w:tc>
        <w:tc>
          <w:tcPr>
            <w:tcW w:w="1650" w:type="dxa"/>
          </w:tcPr>
          <w:p w:rsidR="009B390E" w:rsidRDefault="009B390E">
            <w:pPr>
              <w:pStyle w:val="ConsPlusNormal"/>
              <w:jc w:val="center"/>
            </w:pPr>
            <w:r>
              <w:t>8.3</w:t>
            </w:r>
          </w:p>
        </w:tc>
      </w:tr>
      <w:tr w:rsidR="009B390E">
        <w:tc>
          <w:tcPr>
            <w:tcW w:w="660" w:type="dxa"/>
          </w:tcPr>
          <w:p w:rsidR="009B390E" w:rsidRDefault="009B390E">
            <w:pPr>
              <w:pStyle w:val="ConsPlusNormal"/>
              <w:jc w:val="center"/>
            </w:pPr>
            <w:r>
              <w:t>3.</w:t>
            </w:r>
          </w:p>
        </w:tc>
        <w:tc>
          <w:tcPr>
            <w:tcW w:w="6746" w:type="dxa"/>
          </w:tcPr>
          <w:p w:rsidR="009B390E" w:rsidRDefault="009B390E">
            <w:pPr>
              <w:pStyle w:val="ConsPlusNormal"/>
            </w:pPr>
            <w:r>
              <w:t>Для размещения объектов трубопроводного транспорта</w:t>
            </w:r>
          </w:p>
        </w:tc>
        <w:tc>
          <w:tcPr>
            <w:tcW w:w="1650" w:type="dxa"/>
          </w:tcPr>
          <w:p w:rsidR="009B390E" w:rsidRDefault="009B390E">
            <w:pPr>
              <w:pStyle w:val="ConsPlusNormal"/>
              <w:jc w:val="center"/>
            </w:pPr>
            <w:r>
              <w:t>6.12</w:t>
            </w:r>
          </w:p>
        </w:tc>
      </w:tr>
      <w:tr w:rsidR="009B390E">
        <w:tc>
          <w:tcPr>
            <w:tcW w:w="660" w:type="dxa"/>
          </w:tcPr>
          <w:p w:rsidR="009B390E" w:rsidRDefault="009B390E">
            <w:pPr>
              <w:pStyle w:val="ConsPlusNormal"/>
              <w:jc w:val="center"/>
            </w:pPr>
            <w:r>
              <w:t>4.</w:t>
            </w:r>
          </w:p>
        </w:tc>
        <w:tc>
          <w:tcPr>
            <w:tcW w:w="6746" w:type="dxa"/>
          </w:tcPr>
          <w:p w:rsidR="009B390E" w:rsidRDefault="009B390E">
            <w:pPr>
              <w:pStyle w:val="ConsPlusNormal"/>
            </w:pPr>
            <w:r>
              <w:t>Для размещения станций и антенн сотовой, радиорелейной и спутниковой связи (за исключением размещенных на крышах зданий)</w:t>
            </w:r>
          </w:p>
        </w:tc>
        <w:tc>
          <w:tcPr>
            <w:tcW w:w="1650" w:type="dxa"/>
          </w:tcPr>
          <w:p w:rsidR="009B390E" w:rsidRDefault="009B390E">
            <w:pPr>
              <w:pStyle w:val="ConsPlusNormal"/>
              <w:jc w:val="center"/>
            </w:pPr>
            <w:r>
              <w:t>5.12</w:t>
            </w:r>
          </w:p>
        </w:tc>
      </w:tr>
    </w:tbl>
    <w:p w:rsidR="009B390E" w:rsidRDefault="009B390E">
      <w:pPr>
        <w:pStyle w:val="ConsPlusNormal"/>
        <w:jc w:val="both"/>
      </w:pPr>
    </w:p>
    <w:p w:rsidR="009B390E" w:rsidRDefault="009B390E">
      <w:pPr>
        <w:pStyle w:val="ConsPlusNormal"/>
        <w:ind w:firstLine="540"/>
        <w:jc w:val="both"/>
      </w:pPr>
      <w:bookmarkStart w:id="81" w:name="P2955"/>
      <w:bookmarkEnd w:id="81"/>
      <w: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B390E" w:rsidRDefault="009B390E">
      <w:pPr>
        <w:pStyle w:val="ConsPlusNormal"/>
        <w:spacing w:before="220"/>
        <w:ind w:firstLine="540"/>
        <w:jc w:val="both"/>
      </w:pPr>
      <w:r>
        <w:t>1) предельные (минимальные и (или) максимальные) размеры земельных участков, в том числе их площадь, не подлежат установлению;</w:t>
      </w:r>
    </w:p>
    <w:p w:rsidR="009B390E" w:rsidRDefault="009B390E">
      <w:pPr>
        <w:pStyle w:val="ConsPlusNormal"/>
        <w:spacing w:before="220"/>
        <w:ind w:firstLine="540"/>
        <w:jc w:val="both"/>
      </w:pPr>
      <w:r>
        <w:t>2) предельная высота зданий, строений, сооружений не подлежит установлению;</w:t>
      </w:r>
    </w:p>
    <w:p w:rsidR="009B390E" w:rsidRDefault="009B390E">
      <w:pPr>
        <w:pStyle w:val="ConsPlusNormal"/>
        <w:spacing w:before="220"/>
        <w:ind w:firstLine="540"/>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в случаях совмещения границ земельных участков с красными линиями, а также при блокированной застройке на сопряженных земельных участках - 0 м;</w:t>
      </w:r>
    </w:p>
    <w:p w:rsidR="009B390E" w:rsidRDefault="009B390E">
      <w:pPr>
        <w:pStyle w:val="ConsPlusNormal"/>
        <w:jc w:val="both"/>
      </w:pPr>
      <w:r>
        <w:t xml:space="preserve">(пп. 3 в ред. </w:t>
      </w:r>
      <w:hyperlink r:id="rId642" w:history="1">
        <w:r>
          <w:rPr>
            <w:color w:val="0000FF"/>
          </w:rPr>
          <w:t>решения</w:t>
        </w:r>
      </w:hyperlink>
      <w:r>
        <w:t xml:space="preserve"> Волгоградской городской Думы от 19.07.2017 N 59/1729)</w:t>
      </w:r>
    </w:p>
    <w:p w:rsidR="009B390E" w:rsidRDefault="009B390E">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- 80%;</w:t>
      </w:r>
    </w:p>
    <w:p w:rsidR="009B390E" w:rsidRDefault="009B390E">
      <w:pPr>
        <w:pStyle w:val="ConsPlusNormal"/>
        <w:spacing w:before="220"/>
        <w:ind w:firstLine="540"/>
        <w:jc w:val="both"/>
      </w:pPr>
      <w:r>
        <w:t>5) максимальный класс опасности (по классификации СанПиН) объектов капитального строительства, размещаемых на территории земельных участков, - I;</w:t>
      </w:r>
    </w:p>
    <w:p w:rsidR="009B390E" w:rsidRDefault="009B390E">
      <w:pPr>
        <w:pStyle w:val="ConsPlusNormal"/>
        <w:spacing w:before="220"/>
        <w:ind w:firstLine="540"/>
        <w:jc w:val="both"/>
      </w:pPr>
      <w:r>
        <w:t xml:space="preserve">6) минимальные размеры озелененной территории земельных участков - в соответствии с </w:t>
      </w:r>
      <w:hyperlink w:anchor="P552" w:history="1">
        <w:r>
          <w:rPr>
            <w:color w:val="0000FF"/>
          </w:rPr>
          <w:t>подпунктом 3.4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7) минимальное количество машино-мест для хранения индивидуального автотранспорта на территории земельных участков - в соответствии с </w:t>
      </w:r>
      <w:hyperlink w:anchor="P612" w:history="1">
        <w:r>
          <w:rPr>
            <w:color w:val="0000FF"/>
          </w:rPr>
          <w:t>подпунктом 3.5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8) минимальное количество мест на погрузочно-разгрузочных площадках на территории земельных участков - в соответствии с </w:t>
      </w:r>
      <w:hyperlink w:anchor="P670" w:history="1">
        <w:r>
          <w:rPr>
            <w:color w:val="0000FF"/>
          </w:rPr>
          <w:t>подпунктом 3.6 пункта 3 раздела 8.2</w:t>
        </w:r>
      </w:hyperlink>
      <w:r>
        <w:t xml:space="preserve"> настоящих Правил </w:t>
      </w:r>
      <w:r>
        <w:lastRenderedPageBreak/>
        <w:t>застройки.</w:t>
      </w:r>
    </w:p>
    <w:p w:rsidR="009B390E" w:rsidRDefault="009B390E">
      <w:pPr>
        <w:pStyle w:val="ConsPlusNormal"/>
        <w:spacing w:before="220"/>
        <w:ind w:firstLine="540"/>
        <w:jc w:val="both"/>
      </w:pPr>
      <w:r>
        <w:t xml:space="preserve">Примечание.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w:t>
      </w:r>
      <w:hyperlink w:anchor="P2893" w:history="1">
        <w:r>
          <w:rPr>
            <w:color w:val="0000FF"/>
          </w:rPr>
          <w:t>пунктах 2</w:t>
        </w:r>
      </w:hyperlink>
      <w:r>
        <w:t xml:space="preserve"> и </w:t>
      </w:r>
      <w:hyperlink w:anchor="P2955" w:history="1">
        <w:r>
          <w:rPr>
            <w:color w:val="0000FF"/>
          </w:rPr>
          <w:t>3</w:t>
        </w:r>
      </w:hyperlink>
      <w:r>
        <w:t xml:space="preserve"> настоящего подраздела, и ограничений, указанных в </w:t>
      </w:r>
      <w:hyperlink w:anchor="P4399" w:history="1">
        <w:r>
          <w:rPr>
            <w:color w:val="0000FF"/>
          </w:rPr>
          <w:t>разделе 8.5</w:t>
        </w:r>
      </w:hyperlink>
      <w:r>
        <w:t xml:space="preserve"> настоящих Правил застройки. При этом более строгие требования, относящиеся к одному и тому же параметру, поглощают более мягкие.</w:t>
      </w:r>
    </w:p>
    <w:p w:rsidR="009B390E" w:rsidRDefault="009B390E">
      <w:pPr>
        <w:pStyle w:val="ConsPlusNormal"/>
        <w:jc w:val="both"/>
      </w:pPr>
      <w:r>
        <w:t xml:space="preserve">(п. 3 в ред. </w:t>
      </w:r>
      <w:hyperlink r:id="rId643" w:history="1">
        <w:r>
          <w:rPr>
            <w:color w:val="0000FF"/>
          </w:rPr>
          <w:t>решения</w:t>
        </w:r>
      </w:hyperlink>
      <w:r>
        <w:t xml:space="preserve"> Волгоградской городской Думы от 22.03.2017 N 55/1600)</w:t>
      </w:r>
    </w:p>
    <w:p w:rsidR="009B390E" w:rsidRDefault="009B390E">
      <w:pPr>
        <w:pStyle w:val="ConsPlusNormal"/>
        <w:jc w:val="both"/>
      </w:pPr>
    </w:p>
    <w:p w:rsidR="009B390E" w:rsidRDefault="009B390E">
      <w:pPr>
        <w:pStyle w:val="ConsPlusNormal"/>
        <w:ind w:firstLine="540"/>
        <w:jc w:val="both"/>
        <w:outlineLvl w:val="5"/>
      </w:pPr>
      <w:r>
        <w:t>8.4.4.2. Зона производственных и коммунально-складских объектов II и III класса вредности (П 1-2)</w:t>
      </w:r>
    </w:p>
    <w:p w:rsidR="009B390E" w:rsidRDefault="009B390E">
      <w:pPr>
        <w:pStyle w:val="ConsPlusNormal"/>
        <w:jc w:val="both"/>
      </w:pPr>
    </w:p>
    <w:p w:rsidR="009B390E" w:rsidRDefault="009B390E">
      <w:pPr>
        <w:pStyle w:val="ConsPlusNormal"/>
        <w:ind w:firstLine="540"/>
        <w:jc w:val="both"/>
      </w:pPr>
      <w:r>
        <w:t>1. Цель выделения зоны - формирование комплексов производственных, коммунальных предприятий, складских баз II - III класса вредности, деятельность которых связана с высокими уровнями шума, загрязнения, интенсивным движением большегрузного и железнодорожного транспорта. Сочетание различных видов разрешенного использования в единой зоне возможно при соблюдении нормативных санитарных требований.</w:t>
      </w:r>
    </w:p>
    <w:p w:rsidR="009B390E" w:rsidRDefault="009B390E">
      <w:pPr>
        <w:pStyle w:val="ConsPlusNormal"/>
        <w:spacing w:before="220"/>
        <w:ind w:firstLine="540"/>
        <w:jc w:val="both"/>
      </w:pPr>
      <w:bookmarkStart w:id="82" w:name="P2971"/>
      <w:bookmarkEnd w:id="82"/>
      <w:r>
        <w:t>2. Основные и условно разрешенные виды использования земельных участков и объектов капитального строительства:</w:t>
      </w:r>
    </w:p>
    <w:p w:rsidR="009B390E" w:rsidRDefault="009B390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6746"/>
        <w:gridCol w:w="1650"/>
      </w:tblGrid>
      <w:tr w:rsidR="009B390E">
        <w:tc>
          <w:tcPr>
            <w:tcW w:w="660" w:type="dxa"/>
          </w:tcPr>
          <w:p w:rsidR="009B390E" w:rsidRDefault="009B390E">
            <w:pPr>
              <w:pStyle w:val="ConsPlusNormal"/>
              <w:jc w:val="center"/>
            </w:pPr>
            <w:r>
              <w:t>N п/п</w:t>
            </w:r>
          </w:p>
        </w:tc>
        <w:tc>
          <w:tcPr>
            <w:tcW w:w="6746" w:type="dxa"/>
          </w:tcPr>
          <w:p w:rsidR="009B390E" w:rsidRDefault="009B390E">
            <w:pPr>
              <w:pStyle w:val="ConsPlusNormal"/>
              <w:jc w:val="center"/>
            </w:pPr>
            <w:r>
              <w:t>Наименование вида использования</w:t>
            </w:r>
          </w:p>
        </w:tc>
        <w:tc>
          <w:tcPr>
            <w:tcW w:w="1650" w:type="dxa"/>
          </w:tcPr>
          <w:p w:rsidR="009B390E" w:rsidRDefault="009B390E">
            <w:pPr>
              <w:pStyle w:val="ConsPlusNormal"/>
              <w:jc w:val="center"/>
            </w:pPr>
            <w:r>
              <w:t>Код</w:t>
            </w:r>
          </w:p>
        </w:tc>
      </w:tr>
      <w:tr w:rsidR="009B390E">
        <w:tc>
          <w:tcPr>
            <w:tcW w:w="660" w:type="dxa"/>
          </w:tcPr>
          <w:p w:rsidR="009B390E" w:rsidRDefault="009B390E">
            <w:pPr>
              <w:pStyle w:val="ConsPlusNormal"/>
              <w:jc w:val="center"/>
            </w:pPr>
            <w:r>
              <w:t>1</w:t>
            </w:r>
          </w:p>
        </w:tc>
        <w:tc>
          <w:tcPr>
            <w:tcW w:w="6746" w:type="dxa"/>
          </w:tcPr>
          <w:p w:rsidR="009B390E" w:rsidRDefault="009B390E">
            <w:pPr>
              <w:pStyle w:val="ConsPlusNormal"/>
              <w:jc w:val="center"/>
            </w:pPr>
            <w:r>
              <w:t>2</w:t>
            </w:r>
          </w:p>
        </w:tc>
        <w:tc>
          <w:tcPr>
            <w:tcW w:w="1650" w:type="dxa"/>
          </w:tcPr>
          <w:p w:rsidR="009B390E" w:rsidRDefault="009B390E">
            <w:pPr>
              <w:pStyle w:val="ConsPlusNormal"/>
              <w:jc w:val="center"/>
            </w:pPr>
            <w:r>
              <w:t>3</w:t>
            </w:r>
          </w:p>
        </w:tc>
      </w:tr>
      <w:tr w:rsidR="009B390E">
        <w:tc>
          <w:tcPr>
            <w:tcW w:w="9056" w:type="dxa"/>
            <w:gridSpan w:val="3"/>
          </w:tcPr>
          <w:p w:rsidR="009B390E" w:rsidRDefault="009B390E">
            <w:pPr>
              <w:pStyle w:val="ConsPlusNormal"/>
              <w:jc w:val="center"/>
            </w:pPr>
            <w:r>
              <w:t>Основные виды разрешенного использования</w:t>
            </w:r>
          </w:p>
        </w:tc>
      </w:tr>
      <w:tr w:rsidR="009B390E">
        <w:tc>
          <w:tcPr>
            <w:tcW w:w="660" w:type="dxa"/>
          </w:tcPr>
          <w:p w:rsidR="009B390E" w:rsidRDefault="009B390E">
            <w:pPr>
              <w:pStyle w:val="ConsPlusNormal"/>
              <w:jc w:val="center"/>
            </w:pPr>
            <w:r>
              <w:t>1.</w:t>
            </w:r>
          </w:p>
        </w:tc>
        <w:tc>
          <w:tcPr>
            <w:tcW w:w="6746" w:type="dxa"/>
          </w:tcPr>
          <w:p w:rsidR="009B390E" w:rsidRDefault="009B390E">
            <w:pPr>
              <w:pStyle w:val="ConsPlusNormal"/>
            </w:pPr>
            <w:r>
              <w:t>Для размещения промышленных объектов</w:t>
            </w:r>
          </w:p>
        </w:tc>
        <w:tc>
          <w:tcPr>
            <w:tcW w:w="1650" w:type="dxa"/>
          </w:tcPr>
          <w:p w:rsidR="009B390E" w:rsidRDefault="009B390E">
            <w:pPr>
              <w:pStyle w:val="ConsPlusNormal"/>
              <w:jc w:val="center"/>
            </w:pPr>
            <w:r>
              <w:t>4.1</w:t>
            </w:r>
          </w:p>
        </w:tc>
      </w:tr>
      <w:tr w:rsidR="009B390E">
        <w:tc>
          <w:tcPr>
            <w:tcW w:w="660" w:type="dxa"/>
          </w:tcPr>
          <w:p w:rsidR="009B390E" w:rsidRDefault="009B390E">
            <w:pPr>
              <w:pStyle w:val="ConsPlusNormal"/>
              <w:jc w:val="center"/>
            </w:pPr>
            <w:r>
              <w:t>2.</w:t>
            </w:r>
          </w:p>
        </w:tc>
        <w:tc>
          <w:tcPr>
            <w:tcW w:w="6746" w:type="dxa"/>
          </w:tcPr>
          <w:p w:rsidR="009B390E" w:rsidRDefault="009B390E">
            <w:pPr>
              <w:pStyle w:val="ConsPlusNormal"/>
            </w:pPr>
            <w:r>
              <w:t>Для размещения складских объектов</w:t>
            </w:r>
          </w:p>
        </w:tc>
        <w:tc>
          <w:tcPr>
            <w:tcW w:w="1650" w:type="dxa"/>
          </w:tcPr>
          <w:p w:rsidR="009B390E" w:rsidRDefault="009B390E">
            <w:pPr>
              <w:pStyle w:val="ConsPlusNormal"/>
              <w:jc w:val="center"/>
            </w:pPr>
            <w:r>
              <w:t>4.2</w:t>
            </w:r>
          </w:p>
        </w:tc>
      </w:tr>
      <w:tr w:rsidR="009B390E">
        <w:tc>
          <w:tcPr>
            <w:tcW w:w="660" w:type="dxa"/>
          </w:tcPr>
          <w:p w:rsidR="009B390E" w:rsidRDefault="009B390E">
            <w:pPr>
              <w:pStyle w:val="ConsPlusNormal"/>
              <w:jc w:val="center"/>
            </w:pPr>
            <w:r>
              <w:t>3.</w:t>
            </w:r>
          </w:p>
        </w:tc>
        <w:tc>
          <w:tcPr>
            <w:tcW w:w="6746" w:type="dxa"/>
          </w:tcPr>
          <w:p w:rsidR="009B390E" w:rsidRDefault="009B390E">
            <w:pPr>
              <w:pStyle w:val="ConsPlusNormal"/>
            </w:pPr>
            <w:r>
              <w:t>Для размещения производственных баз</w:t>
            </w:r>
          </w:p>
        </w:tc>
        <w:tc>
          <w:tcPr>
            <w:tcW w:w="1650" w:type="dxa"/>
          </w:tcPr>
          <w:p w:rsidR="009B390E" w:rsidRDefault="009B390E">
            <w:pPr>
              <w:pStyle w:val="ConsPlusNormal"/>
              <w:jc w:val="center"/>
            </w:pPr>
            <w:r>
              <w:t>4.3</w:t>
            </w:r>
          </w:p>
        </w:tc>
      </w:tr>
      <w:tr w:rsidR="009B390E">
        <w:tc>
          <w:tcPr>
            <w:tcW w:w="660" w:type="dxa"/>
          </w:tcPr>
          <w:p w:rsidR="009B390E" w:rsidRDefault="009B390E">
            <w:pPr>
              <w:pStyle w:val="ConsPlusNormal"/>
              <w:jc w:val="center"/>
            </w:pPr>
            <w:r>
              <w:t>4.</w:t>
            </w:r>
          </w:p>
        </w:tc>
        <w:tc>
          <w:tcPr>
            <w:tcW w:w="6746" w:type="dxa"/>
          </w:tcPr>
          <w:p w:rsidR="009B390E" w:rsidRDefault="009B390E">
            <w:pPr>
              <w:pStyle w:val="ConsPlusNormal"/>
            </w:pPr>
            <w:r>
              <w:t>Для размещения автопарков, автобаз</w:t>
            </w:r>
          </w:p>
        </w:tc>
        <w:tc>
          <w:tcPr>
            <w:tcW w:w="1650" w:type="dxa"/>
          </w:tcPr>
          <w:p w:rsidR="009B390E" w:rsidRDefault="009B390E">
            <w:pPr>
              <w:pStyle w:val="ConsPlusNormal"/>
              <w:jc w:val="center"/>
            </w:pPr>
            <w:r>
              <w:t>5.15</w:t>
            </w:r>
          </w:p>
        </w:tc>
      </w:tr>
      <w:tr w:rsidR="009B390E">
        <w:tc>
          <w:tcPr>
            <w:tcW w:w="660" w:type="dxa"/>
          </w:tcPr>
          <w:p w:rsidR="009B390E" w:rsidRDefault="009B390E">
            <w:pPr>
              <w:pStyle w:val="ConsPlusNormal"/>
              <w:jc w:val="center"/>
            </w:pPr>
            <w:r>
              <w:t>5.</w:t>
            </w:r>
          </w:p>
        </w:tc>
        <w:tc>
          <w:tcPr>
            <w:tcW w:w="6746" w:type="dxa"/>
          </w:tcPr>
          <w:p w:rsidR="009B390E" w:rsidRDefault="009B390E">
            <w:pPr>
              <w:pStyle w:val="ConsPlusNormal"/>
            </w:pPr>
            <w:r>
              <w:t>Для размещения объектов инфраструктуры городского транспорта</w:t>
            </w:r>
          </w:p>
        </w:tc>
        <w:tc>
          <w:tcPr>
            <w:tcW w:w="1650" w:type="dxa"/>
          </w:tcPr>
          <w:p w:rsidR="009B390E" w:rsidRDefault="009B390E">
            <w:pPr>
              <w:pStyle w:val="ConsPlusNormal"/>
              <w:jc w:val="center"/>
            </w:pPr>
            <w:r>
              <w:t>5.16</w:t>
            </w:r>
          </w:p>
        </w:tc>
      </w:tr>
      <w:tr w:rsidR="009B390E">
        <w:tc>
          <w:tcPr>
            <w:tcW w:w="660" w:type="dxa"/>
          </w:tcPr>
          <w:p w:rsidR="009B390E" w:rsidRDefault="009B390E">
            <w:pPr>
              <w:pStyle w:val="ConsPlusNormal"/>
              <w:jc w:val="center"/>
            </w:pPr>
            <w:r>
              <w:t>6.</w:t>
            </w:r>
          </w:p>
        </w:tc>
        <w:tc>
          <w:tcPr>
            <w:tcW w:w="6746" w:type="dxa"/>
          </w:tcPr>
          <w:p w:rsidR="009B390E" w:rsidRDefault="009B390E">
            <w:pPr>
              <w:pStyle w:val="ConsPlusNormal"/>
            </w:pPr>
            <w:r>
              <w:t>Для размещения объектов инфраструктуры железнодорожного транспорта</w:t>
            </w:r>
          </w:p>
        </w:tc>
        <w:tc>
          <w:tcPr>
            <w:tcW w:w="1650" w:type="dxa"/>
          </w:tcPr>
          <w:p w:rsidR="009B390E" w:rsidRDefault="009B390E">
            <w:pPr>
              <w:pStyle w:val="ConsPlusNormal"/>
              <w:jc w:val="center"/>
            </w:pPr>
            <w:r>
              <w:t>6.8</w:t>
            </w:r>
          </w:p>
        </w:tc>
      </w:tr>
      <w:tr w:rsidR="009B390E">
        <w:tc>
          <w:tcPr>
            <w:tcW w:w="660" w:type="dxa"/>
          </w:tcPr>
          <w:p w:rsidR="009B390E" w:rsidRDefault="009B390E">
            <w:pPr>
              <w:pStyle w:val="ConsPlusNormal"/>
              <w:jc w:val="center"/>
            </w:pPr>
            <w:r>
              <w:t>7.</w:t>
            </w:r>
          </w:p>
        </w:tc>
        <w:tc>
          <w:tcPr>
            <w:tcW w:w="6746" w:type="dxa"/>
          </w:tcPr>
          <w:p w:rsidR="009B390E" w:rsidRDefault="009B390E">
            <w:pPr>
              <w:pStyle w:val="ConsPlusNormal"/>
            </w:pPr>
            <w:r>
              <w:t>Для размещения объектов инфраструктуры автомобильного транспорта</w:t>
            </w:r>
          </w:p>
        </w:tc>
        <w:tc>
          <w:tcPr>
            <w:tcW w:w="1650" w:type="dxa"/>
          </w:tcPr>
          <w:p w:rsidR="009B390E" w:rsidRDefault="009B390E">
            <w:pPr>
              <w:pStyle w:val="ConsPlusNormal"/>
              <w:jc w:val="center"/>
            </w:pPr>
            <w:r>
              <w:t>6.11</w:t>
            </w:r>
          </w:p>
        </w:tc>
      </w:tr>
      <w:tr w:rsidR="009B390E">
        <w:tc>
          <w:tcPr>
            <w:tcW w:w="660" w:type="dxa"/>
          </w:tcPr>
          <w:p w:rsidR="009B390E" w:rsidRDefault="009B390E">
            <w:pPr>
              <w:pStyle w:val="ConsPlusNormal"/>
              <w:jc w:val="center"/>
            </w:pPr>
            <w:r>
              <w:t>8.</w:t>
            </w:r>
          </w:p>
        </w:tc>
        <w:tc>
          <w:tcPr>
            <w:tcW w:w="6746" w:type="dxa"/>
          </w:tcPr>
          <w:p w:rsidR="009B390E" w:rsidRDefault="009B390E">
            <w:pPr>
              <w:pStyle w:val="ConsPlusNormal"/>
            </w:pPr>
            <w:r>
              <w:t>Для размещения стоянок с гаражами боксового типа</w:t>
            </w:r>
          </w:p>
        </w:tc>
        <w:tc>
          <w:tcPr>
            <w:tcW w:w="1650" w:type="dxa"/>
          </w:tcPr>
          <w:p w:rsidR="009B390E" w:rsidRDefault="009B390E">
            <w:pPr>
              <w:pStyle w:val="ConsPlusNormal"/>
              <w:jc w:val="center"/>
            </w:pPr>
            <w:r>
              <w:t>5.20</w:t>
            </w:r>
          </w:p>
        </w:tc>
      </w:tr>
      <w:tr w:rsidR="009B390E">
        <w:tc>
          <w:tcPr>
            <w:tcW w:w="660" w:type="dxa"/>
          </w:tcPr>
          <w:p w:rsidR="009B390E" w:rsidRDefault="009B390E">
            <w:pPr>
              <w:pStyle w:val="ConsPlusNormal"/>
              <w:jc w:val="center"/>
            </w:pPr>
            <w:r>
              <w:t>9.</w:t>
            </w:r>
          </w:p>
        </w:tc>
        <w:tc>
          <w:tcPr>
            <w:tcW w:w="6746" w:type="dxa"/>
          </w:tcPr>
          <w:p w:rsidR="009B390E" w:rsidRDefault="009B390E">
            <w:pPr>
              <w:pStyle w:val="ConsPlusNormal"/>
            </w:pPr>
            <w:r>
              <w:t>Для размещения многоэтажных и подземных гаражей</w:t>
            </w:r>
          </w:p>
        </w:tc>
        <w:tc>
          <w:tcPr>
            <w:tcW w:w="1650" w:type="dxa"/>
          </w:tcPr>
          <w:p w:rsidR="009B390E" w:rsidRDefault="009B390E">
            <w:pPr>
              <w:pStyle w:val="ConsPlusNormal"/>
              <w:jc w:val="center"/>
            </w:pPr>
            <w:r>
              <w:t>5.19</w:t>
            </w:r>
          </w:p>
        </w:tc>
      </w:tr>
      <w:tr w:rsidR="009B390E">
        <w:tc>
          <w:tcPr>
            <w:tcW w:w="660" w:type="dxa"/>
          </w:tcPr>
          <w:p w:rsidR="009B390E" w:rsidRDefault="009B390E">
            <w:pPr>
              <w:pStyle w:val="ConsPlusNormal"/>
              <w:jc w:val="center"/>
            </w:pPr>
            <w:r>
              <w:t>10.</w:t>
            </w:r>
          </w:p>
        </w:tc>
        <w:tc>
          <w:tcPr>
            <w:tcW w:w="6746" w:type="dxa"/>
          </w:tcPr>
          <w:p w:rsidR="009B390E" w:rsidRDefault="009B390E">
            <w:pPr>
              <w:pStyle w:val="ConsPlusNormal"/>
            </w:pPr>
            <w:r>
              <w:t>Для размещения стоянок городского транспорта (ведомственного, экскурсионного транспорта, такси)</w:t>
            </w:r>
          </w:p>
        </w:tc>
        <w:tc>
          <w:tcPr>
            <w:tcW w:w="1650" w:type="dxa"/>
          </w:tcPr>
          <w:p w:rsidR="009B390E" w:rsidRDefault="009B390E">
            <w:pPr>
              <w:pStyle w:val="ConsPlusNormal"/>
              <w:jc w:val="center"/>
            </w:pPr>
            <w:r>
              <w:t>5.21</w:t>
            </w:r>
          </w:p>
        </w:tc>
      </w:tr>
      <w:tr w:rsidR="009B390E">
        <w:tc>
          <w:tcPr>
            <w:tcW w:w="660" w:type="dxa"/>
          </w:tcPr>
          <w:p w:rsidR="009B390E" w:rsidRDefault="009B390E">
            <w:pPr>
              <w:pStyle w:val="ConsPlusNormal"/>
              <w:jc w:val="center"/>
            </w:pPr>
            <w:r>
              <w:t>11.</w:t>
            </w:r>
          </w:p>
        </w:tc>
        <w:tc>
          <w:tcPr>
            <w:tcW w:w="6746" w:type="dxa"/>
          </w:tcPr>
          <w:p w:rsidR="009B390E" w:rsidRDefault="009B390E">
            <w:pPr>
              <w:pStyle w:val="ConsPlusNormal"/>
            </w:pPr>
            <w:r>
              <w:t>Для размещения стоянок внешнего грузового транспорта</w:t>
            </w:r>
          </w:p>
        </w:tc>
        <w:tc>
          <w:tcPr>
            <w:tcW w:w="1650" w:type="dxa"/>
          </w:tcPr>
          <w:p w:rsidR="009B390E" w:rsidRDefault="009B390E">
            <w:pPr>
              <w:pStyle w:val="ConsPlusNormal"/>
              <w:jc w:val="center"/>
            </w:pPr>
            <w:r>
              <w:t>6.12</w:t>
            </w:r>
          </w:p>
        </w:tc>
      </w:tr>
      <w:tr w:rsidR="009B390E">
        <w:tc>
          <w:tcPr>
            <w:tcW w:w="660" w:type="dxa"/>
          </w:tcPr>
          <w:p w:rsidR="009B390E" w:rsidRDefault="009B390E">
            <w:pPr>
              <w:pStyle w:val="ConsPlusNormal"/>
              <w:jc w:val="center"/>
            </w:pPr>
            <w:r>
              <w:t>12.</w:t>
            </w:r>
          </w:p>
        </w:tc>
        <w:tc>
          <w:tcPr>
            <w:tcW w:w="6746" w:type="dxa"/>
          </w:tcPr>
          <w:p w:rsidR="009B390E" w:rsidRDefault="009B390E">
            <w:pPr>
              <w:pStyle w:val="ConsPlusNormal"/>
            </w:pPr>
            <w:r>
              <w:t>Для размещения объектов связи и телекоммуникаций</w:t>
            </w:r>
          </w:p>
        </w:tc>
        <w:tc>
          <w:tcPr>
            <w:tcW w:w="1650" w:type="dxa"/>
          </w:tcPr>
          <w:p w:rsidR="009B390E" w:rsidRDefault="009B390E">
            <w:pPr>
              <w:pStyle w:val="ConsPlusNormal"/>
              <w:jc w:val="center"/>
            </w:pPr>
            <w:r>
              <w:t>5.11</w:t>
            </w:r>
          </w:p>
        </w:tc>
      </w:tr>
      <w:tr w:rsidR="009B390E">
        <w:tc>
          <w:tcPr>
            <w:tcW w:w="660" w:type="dxa"/>
          </w:tcPr>
          <w:p w:rsidR="009B390E" w:rsidRDefault="009B390E">
            <w:pPr>
              <w:pStyle w:val="ConsPlusNormal"/>
              <w:jc w:val="center"/>
            </w:pPr>
            <w:r>
              <w:lastRenderedPageBreak/>
              <w:t>13.</w:t>
            </w:r>
          </w:p>
        </w:tc>
        <w:tc>
          <w:tcPr>
            <w:tcW w:w="6746" w:type="dxa"/>
          </w:tcPr>
          <w:p w:rsidR="009B390E" w:rsidRDefault="009B390E">
            <w:pPr>
              <w:pStyle w:val="ConsPlusNormal"/>
            </w:pPr>
            <w:r>
              <w:t>Для размещения зеленых насаждений санитарно-защитных зон</w:t>
            </w:r>
          </w:p>
        </w:tc>
        <w:tc>
          <w:tcPr>
            <w:tcW w:w="1650" w:type="dxa"/>
          </w:tcPr>
          <w:p w:rsidR="009B390E" w:rsidRDefault="009B390E">
            <w:pPr>
              <w:pStyle w:val="ConsPlusNormal"/>
              <w:jc w:val="center"/>
            </w:pPr>
            <w:r>
              <w:t>8.11</w:t>
            </w:r>
          </w:p>
        </w:tc>
      </w:tr>
      <w:tr w:rsidR="009B390E">
        <w:tc>
          <w:tcPr>
            <w:tcW w:w="9056" w:type="dxa"/>
            <w:gridSpan w:val="3"/>
          </w:tcPr>
          <w:p w:rsidR="009B390E" w:rsidRDefault="009B390E">
            <w:pPr>
              <w:pStyle w:val="ConsPlusNormal"/>
              <w:jc w:val="center"/>
            </w:pPr>
            <w:r>
              <w:t>Условно разрешенные виды использования</w:t>
            </w:r>
          </w:p>
        </w:tc>
      </w:tr>
      <w:tr w:rsidR="009B390E">
        <w:tc>
          <w:tcPr>
            <w:tcW w:w="660" w:type="dxa"/>
          </w:tcPr>
          <w:p w:rsidR="009B390E" w:rsidRDefault="009B390E">
            <w:pPr>
              <w:pStyle w:val="ConsPlusNormal"/>
              <w:jc w:val="center"/>
            </w:pPr>
            <w:r>
              <w:t>1.</w:t>
            </w:r>
          </w:p>
        </w:tc>
        <w:tc>
          <w:tcPr>
            <w:tcW w:w="6746" w:type="dxa"/>
          </w:tcPr>
          <w:p w:rsidR="009B390E" w:rsidRDefault="009B390E">
            <w:pPr>
              <w:pStyle w:val="ConsPlusNormal"/>
            </w:pPr>
            <w:r>
              <w:t>Для размещения тепло- и электростанций, котельных тепловой мощностью 200 Гкал/час и выше, электроподстанций открытого типа</w:t>
            </w:r>
          </w:p>
        </w:tc>
        <w:tc>
          <w:tcPr>
            <w:tcW w:w="1650" w:type="dxa"/>
          </w:tcPr>
          <w:p w:rsidR="009B390E" w:rsidRDefault="009B390E">
            <w:pPr>
              <w:pStyle w:val="ConsPlusNormal"/>
              <w:jc w:val="center"/>
            </w:pPr>
            <w:r>
              <w:t>5.3</w:t>
            </w:r>
          </w:p>
        </w:tc>
      </w:tr>
      <w:tr w:rsidR="009B390E">
        <w:tc>
          <w:tcPr>
            <w:tcW w:w="660" w:type="dxa"/>
          </w:tcPr>
          <w:p w:rsidR="009B390E" w:rsidRDefault="009B390E">
            <w:pPr>
              <w:pStyle w:val="ConsPlusNormal"/>
              <w:jc w:val="center"/>
            </w:pPr>
            <w:r>
              <w:t>2.</w:t>
            </w:r>
          </w:p>
        </w:tc>
        <w:tc>
          <w:tcPr>
            <w:tcW w:w="6746" w:type="dxa"/>
          </w:tcPr>
          <w:p w:rsidR="009B390E" w:rsidRDefault="009B390E">
            <w:pPr>
              <w:pStyle w:val="ConsPlusNormal"/>
            </w:pPr>
            <w:r>
              <w:t>Для размещения газораспределительных станций и хранилищ газа</w:t>
            </w:r>
          </w:p>
        </w:tc>
        <w:tc>
          <w:tcPr>
            <w:tcW w:w="1650" w:type="dxa"/>
          </w:tcPr>
          <w:p w:rsidR="009B390E" w:rsidRDefault="009B390E">
            <w:pPr>
              <w:pStyle w:val="ConsPlusNormal"/>
              <w:jc w:val="center"/>
            </w:pPr>
            <w:r>
              <w:t>5.5</w:t>
            </w:r>
          </w:p>
        </w:tc>
      </w:tr>
      <w:tr w:rsidR="009B390E">
        <w:tc>
          <w:tcPr>
            <w:tcW w:w="660" w:type="dxa"/>
          </w:tcPr>
          <w:p w:rsidR="009B390E" w:rsidRDefault="009B390E">
            <w:pPr>
              <w:pStyle w:val="ConsPlusNormal"/>
              <w:jc w:val="center"/>
            </w:pPr>
            <w:r>
              <w:t>3.</w:t>
            </w:r>
          </w:p>
        </w:tc>
        <w:tc>
          <w:tcPr>
            <w:tcW w:w="6746" w:type="dxa"/>
          </w:tcPr>
          <w:p w:rsidR="009B390E" w:rsidRDefault="009B390E">
            <w:pPr>
              <w:pStyle w:val="ConsPlusNormal"/>
            </w:pPr>
            <w:r>
              <w:t>Для размещения объектов специального назначения (кроме тюрем, исправительных колоний и других учреждений системы исполнения наказаний)</w:t>
            </w:r>
          </w:p>
        </w:tc>
        <w:tc>
          <w:tcPr>
            <w:tcW w:w="1650" w:type="dxa"/>
          </w:tcPr>
          <w:p w:rsidR="009B390E" w:rsidRDefault="009B390E">
            <w:pPr>
              <w:pStyle w:val="ConsPlusNormal"/>
              <w:jc w:val="center"/>
            </w:pPr>
            <w:r>
              <w:t>8.3</w:t>
            </w:r>
          </w:p>
        </w:tc>
      </w:tr>
      <w:tr w:rsidR="009B390E">
        <w:tc>
          <w:tcPr>
            <w:tcW w:w="660" w:type="dxa"/>
          </w:tcPr>
          <w:p w:rsidR="009B390E" w:rsidRDefault="009B390E">
            <w:pPr>
              <w:pStyle w:val="ConsPlusNormal"/>
              <w:jc w:val="center"/>
            </w:pPr>
            <w:r>
              <w:t>4.</w:t>
            </w:r>
          </w:p>
        </w:tc>
        <w:tc>
          <w:tcPr>
            <w:tcW w:w="6746" w:type="dxa"/>
          </w:tcPr>
          <w:p w:rsidR="009B390E" w:rsidRDefault="009B390E">
            <w:pPr>
              <w:pStyle w:val="ConsPlusNormal"/>
            </w:pPr>
            <w:r>
              <w:t>Для размещения объектов трубопроводного транспорта</w:t>
            </w:r>
          </w:p>
        </w:tc>
        <w:tc>
          <w:tcPr>
            <w:tcW w:w="1650" w:type="dxa"/>
          </w:tcPr>
          <w:p w:rsidR="009B390E" w:rsidRDefault="009B390E">
            <w:pPr>
              <w:pStyle w:val="ConsPlusNormal"/>
              <w:jc w:val="center"/>
            </w:pPr>
            <w:r>
              <w:t>6.13</w:t>
            </w:r>
          </w:p>
        </w:tc>
      </w:tr>
      <w:tr w:rsidR="009B390E">
        <w:tc>
          <w:tcPr>
            <w:tcW w:w="660" w:type="dxa"/>
          </w:tcPr>
          <w:p w:rsidR="009B390E" w:rsidRDefault="009B390E">
            <w:pPr>
              <w:pStyle w:val="ConsPlusNormal"/>
              <w:jc w:val="center"/>
            </w:pPr>
            <w:r>
              <w:t>5.</w:t>
            </w:r>
          </w:p>
        </w:tc>
        <w:tc>
          <w:tcPr>
            <w:tcW w:w="6746" w:type="dxa"/>
          </w:tcPr>
          <w:p w:rsidR="009B390E" w:rsidRDefault="009B390E">
            <w:pPr>
              <w:pStyle w:val="ConsPlusNormal"/>
            </w:pPr>
            <w:r>
              <w:t>Для размещения станций и антенн сотовой, радиорелейной и спутниковой связи (за исключением размещенных на крышах зданий)</w:t>
            </w:r>
          </w:p>
        </w:tc>
        <w:tc>
          <w:tcPr>
            <w:tcW w:w="1650" w:type="dxa"/>
          </w:tcPr>
          <w:p w:rsidR="009B390E" w:rsidRDefault="009B390E">
            <w:pPr>
              <w:pStyle w:val="ConsPlusNormal"/>
              <w:jc w:val="center"/>
            </w:pPr>
            <w:r>
              <w:t>5.12</w:t>
            </w:r>
          </w:p>
        </w:tc>
      </w:tr>
    </w:tbl>
    <w:p w:rsidR="009B390E" w:rsidRDefault="009B390E">
      <w:pPr>
        <w:pStyle w:val="ConsPlusNormal"/>
        <w:jc w:val="both"/>
      </w:pPr>
    </w:p>
    <w:p w:rsidR="009B390E" w:rsidRDefault="009B390E">
      <w:pPr>
        <w:pStyle w:val="ConsPlusNormal"/>
        <w:ind w:firstLine="540"/>
        <w:jc w:val="both"/>
      </w:pPr>
      <w:bookmarkStart w:id="83" w:name="P3036"/>
      <w:bookmarkEnd w:id="83"/>
      <w: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B390E" w:rsidRDefault="009B390E">
      <w:pPr>
        <w:pStyle w:val="ConsPlusNormal"/>
        <w:spacing w:before="220"/>
        <w:ind w:firstLine="540"/>
        <w:jc w:val="both"/>
      </w:pPr>
      <w:r>
        <w:t>1) предельные (минимальные и (или) максимальные) размеры земельных участков, в том числе их площадь, не подлежат установлению;</w:t>
      </w:r>
    </w:p>
    <w:p w:rsidR="009B390E" w:rsidRDefault="009B390E">
      <w:pPr>
        <w:pStyle w:val="ConsPlusNormal"/>
        <w:spacing w:before="220"/>
        <w:ind w:firstLine="540"/>
        <w:jc w:val="both"/>
      </w:pPr>
      <w:r>
        <w:t>2) предельная высота зданий, строений, сооружений не подлежит установлению;</w:t>
      </w:r>
    </w:p>
    <w:p w:rsidR="009B390E" w:rsidRDefault="009B390E">
      <w:pPr>
        <w:pStyle w:val="ConsPlusNormal"/>
        <w:spacing w:before="220"/>
        <w:ind w:firstLine="540"/>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в случаях совмещения границ земельных участков с красными линиями, а также при блокированной застройке на сопряженных земельных участках - 0 м;</w:t>
      </w:r>
    </w:p>
    <w:p w:rsidR="009B390E" w:rsidRDefault="009B390E">
      <w:pPr>
        <w:pStyle w:val="ConsPlusNormal"/>
        <w:jc w:val="both"/>
      </w:pPr>
      <w:r>
        <w:t xml:space="preserve">(пп. 3 в ред. </w:t>
      </w:r>
      <w:hyperlink r:id="rId644" w:history="1">
        <w:r>
          <w:rPr>
            <w:color w:val="0000FF"/>
          </w:rPr>
          <w:t>решения</w:t>
        </w:r>
      </w:hyperlink>
      <w:r>
        <w:t xml:space="preserve"> Волгоградской городской Думы от 19.07.2017 N 59/1729)</w:t>
      </w:r>
    </w:p>
    <w:p w:rsidR="009B390E" w:rsidRDefault="009B390E">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- 80%;</w:t>
      </w:r>
    </w:p>
    <w:p w:rsidR="009B390E" w:rsidRDefault="009B390E">
      <w:pPr>
        <w:pStyle w:val="ConsPlusNormal"/>
        <w:spacing w:before="220"/>
        <w:ind w:firstLine="540"/>
        <w:jc w:val="both"/>
      </w:pPr>
      <w:r>
        <w:t>5) максимальный класс опасности (по классификации СанПиН) объектов капитального строительства, размещаемых на территории земельных участков, - II;</w:t>
      </w:r>
    </w:p>
    <w:p w:rsidR="009B390E" w:rsidRDefault="009B390E">
      <w:pPr>
        <w:pStyle w:val="ConsPlusNormal"/>
        <w:spacing w:before="220"/>
        <w:ind w:firstLine="540"/>
        <w:jc w:val="both"/>
      </w:pPr>
      <w:r>
        <w:t xml:space="preserve">6) минимальные размеры озелененной территории земельных участков - в соответствии с </w:t>
      </w:r>
      <w:hyperlink w:anchor="P552" w:history="1">
        <w:r>
          <w:rPr>
            <w:color w:val="0000FF"/>
          </w:rPr>
          <w:t>подпунктом 3.4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7) минимальное количество машино-мест для хранения индивидуального автотранспорта на территории земельных участков - в соответствии с </w:t>
      </w:r>
      <w:hyperlink w:anchor="P612" w:history="1">
        <w:r>
          <w:rPr>
            <w:color w:val="0000FF"/>
          </w:rPr>
          <w:t>подпунктом 3.5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8) минимальное количество мест на погрузочно-разгрузочных площадках на территории земельных участков - в соответствии с </w:t>
      </w:r>
      <w:hyperlink w:anchor="P670" w:history="1">
        <w:r>
          <w:rPr>
            <w:color w:val="0000FF"/>
          </w:rPr>
          <w:t>подпунктом 3.6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Примечание.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w:t>
      </w:r>
      <w:r>
        <w:lastRenderedPageBreak/>
        <w:t xml:space="preserve">территории указанного земельного участка определяется совокупностью требований, указанных в </w:t>
      </w:r>
      <w:hyperlink w:anchor="P2971" w:history="1">
        <w:r>
          <w:rPr>
            <w:color w:val="0000FF"/>
          </w:rPr>
          <w:t>пунктах 2</w:t>
        </w:r>
      </w:hyperlink>
      <w:r>
        <w:t xml:space="preserve"> и </w:t>
      </w:r>
      <w:hyperlink w:anchor="P3036" w:history="1">
        <w:r>
          <w:rPr>
            <w:color w:val="0000FF"/>
          </w:rPr>
          <w:t>3</w:t>
        </w:r>
      </w:hyperlink>
      <w:r>
        <w:t xml:space="preserve"> настоящего подраздела, и ограничений, указанных в </w:t>
      </w:r>
      <w:hyperlink w:anchor="P4399" w:history="1">
        <w:r>
          <w:rPr>
            <w:color w:val="0000FF"/>
          </w:rPr>
          <w:t>разделе 8.5</w:t>
        </w:r>
      </w:hyperlink>
      <w:r>
        <w:t xml:space="preserve"> настоящих Правил застройки. При этом более строгие требования, относящиеся к одному и тому же параметру, поглощают более мягкие.</w:t>
      </w:r>
    </w:p>
    <w:p w:rsidR="009B390E" w:rsidRDefault="009B390E">
      <w:pPr>
        <w:pStyle w:val="ConsPlusNormal"/>
        <w:jc w:val="both"/>
      </w:pPr>
      <w:r>
        <w:t xml:space="preserve">(п. 3 в ред. </w:t>
      </w:r>
      <w:hyperlink r:id="rId645" w:history="1">
        <w:r>
          <w:rPr>
            <w:color w:val="0000FF"/>
          </w:rPr>
          <w:t>решения</w:t>
        </w:r>
      </w:hyperlink>
      <w:r>
        <w:t xml:space="preserve"> Волгоградской городской Думы от 22.03.2017 N 55/1600)</w:t>
      </w:r>
    </w:p>
    <w:p w:rsidR="009B390E" w:rsidRDefault="009B390E">
      <w:pPr>
        <w:pStyle w:val="ConsPlusNormal"/>
        <w:jc w:val="both"/>
      </w:pPr>
    </w:p>
    <w:p w:rsidR="009B390E" w:rsidRDefault="009B390E">
      <w:pPr>
        <w:pStyle w:val="ConsPlusNormal"/>
        <w:ind w:firstLine="540"/>
        <w:jc w:val="both"/>
        <w:outlineLvl w:val="5"/>
      </w:pPr>
      <w:r>
        <w:t>8.4.4.3. Зона производственных и коммунально-складских объектов IV и V класса вредности (П 1-3)</w:t>
      </w:r>
    </w:p>
    <w:p w:rsidR="009B390E" w:rsidRDefault="009B390E">
      <w:pPr>
        <w:pStyle w:val="ConsPlusNormal"/>
        <w:jc w:val="both"/>
      </w:pPr>
    </w:p>
    <w:p w:rsidR="009B390E" w:rsidRDefault="009B390E">
      <w:pPr>
        <w:pStyle w:val="ConsPlusNormal"/>
        <w:ind w:firstLine="540"/>
        <w:jc w:val="both"/>
      </w:pPr>
      <w:r>
        <w:t>1. Цель выделения зоны - формирование комплексов производственных, коммунальных предприятий, складских баз не выше IV класса вредности.</w:t>
      </w:r>
    </w:p>
    <w:p w:rsidR="009B390E" w:rsidRDefault="009B390E">
      <w:pPr>
        <w:pStyle w:val="ConsPlusNormal"/>
        <w:spacing w:before="220"/>
        <w:ind w:firstLine="540"/>
        <w:jc w:val="both"/>
      </w:pPr>
      <w:bookmarkStart w:id="84" w:name="P3052"/>
      <w:bookmarkEnd w:id="84"/>
      <w:r>
        <w:t>2. Основные и условно разрешенные виды использования земельных участков и объектов капитального строительства:</w:t>
      </w:r>
    </w:p>
    <w:p w:rsidR="009B390E" w:rsidRDefault="009B390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6746"/>
        <w:gridCol w:w="1650"/>
      </w:tblGrid>
      <w:tr w:rsidR="009B390E">
        <w:tc>
          <w:tcPr>
            <w:tcW w:w="660" w:type="dxa"/>
          </w:tcPr>
          <w:p w:rsidR="009B390E" w:rsidRDefault="009B390E">
            <w:pPr>
              <w:pStyle w:val="ConsPlusNormal"/>
              <w:jc w:val="center"/>
            </w:pPr>
            <w:r>
              <w:t>N п/п</w:t>
            </w:r>
          </w:p>
        </w:tc>
        <w:tc>
          <w:tcPr>
            <w:tcW w:w="6746" w:type="dxa"/>
          </w:tcPr>
          <w:p w:rsidR="009B390E" w:rsidRDefault="009B390E">
            <w:pPr>
              <w:pStyle w:val="ConsPlusNormal"/>
              <w:jc w:val="center"/>
            </w:pPr>
            <w:r>
              <w:t>Наименование вида использования</w:t>
            </w:r>
          </w:p>
        </w:tc>
        <w:tc>
          <w:tcPr>
            <w:tcW w:w="1650" w:type="dxa"/>
          </w:tcPr>
          <w:p w:rsidR="009B390E" w:rsidRDefault="009B390E">
            <w:pPr>
              <w:pStyle w:val="ConsPlusNormal"/>
              <w:jc w:val="center"/>
            </w:pPr>
            <w:r>
              <w:t>Код</w:t>
            </w:r>
          </w:p>
        </w:tc>
      </w:tr>
      <w:tr w:rsidR="009B390E">
        <w:tc>
          <w:tcPr>
            <w:tcW w:w="660" w:type="dxa"/>
          </w:tcPr>
          <w:p w:rsidR="009B390E" w:rsidRDefault="009B390E">
            <w:pPr>
              <w:pStyle w:val="ConsPlusNormal"/>
              <w:jc w:val="center"/>
            </w:pPr>
            <w:r>
              <w:t>1</w:t>
            </w:r>
          </w:p>
        </w:tc>
        <w:tc>
          <w:tcPr>
            <w:tcW w:w="6746" w:type="dxa"/>
          </w:tcPr>
          <w:p w:rsidR="009B390E" w:rsidRDefault="009B390E">
            <w:pPr>
              <w:pStyle w:val="ConsPlusNormal"/>
              <w:jc w:val="center"/>
            </w:pPr>
            <w:r>
              <w:t>2</w:t>
            </w:r>
          </w:p>
        </w:tc>
        <w:tc>
          <w:tcPr>
            <w:tcW w:w="1650" w:type="dxa"/>
          </w:tcPr>
          <w:p w:rsidR="009B390E" w:rsidRDefault="009B390E">
            <w:pPr>
              <w:pStyle w:val="ConsPlusNormal"/>
              <w:jc w:val="center"/>
            </w:pPr>
            <w:r>
              <w:t>3</w:t>
            </w:r>
          </w:p>
        </w:tc>
      </w:tr>
      <w:tr w:rsidR="009B390E">
        <w:tc>
          <w:tcPr>
            <w:tcW w:w="9056" w:type="dxa"/>
            <w:gridSpan w:val="3"/>
          </w:tcPr>
          <w:p w:rsidR="009B390E" w:rsidRDefault="009B390E">
            <w:pPr>
              <w:pStyle w:val="ConsPlusNormal"/>
              <w:jc w:val="center"/>
            </w:pPr>
            <w:r>
              <w:t>Основные виды разрешенного использования</w:t>
            </w:r>
          </w:p>
        </w:tc>
      </w:tr>
      <w:tr w:rsidR="009B390E">
        <w:tc>
          <w:tcPr>
            <w:tcW w:w="660" w:type="dxa"/>
          </w:tcPr>
          <w:p w:rsidR="009B390E" w:rsidRDefault="009B390E">
            <w:pPr>
              <w:pStyle w:val="ConsPlusNormal"/>
              <w:jc w:val="center"/>
            </w:pPr>
            <w:r>
              <w:t>1.</w:t>
            </w:r>
          </w:p>
        </w:tc>
        <w:tc>
          <w:tcPr>
            <w:tcW w:w="6746" w:type="dxa"/>
          </w:tcPr>
          <w:p w:rsidR="009B390E" w:rsidRDefault="009B390E">
            <w:pPr>
              <w:pStyle w:val="ConsPlusNormal"/>
            </w:pPr>
            <w:r>
              <w:t>Для размещения промышленных объектов</w:t>
            </w:r>
          </w:p>
        </w:tc>
        <w:tc>
          <w:tcPr>
            <w:tcW w:w="1650" w:type="dxa"/>
          </w:tcPr>
          <w:p w:rsidR="009B390E" w:rsidRDefault="009B390E">
            <w:pPr>
              <w:pStyle w:val="ConsPlusNormal"/>
              <w:jc w:val="center"/>
            </w:pPr>
            <w:r>
              <w:t>4.1</w:t>
            </w:r>
          </w:p>
        </w:tc>
      </w:tr>
      <w:tr w:rsidR="009B390E">
        <w:tc>
          <w:tcPr>
            <w:tcW w:w="660" w:type="dxa"/>
          </w:tcPr>
          <w:p w:rsidR="009B390E" w:rsidRDefault="009B390E">
            <w:pPr>
              <w:pStyle w:val="ConsPlusNormal"/>
              <w:jc w:val="center"/>
            </w:pPr>
            <w:r>
              <w:t>2.</w:t>
            </w:r>
          </w:p>
        </w:tc>
        <w:tc>
          <w:tcPr>
            <w:tcW w:w="6746" w:type="dxa"/>
          </w:tcPr>
          <w:p w:rsidR="009B390E" w:rsidRDefault="009B390E">
            <w:pPr>
              <w:pStyle w:val="ConsPlusNormal"/>
            </w:pPr>
            <w:r>
              <w:t>Для размещения складских объектов</w:t>
            </w:r>
          </w:p>
        </w:tc>
        <w:tc>
          <w:tcPr>
            <w:tcW w:w="1650" w:type="dxa"/>
          </w:tcPr>
          <w:p w:rsidR="009B390E" w:rsidRDefault="009B390E">
            <w:pPr>
              <w:pStyle w:val="ConsPlusNormal"/>
              <w:jc w:val="center"/>
            </w:pPr>
            <w:r>
              <w:t>4.2</w:t>
            </w:r>
          </w:p>
        </w:tc>
      </w:tr>
      <w:tr w:rsidR="009B390E">
        <w:tc>
          <w:tcPr>
            <w:tcW w:w="660" w:type="dxa"/>
          </w:tcPr>
          <w:p w:rsidR="009B390E" w:rsidRDefault="009B390E">
            <w:pPr>
              <w:pStyle w:val="ConsPlusNormal"/>
              <w:jc w:val="center"/>
            </w:pPr>
            <w:r>
              <w:t>3.</w:t>
            </w:r>
          </w:p>
        </w:tc>
        <w:tc>
          <w:tcPr>
            <w:tcW w:w="6746" w:type="dxa"/>
          </w:tcPr>
          <w:p w:rsidR="009B390E" w:rsidRDefault="009B390E">
            <w:pPr>
              <w:pStyle w:val="ConsPlusNormal"/>
            </w:pPr>
            <w:r>
              <w:t>Для размещения производственных баз</w:t>
            </w:r>
          </w:p>
        </w:tc>
        <w:tc>
          <w:tcPr>
            <w:tcW w:w="1650" w:type="dxa"/>
          </w:tcPr>
          <w:p w:rsidR="009B390E" w:rsidRDefault="009B390E">
            <w:pPr>
              <w:pStyle w:val="ConsPlusNormal"/>
              <w:jc w:val="center"/>
            </w:pPr>
            <w:r>
              <w:t>4.3</w:t>
            </w:r>
          </w:p>
        </w:tc>
      </w:tr>
      <w:tr w:rsidR="009B390E">
        <w:tc>
          <w:tcPr>
            <w:tcW w:w="660" w:type="dxa"/>
          </w:tcPr>
          <w:p w:rsidR="009B390E" w:rsidRDefault="009B390E">
            <w:pPr>
              <w:pStyle w:val="ConsPlusNormal"/>
              <w:jc w:val="center"/>
            </w:pPr>
            <w:r>
              <w:t>4.</w:t>
            </w:r>
          </w:p>
        </w:tc>
        <w:tc>
          <w:tcPr>
            <w:tcW w:w="6746" w:type="dxa"/>
          </w:tcPr>
          <w:p w:rsidR="009B390E" w:rsidRDefault="009B390E">
            <w:pPr>
              <w:pStyle w:val="ConsPlusNormal"/>
            </w:pPr>
            <w:r>
              <w:t>Для размещения автопарков, автобаз</w:t>
            </w:r>
          </w:p>
        </w:tc>
        <w:tc>
          <w:tcPr>
            <w:tcW w:w="1650" w:type="dxa"/>
          </w:tcPr>
          <w:p w:rsidR="009B390E" w:rsidRDefault="009B390E">
            <w:pPr>
              <w:pStyle w:val="ConsPlusNormal"/>
              <w:jc w:val="center"/>
            </w:pPr>
            <w:r>
              <w:t>5.15</w:t>
            </w:r>
          </w:p>
        </w:tc>
      </w:tr>
      <w:tr w:rsidR="009B390E">
        <w:tc>
          <w:tcPr>
            <w:tcW w:w="660" w:type="dxa"/>
          </w:tcPr>
          <w:p w:rsidR="009B390E" w:rsidRDefault="009B390E">
            <w:pPr>
              <w:pStyle w:val="ConsPlusNormal"/>
              <w:jc w:val="center"/>
            </w:pPr>
            <w:r>
              <w:t>5.</w:t>
            </w:r>
          </w:p>
        </w:tc>
        <w:tc>
          <w:tcPr>
            <w:tcW w:w="6746" w:type="dxa"/>
          </w:tcPr>
          <w:p w:rsidR="009B390E" w:rsidRDefault="009B390E">
            <w:pPr>
              <w:pStyle w:val="ConsPlusNormal"/>
            </w:pPr>
            <w:r>
              <w:t>Для размещения объектов оптовой торговли</w:t>
            </w:r>
          </w:p>
        </w:tc>
        <w:tc>
          <w:tcPr>
            <w:tcW w:w="1650" w:type="dxa"/>
          </w:tcPr>
          <w:p w:rsidR="009B390E" w:rsidRDefault="009B390E">
            <w:pPr>
              <w:pStyle w:val="ConsPlusNormal"/>
              <w:jc w:val="center"/>
            </w:pPr>
            <w:r>
              <w:t>4.4</w:t>
            </w:r>
          </w:p>
        </w:tc>
      </w:tr>
      <w:tr w:rsidR="009B390E">
        <w:tc>
          <w:tcPr>
            <w:tcW w:w="660" w:type="dxa"/>
          </w:tcPr>
          <w:p w:rsidR="009B390E" w:rsidRDefault="009B390E">
            <w:pPr>
              <w:pStyle w:val="ConsPlusNormal"/>
              <w:jc w:val="center"/>
            </w:pPr>
            <w:r>
              <w:t>6.</w:t>
            </w:r>
          </w:p>
        </w:tc>
        <w:tc>
          <w:tcPr>
            <w:tcW w:w="6746" w:type="dxa"/>
          </w:tcPr>
          <w:p w:rsidR="009B390E" w:rsidRDefault="009B390E">
            <w:pPr>
              <w:pStyle w:val="ConsPlusNormal"/>
            </w:pPr>
            <w:r>
              <w:t>Для размещения объектов инфраструктуры городского транспорта</w:t>
            </w:r>
          </w:p>
        </w:tc>
        <w:tc>
          <w:tcPr>
            <w:tcW w:w="1650" w:type="dxa"/>
          </w:tcPr>
          <w:p w:rsidR="009B390E" w:rsidRDefault="009B390E">
            <w:pPr>
              <w:pStyle w:val="ConsPlusNormal"/>
              <w:jc w:val="center"/>
            </w:pPr>
            <w:r>
              <w:t>5.16</w:t>
            </w:r>
          </w:p>
        </w:tc>
      </w:tr>
      <w:tr w:rsidR="009B390E">
        <w:tc>
          <w:tcPr>
            <w:tcW w:w="660" w:type="dxa"/>
          </w:tcPr>
          <w:p w:rsidR="009B390E" w:rsidRDefault="009B390E">
            <w:pPr>
              <w:pStyle w:val="ConsPlusNormal"/>
              <w:jc w:val="center"/>
            </w:pPr>
            <w:r>
              <w:t>7.</w:t>
            </w:r>
          </w:p>
        </w:tc>
        <w:tc>
          <w:tcPr>
            <w:tcW w:w="6746" w:type="dxa"/>
          </w:tcPr>
          <w:p w:rsidR="009B390E" w:rsidRDefault="009B390E">
            <w:pPr>
              <w:pStyle w:val="ConsPlusNormal"/>
            </w:pPr>
            <w:r>
              <w:t>Для размещения объектов инфраструктуры железнодорожного транспорта</w:t>
            </w:r>
          </w:p>
        </w:tc>
        <w:tc>
          <w:tcPr>
            <w:tcW w:w="1650" w:type="dxa"/>
          </w:tcPr>
          <w:p w:rsidR="009B390E" w:rsidRDefault="009B390E">
            <w:pPr>
              <w:pStyle w:val="ConsPlusNormal"/>
              <w:jc w:val="center"/>
            </w:pPr>
            <w:r>
              <w:t>6.8</w:t>
            </w:r>
          </w:p>
        </w:tc>
      </w:tr>
      <w:tr w:rsidR="009B390E">
        <w:tc>
          <w:tcPr>
            <w:tcW w:w="660" w:type="dxa"/>
          </w:tcPr>
          <w:p w:rsidR="009B390E" w:rsidRDefault="009B390E">
            <w:pPr>
              <w:pStyle w:val="ConsPlusNormal"/>
              <w:jc w:val="center"/>
            </w:pPr>
            <w:r>
              <w:t>8.</w:t>
            </w:r>
          </w:p>
        </w:tc>
        <w:tc>
          <w:tcPr>
            <w:tcW w:w="6746" w:type="dxa"/>
          </w:tcPr>
          <w:p w:rsidR="009B390E" w:rsidRDefault="009B390E">
            <w:pPr>
              <w:pStyle w:val="ConsPlusNormal"/>
            </w:pPr>
            <w:r>
              <w:t>Для размещения объектов инфраструктуры автомобильного транспорта</w:t>
            </w:r>
          </w:p>
        </w:tc>
        <w:tc>
          <w:tcPr>
            <w:tcW w:w="1650" w:type="dxa"/>
          </w:tcPr>
          <w:p w:rsidR="009B390E" w:rsidRDefault="009B390E">
            <w:pPr>
              <w:pStyle w:val="ConsPlusNormal"/>
              <w:jc w:val="center"/>
            </w:pPr>
            <w:r>
              <w:t>6.11</w:t>
            </w:r>
          </w:p>
        </w:tc>
      </w:tr>
      <w:tr w:rsidR="009B390E">
        <w:tc>
          <w:tcPr>
            <w:tcW w:w="660" w:type="dxa"/>
          </w:tcPr>
          <w:p w:rsidR="009B390E" w:rsidRDefault="009B390E">
            <w:pPr>
              <w:pStyle w:val="ConsPlusNormal"/>
              <w:jc w:val="center"/>
            </w:pPr>
            <w:r>
              <w:t>9.</w:t>
            </w:r>
          </w:p>
        </w:tc>
        <w:tc>
          <w:tcPr>
            <w:tcW w:w="6746" w:type="dxa"/>
          </w:tcPr>
          <w:p w:rsidR="009B390E" w:rsidRDefault="009B390E">
            <w:pPr>
              <w:pStyle w:val="ConsPlusNormal"/>
            </w:pPr>
            <w:r>
              <w:t>Для размещения многоэтажных и подземных гаражей</w:t>
            </w:r>
          </w:p>
        </w:tc>
        <w:tc>
          <w:tcPr>
            <w:tcW w:w="1650" w:type="dxa"/>
          </w:tcPr>
          <w:p w:rsidR="009B390E" w:rsidRDefault="009B390E">
            <w:pPr>
              <w:pStyle w:val="ConsPlusNormal"/>
              <w:jc w:val="center"/>
            </w:pPr>
            <w:r>
              <w:t>5.19</w:t>
            </w:r>
          </w:p>
        </w:tc>
      </w:tr>
      <w:tr w:rsidR="009B390E">
        <w:tc>
          <w:tcPr>
            <w:tcW w:w="660" w:type="dxa"/>
          </w:tcPr>
          <w:p w:rsidR="009B390E" w:rsidRDefault="009B390E">
            <w:pPr>
              <w:pStyle w:val="ConsPlusNormal"/>
              <w:jc w:val="center"/>
            </w:pPr>
            <w:r>
              <w:t>10.</w:t>
            </w:r>
          </w:p>
        </w:tc>
        <w:tc>
          <w:tcPr>
            <w:tcW w:w="6746" w:type="dxa"/>
          </w:tcPr>
          <w:p w:rsidR="009B390E" w:rsidRDefault="009B390E">
            <w:pPr>
              <w:pStyle w:val="ConsPlusNormal"/>
            </w:pPr>
            <w:r>
              <w:t>Для размещения стоянок городского транспорта (ведомственного, экскурсионного транспорта, такси)</w:t>
            </w:r>
          </w:p>
        </w:tc>
        <w:tc>
          <w:tcPr>
            <w:tcW w:w="1650" w:type="dxa"/>
          </w:tcPr>
          <w:p w:rsidR="009B390E" w:rsidRDefault="009B390E">
            <w:pPr>
              <w:pStyle w:val="ConsPlusNormal"/>
              <w:jc w:val="center"/>
            </w:pPr>
            <w:r>
              <w:t>5.21</w:t>
            </w:r>
          </w:p>
        </w:tc>
      </w:tr>
      <w:tr w:rsidR="009B390E">
        <w:tc>
          <w:tcPr>
            <w:tcW w:w="660" w:type="dxa"/>
          </w:tcPr>
          <w:p w:rsidR="009B390E" w:rsidRDefault="009B390E">
            <w:pPr>
              <w:pStyle w:val="ConsPlusNormal"/>
              <w:jc w:val="center"/>
            </w:pPr>
            <w:r>
              <w:t>11.</w:t>
            </w:r>
          </w:p>
        </w:tc>
        <w:tc>
          <w:tcPr>
            <w:tcW w:w="6746" w:type="dxa"/>
          </w:tcPr>
          <w:p w:rsidR="009B390E" w:rsidRDefault="009B390E">
            <w:pPr>
              <w:pStyle w:val="ConsPlusNormal"/>
            </w:pPr>
            <w:r>
              <w:t>Для размещения причалов и стоянок водного транспорта</w:t>
            </w:r>
          </w:p>
        </w:tc>
        <w:tc>
          <w:tcPr>
            <w:tcW w:w="1650" w:type="dxa"/>
          </w:tcPr>
          <w:p w:rsidR="009B390E" w:rsidRDefault="009B390E">
            <w:pPr>
              <w:pStyle w:val="ConsPlusNormal"/>
              <w:jc w:val="center"/>
            </w:pPr>
            <w:r>
              <w:t>6.5</w:t>
            </w:r>
          </w:p>
        </w:tc>
      </w:tr>
      <w:tr w:rsidR="009B390E">
        <w:tc>
          <w:tcPr>
            <w:tcW w:w="660" w:type="dxa"/>
          </w:tcPr>
          <w:p w:rsidR="009B390E" w:rsidRDefault="009B390E">
            <w:pPr>
              <w:pStyle w:val="ConsPlusNormal"/>
              <w:jc w:val="center"/>
            </w:pPr>
            <w:r>
              <w:t>12.</w:t>
            </w:r>
          </w:p>
        </w:tc>
        <w:tc>
          <w:tcPr>
            <w:tcW w:w="6746" w:type="dxa"/>
          </w:tcPr>
          <w:p w:rsidR="009B390E" w:rsidRDefault="009B390E">
            <w:pPr>
              <w:pStyle w:val="ConsPlusNormal"/>
            </w:pPr>
            <w:r>
              <w:t>Для размещения объектов связи и телекоммуникаций</w:t>
            </w:r>
          </w:p>
        </w:tc>
        <w:tc>
          <w:tcPr>
            <w:tcW w:w="1650" w:type="dxa"/>
          </w:tcPr>
          <w:p w:rsidR="009B390E" w:rsidRDefault="009B390E">
            <w:pPr>
              <w:pStyle w:val="ConsPlusNormal"/>
              <w:jc w:val="center"/>
            </w:pPr>
            <w:r>
              <w:t>5.11</w:t>
            </w:r>
          </w:p>
        </w:tc>
      </w:tr>
      <w:tr w:rsidR="009B390E">
        <w:tc>
          <w:tcPr>
            <w:tcW w:w="660" w:type="dxa"/>
          </w:tcPr>
          <w:p w:rsidR="009B390E" w:rsidRDefault="009B390E">
            <w:pPr>
              <w:pStyle w:val="ConsPlusNormal"/>
              <w:jc w:val="center"/>
            </w:pPr>
            <w:r>
              <w:t>13.</w:t>
            </w:r>
          </w:p>
        </w:tc>
        <w:tc>
          <w:tcPr>
            <w:tcW w:w="6746" w:type="dxa"/>
          </w:tcPr>
          <w:p w:rsidR="009B390E" w:rsidRDefault="009B390E">
            <w:pPr>
              <w:pStyle w:val="ConsPlusNormal"/>
            </w:pPr>
            <w:r>
              <w:t>Для размещения ветеринарных поликлиник, станций без содержания животных</w:t>
            </w:r>
          </w:p>
        </w:tc>
        <w:tc>
          <w:tcPr>
            <w:tcW w:w="1650" w:type="dxa"/>
          </w:tcPr>
          <w:p w:rsidR="009B390E" w:rsidRDefault="009B390E">
            <w:pPr>
              <w:pStyle w:val="ConsPlusNormal"/>
              <w:jc w:val="center"/>
            </w:pPr>
            <w:r>
              <w:t>2.26</w:t>
            </w:r>
          </w:p>
        </w:tc>
      </w:tr>
      <w:tr w:rsidR="009B390E">
        <w:tc>
          <w:tcPr>
            <w:tcW w:w="660" w:type="dxa"/>
          </w:tcPr>
          <w:p w:rsidR="009B390E" w:rsidRDefault="009B390E">
            <w:pPr>
              <w:pStyle w:val="ConsPlusNormal"/>
              <w:jc w:val="center"/>
            </w:pPr>
            <w:r>
              <w:t>14.</w:t>
            </w:r>
          </w:p>
        </w:tc>
        <w:tc>
          <w:tcPr>
            <w:tcW w:w="6746" w:type="dxa"/>
          </w:tcPr>
          <w:p w:rsidR="009B390E" w:rsidRDefault="009B390E">
            <w:pPr>
              <w:pStyle w:val="ConsPlusNormal"/>
            </w:pPr>
            <w:r>
              <w:t>Для размещения ветеринарных поликлиник, станций и питомников с содержанием животных</w:t>
            </w:r>
          </w:p>
        </w:tc>
        <w:tc>
          <w:tcPr>
            <w:tcW w:w="1650" w:type="dxa"/>
          </w:tcPr>
          <w:p w:rsidR="009B390E" w:rsidRDefault="009B390E">
            <w:pPr>
              <w:pStyle w:val="ConsPlusNormal"/>
              <w:jc w:val="center"/>
            </w:pPr>
            <w:r>
              <w:t>2.27</w:t>
            </w:r>
          </w:p>
        </w:tc>
      </w:tr>
      <w:tr w:rsidR="009B390E">
        <w:tc>
          <w:tcPr>
            <w:tcW w:w="660" w:type="dxa"/>
          </w:tcPr>
          <w:p w:rsidR="009B390E" w:rsidRDefault="009B390E">
            <w:pPr>
              <w:pStyle w:val="ConsPlusNormal"/>
              <w:jc w:val="center"/>
            </w:pPr>
            <w:r>
              <w:t>15.</w:t>
            </w:r>
          </w:p>
        </w:tc>
        <w:tc>
          <w:tcPr>
            <w:tcW w:w="6746" w:type="dxa"/>
          </w:tcPr>
          <w:p w:rsidR="009B390E" w:rsidRDefault="009B390E">
            <w:pPr>
              <w:pStyle w:val="ConsPlusNormal"/>
            </w:pPr>
            <w:r>
              <w:t>Для размещения зеленых насаждений санитарно-защитных зон</w:t>
            </w:r>
          </w:p>
        </w:tc>
        <w:tc>
          <w:tcPr>
            <w:tcW w:w="1650" w:type="dxa"/>
          </w:tcPr>
          <w:p w:rsidR="009B390E" w:rsidRDefault="009B390E">
            <w:pPr>
              <w:pStyle w:val="ConsPlusNormal"/>
              <w:jc w:val="center"/>
            </w:pPr>
            <w:r>
              <w:t>8.11</w:t>
            </w:r>
          </w:p>
        </w:tc>
      </w:tr>
      <w:tr w:rsidR="009B390E">
        <w:tblPrEx>
          <w:tblBorders>
            <w:insideH w:val="nil"/>
          </w:tblBorders>
        </w:tblPrEx>
        <w:tc>
          <w:tcPr>
            <w:tcW w:w="660" w:type="dxa"/>
            <w:tcBorders>
              <w:bottom w:val="nil"/>
            </w:tcBorders>
          </w:tcPr>
          <w:p w:rsidR="009B390E" w:rsidRDefault="009B390E">
            <w:pPr>
              <w:pStyle w:val="ConsPlusNormal"/>
              <w:jc w:val="center"/>
            </w:pPr>
            <w:r>
              <w:t>16.</w:t>
            </w:r>
          </w:p>
        </w:tc>
        <w:tc>
          <w:tcPr>
            <w:tcW w:w="6746" w:type="dxa"/>
            <w:tcBorders>
              <w:bottom w:val="nil"/>
            </w:tcBorders>
          </w:tcPr>
          <w:p w:rsidR="009B390E" w:rsidRDefault="009B390E">
            <w:pPr>
              <w:pStyle w:val="ConsPlusNormal"/>
            </w:pPr>
            <w:r>
              <w:t xml:space="preserve">Для размещения объектов фотоэлектрической солнечной </w:t>
            </w:r>
            <w:r>
              <w:lastRenderedPageBreak/>
              <w:t>электростанции</w:t>
            </w:r>
          </w:p>
        </w:tc>
        <w:tc>
          <w:tcPr>
            <w:tcW w:w="1650" w:type="dxa"/>
            <w:tcBorders>
              <w:bottom w:val="nil"/>
            </w:tcBorders>
          </w:tcPr>
          <w:p w:rsidR="009B390E" w:rsidRDefault="009B390E">
            <w:pPr>
              <w:pStyle w:val="ConsPlusNormal"/>
              <w:jc w:val="center"/>
            </w:pPr>
            <w:r>
              <w:lastRenderedPageBreak/>
              <w:t>4.5</w:t>
            </w:r>
          </w:p>
        </w:tc>
      </w:tr>
      <w:tr w:rsidR="009B390E">
        <w:tblPrEx>
          <w:tblBorders>
            <w:insideH w:val="nil"/>
          </w:tblBorders>
        </w:tblPrEx>
        <w:tc>
          <w:tcPr>
            <w:tcW w:w="9056" w:type="dxa"/>
            <w:gridSpan w:val="3"/>
            <w:tcBorders>
              <w:top w:val="nil"/>
            </w:tcBorders>
          </w:tcPr>
          <w:p w:rsidR="009B390E" w:rsidRDefault="009B390E">
            <w:pPr>
              <w:pStyle w:val="ConsPlusNormal"/>
              <w:jc w:val="both"/>
            </w:pPr>
            <w:r>
              <w:lastRenderedPageBreak/>
              <w:t xml:space="preserve">(п. 16 введен </w:t>
            </w:r>
            <w:hyperlink r:id="rId646" w:history="1">
              <w:r>
                <w:rPr>
                  <w:color w:val="0000FF"/>
                </w:rPr>
                <w:t>решением</w:t>
              </w:r>
            </w:hyperlink>
            <w:r>
              <w:t xml:space="preserve"> Волгоградской городской Думы от 24.05.2017 N 57/1653)</w:t>
            </w:r>
          </w:p>
        </w:tc>
      </w:tr>
      <w:tr w:rsidR="009B390E">
        <w:tc>
          <w:tcPr>
            <w:tcW w:w="9056" w:type="dxa"/>
            <w:gridSpan w:val="3"/>
          </w:tcPr>
          <w:p w:rsidR="009B390E" w:rsidRDefault="009B390E">
            <w:pPr>
              <w:pStyle w:val="ConsPlusNormal"/>
              <w:jc w:val="center"/>
            </w:pPr>
            <w:r>
              <w:t>Условно разрешенные виды использования</w:t>
            </w:r>
          </w:p>
        </w:tc>
      </w:tr>
      <w:tr w:rsidR="009B390E">
        <w:tc>
          <w:tcPr>
            <w:tcW w:w="660" w:type="dxa"/>
          </w:tcPr>
          <w:p w:rsidR="009B390E" w:rsidRDefault="009B390E">
            <w:pPr>
              <w:pStyle w:val="ConsPlusNormal"/>
              <w:jc w:val="center"/>
            </w:pPr>
            <w:r>
              <w:t>1.</w:t>
            </w:r>
          </w:p>
        </w:tc>
        <w:tc>
          <w:tcPr>
            <w:tcW w:w="6746" w:type="dxa"/>
          </w:tcPr>
          <w:p w:rsidR="009B390E" w:rsidRDefault="009B390E">
            <w:pPr>
              <w:pStyle w:val="ConsPlusNormal"/>
            </w:pPr>
            <w:r>
              <w:t>Для размещения административно-управленческих и общественных объектов</w:t>
            </w:r>
          </w:p>
        </w:tc>
        <w:tc>
          <w:tcPr>
            <w:tcW w:w="1650" w:type="dxa"/>
          </w:tcPr>
          <w:p w:rsidR="009B390E" w:rsidRDefault="009B390E">
            <w:pPr>
              <w:pStyle w:val="ConsPlusNormal"/>
              <w:jc w:val="center"/>
            </w:pPr>
            <w:r>
              <w:t>2.3</w:t>
            </w:r>
          </w:p>
        </w:tc>
      </w:tr>
      <w:tr w:rsidR="009B390E">
        <w:tc>
          <w:tcPr>
            <w:tcW w:w="660" w:type="dxa"/>
          </w:tcPr>
          <w:p w:rsidR="009B390E" w:rsidRDefault="009B390E">
            <w:pPr>
              <w:pStyle w:val="ConsPlusNormal"/>
              <w:jc w:val="center"/>
            </w:pPr>
            <w:r>
              <w:t>2.</w:t>
            </w:r>
          </w:p>
        </w:tc>
        <w:tc>
          <w:tcPr>
            <w:tcW w:w="6746" w:type="dxa"/>
          </w:tcPr>
          <w:p w:rsidR="009B390E" w:rsidRDefault="009B390E">
            <w:pPr>
              <w:pStyle w:val="ConsPlusNormal"/>
            </w:pPr>
            <w:r>
              <w:t>Для размещения объектов среднего и высшего профессионального образования</w:t>
            </w:r>
          </w:p>
        </w:tc>
        <w:tc>
          <w:tcPr>
            <w:tcW w:w="1650" w:type="dxa"/>
          </w:tcPr>
          <w:p w:rsidR="009B390E" w:rsidRDefault="009B390E">
            <w:pPr>
              <w:pStyle w:val="ConsPlusNormal"/>
              <w:jc w:val="center"/>
            </w:pPr>
            <w:r>
              <w:t>2.9</w:t>
            </w:r>
          </w:p>
        </w:tc>
      </w:tr>
      <w:tr w:rsidR="009B390E">
        <w:tc>
          <w:tcPr>
            <w:tcW w:w="660" w:type="dxa"/>
          </w:tcPr>
          <w:p w:rsidR="009B390E" w:rsidRDefault="009B390E">
            <w:pPr>
              <w:pStyle w:val="ConsPlusNormal"/>
              <w:jc w:val="center"/>
            </w:pPr>
            <w:r>
              <w:t>3.</w:t>
            </w:r>
          </w:p>
        </w:tc>
        <w:tc>
          <w:tcPr>
            <w:tcW w:w="6746" w:type="dxa"/>
          </w:tcPr>
          <w:p w:rsidR="009B390E" w:rsidRDefault="009B390E">
            <w:pPr>
              <w:pStyle w:val="ConsPlusNormal"/>
            </w:pPr>
            <w:r>
              <w:t>Для размещения объектов науки</w:t>
            </w:r>
          </w:p>
        </w:tc>
        <w:tc>
          <w:tcPr>
            <w:tcW w:w="1650" w:type="dxa"/>
          </w:tcPr>
          <w:p w:rsidR="009B390E" w:rsidRDefault="009B390E">
            <w:pPr>
              <w:pStyle w:val="ConsPlusNormal"/>
              <w:jc w:val="center"/>
            </w:pPr>
            <w:r>
              <w:t>2.8</w:t>
            </w:r>
          </w:p>
        </w:tc>
      </w:tr>
      <w:tr w:rsidR="009B390E">
        <w:tc>
          <w:tcPr>
            <w:tcW w:w="660" w:type="dxa"/>
          </w:tcPr>
          <w:p w:rsidR="009B390E" w:rsidRDefault="009B390E">
            <w:pPr>
              <w:pStyle w:val="ConsPlusNormal"/>
              <w:jc w:val="center"/>
            </w:pPr>
            <w:r>
              <w:t>4.</w:t>
            </w:r>
          </w:p>
        </w:tc>
        <w:tc>
          <w:tcPr>
            <w:tcW w:w="6746" w:type="dxa"/>
          </w:tcPr>
          <w:p w:rsidR="009B390E" w:rsidRDefault="009B390E">
            <w:pPr>
              <w:pStyle w:val="ConsPlusNormal"/>
            </w:pPr>
            <w:r>
              <w:t>Для размещения финансово-кредитных объектов</w:t>
            </w:r>
          </w:p>
        </w:tc>
        <w:tc>
          <w:tcPr>
            <w:tcW w:w="1650" w:type="dxa"/>
          </w:tcPr>
          <w:p w:rsidR="009B390E" w:rsidRDefault="009B390E">
            <w:pPr>
              <w:pStyle w:val="ConsPlusNormal"/>
              <w:jc w:val="center"/>
            </w:pPr>
            <w:r>
              <w:t>2.4</w:t>
            </w:r>
          </w:p>
        </w:tc>
      </w:tr>
      <w:tr w:rsidR="009B390E">
        <w:tc>
          <w:tcPr>
            <w:tcW w:w="660" w:type="dxa"/>
          </w:tcPr>
          <w:p w:rsidR="009B390E" w:rsidRDefault="009B390E">
            <w:pPr>
              <w:pStyle w:val="ConsPlusNormal"/>
              <w:jc w:val="center"/>
            </w:pPr>
            <w:r>
              <w:t>5.</w:t>
            </w:r>
          </w:p>
        </w:tc>
        <w:tc>
          <w:tcPr>
            <w:tcW w:w="6746" w:type="dxa"/>
          </w:tcPr>
          <w:p w:rsidR="009B390E" w:rsidRDefault="009B390E">
            <w:pPr>
              <w:pStyle w:val="ConsPlusNormal"/>
            </w:pPr>
            <w:r>
              <w:t>Для размещения объектов страхования</w:t>
            </w:r>
          </w:p>
        </w:tc>
        <w:tc>
          <w:tcPr>
            <w:tcW w:w="1650" w:type="dxa"/>
          </w:tcPr>
          <w:p w:rsidR="009B390E" w:rsidRDefault="009B390E">
            <w:pPr>
              <w:pStyle w:val="ConsPlusNormal"/>
              <w:jc w:val="center"/>
            </w:pPr>
            <w:r>
              <w:t>2.5</w:t>
            </w:r>
          </w:p>
        </w:tc>
      </w:tr>
      <w:tr w:rsidR="009B390E">
        <w:tc>
          <w:tcPr>
            <w:tcW w:w="660" w:type="dxa"/>
          </w:tcPr>
          <w:p w:rsidR="009B390E" w:rsidRDefault="009B390E">
            <w:pPr>
              <w:pStyle w:val="ConsPlusNormal"/>
              <w:jc w:val="center"/>
            </w:pPr>
            <w:r>
              <w:t>6.</w:t>
            </w:r>
          </w:p>
        </w:tc>
        <w:tc>
          <w:tcPr>
            <w:tcW w:w="6746" w:type="dxa"/>
          </w:tcPr>
          <w:p w:rsidR="009B390E" w:rsidRDefault="009B390E">
            <w:pPr>
              <w:pStyle w:val="ConsPlusNormal"/>
            </w:pPr>
            <w:r>
              <w:t>Для размещения гостиниц</w:t>
            </w:r>
          </w:p>
        </w:tc>
        <w:tc>
          <w:tcPr>
            <w:tcW w:w="1650" w:type="dxa"/>
          </w:tcPr>
          <w:p w:rsidR="009B390E" w:rsidRDefault="009B390E">
            <w:pPr>
              <w:pStyle w:val="ConsPlusNormal"/>
              <w:jc w:val="center"/>
            </w:pPr>
            <w:r>
              <w:t>2.22</w:t>
            </w:r>
          </w:p>
        </w:tc>
      </w:tr>
      <w:tr w:rsidR="009B390E">
        <w:tc>
          <w:tcPr>
            <w:tcW w:w="660" w:type="dxa"/>
          </w:tcPr>
          <w:p w:rsidR="009B390E" w:rsidRDefault="009B390E">
            <w:pPr>
              <w:pStyle w:val="ConsPlusNormal"/>
              <w:jc w:val="center"/>
            </w:pPr>
            <w:r>
              <w:t>7.</w:t>
            </w:r>
          </w:p>
        </w:tc>
        <w:tc>
          <w:tcPr>
            <w:tcW w:w="6746" w:type="dxa"/>
          </w:tcPr>
          <w:p w:rsidR="009B390E" w:rsidRDefault="009B390E">
            <w:pPr>
              <w:pStyle w:val="ConsPlusNormal"/>
            </w:pPr>
            <w:r>
              <w:t>Для размещения объектов торговли</w:t>
            </w:r>
          </w:p>
        </w:tc>
        <w:tc>
          <w:tcPr>
            <w:tcW w:w="1650" w:type="dxa"/>
          </w:tcPr>
          <w:p w:rsidR="009B390E" w:rsidRDefault="009B390E">
            <w:pPr>
              <w:pStyle w:val="ConsPlusNormal"/>
              <w:jc w:val="center"/>
            </w:pPr>
            <w:r>
              <w:t>2.19</w:t>
            </w:r>
          </w:p>
        </w:tc>
      </w:tr>
      <w:tr w:rsidR="009B390E">
        <w:tc>
          <w:tcPr>
            <w:tcW w:w="660" w:type="dxa"/>
          </w:tcPr>
          <w:p w:rsidR="009B390E" w:rsidRDefault="009B390E">
            <w:pPr>
              <w:pStyle w:val="ConsPlusNormal"/>
              <w:jc w:val="center"/>
            </w:pPr>
            <w:r>
              <w:t>8.</w:t>
            </w:r>
          </w:p>
        </w:tc>
        <w:tc>
          <w:tcPr>
            <w:tcW w:w="6746" w:type="dxa"/>
          </w:tcPr>
          <w:p w:rsidR="009B390E" w:rsidRDefault="009B390E">
            <w:pPr>
              <w:pStyle w:val="ConsPlusNormal"/>
            </w:pPr>
            <w:r>
              <w:t>Для размещения объектов общественного питания</w:t>
            </w:r>
          </w:p>
        </w:tc>
        <w:tc>
          <w:tcPr>
            <w:tcW w:w="1650" w:type="dxa"/>
          </w:tcPr>
          <w:p w:rsidR="009B390E" w:rsidRDefault="009B390E">
            <w:pPr>
              <w:pStyle w:val="ConsPlusNormal"/>
              <w:jc w:val="center"/>
            </w:pPr>
            <w:r>
              <w:t>2.20</w:t>
            </w:r>
          </w:p>
        </w:tc>
      </w:tr>
      <w:tr w:rsidR="009B390E">
        <w:tc>
          <w:tcPr>
            <w:tcW w:w="660" w:type="dxa"/>
          </w:tcPr>
          <w:p w:rsidR="009B390E" w:rsidRDefault="009B390E">
            <w:pPr>
              <w:pStyle w:val="ConsPlusNormal"/>
              <w:jc w:val="center"/>
            </w:pPr>
            <w:r>
              <w:t>9.</w:t>
            </w:r>
          </w:p>
        </w:tc>
        <w:tc>
          <w:tcPr>
            <w:tcW w:w="6746" w:type="dxa"/>
          </w:tcPr>
          <w:p w:rsidR="009B390E" w:rsidRDefault="009B390E">
            <w:pPr>
              <w:pStyle w:val="ConsPlusNormal"/>
            </w:pPr>
            <w:r>
              <w:t>Для размещения объектов бытового обслуживания</w:t>
            </w:r>
          </w:p>
        </w:tc>
        <w:tc>
          <w:tcPr>
            <w:tcW w:w="1650" w:type="dxa"/>
          </w:tcPr>
          <w:p w:rsidR="009B390E" w:rsidRDefault="009B390E">
            <w:pPr>
              <w:pStyle w:val="ConsPlusNormal"/>
              <w:jc w:val="center"/>
            </w:pPr>
            <w:r>
              <w:t>2.21</w:t>
            </w:r>
          </w:p>
        </w:tc>
      </w:tr>
      <w:tr w:rsidR="009B390E">
        <w:tc>
          <w:tcPr>
            <w:tcW w:w="660" w:type="dxa"/>
          </w:tcPr>
          <w:p w:rsidR="009B390E" w:rsidRDefault="009B390E">
            <w:pPr>
              <w:pStyle w:val="ConsPlusNormal"/>
              <w:jc w:val="center"/>
            </w:pPr>
            <w:r>
              <w:t>10.</w:t>
            </w:r>
          </w:p>
        </w:tc>
        <w:tc>
          <w:tcPr>
            <w:tcW w:w="6746" w:type="dxa"/>
          </w:tcPr>
          <w:p w:rsidR="009B390E" w:rsidRDefault="009B390E">
            <w:pPr>
              <w:pStyle w:val="ConsPlusNormal"/>
            </w:pPr>
            <w:r>
              <w:t>Для размещения амбулаторно-поликлинических учреждений</w:t>
            </w:r>
          </w:p>
        </w:tc>
        <w:tc>
          <w:tcPr>
            <w:tcW w:w="1650" w:type="dxa"/>
          </w:tcPr>
          <w:p w:rsidR="009B390E" w:rsidRDefault="009B390E">
            <w:pPr>
              <w:pStyle w:val="ConsPlusNormal"/>
              <w:jc w:val="center"/>
            </w:pPr>
            <w:r>
              <w:t>2.12</w:t>
            </w:r>
          </w:p>
        </w:tc>
      </w:tr>
      <w:tr w:rsidR="009B390E">
        <w:tc>
          <w:tcPr>
            <w:tcW w:w="660" w:type="dxa"/>
          </w:tcPr>
          <w:p w:rsidR="009B390E" w:rsidRDefault="009B390E">
            <w:pPr>
              <w:pStyle w:val="ConsPlusNormal"/>
              <w:jc w:val="center"/>
            </w:pPr>
            <w:r>
              <w:t>11.</w:t>
            </w:r>
          </w:p>
        </w:tc>
        <w:tc>
          <w:tcPr>
            <w:tcW w:w="6746" w:type="dxa"/>
          </w:tcPr>
          <w:p w:rsidR="009B390E" w:rsidRDefault="009B390E">
            <w:pPr>
              <w:pStyle w:val="ConsPlusNormal"/>
            </w:pPr>
            <w:r>
              <w:t>Для размещения медицинских лабораторий, станций скорой и неотложной помощи, учреждений санитарно-эпидемиологической службы, учреждений судебно-медицинской экспертизы и других подобных объектов</w:t>
            </w:r>
          </w:p>
        </w:tc>
        <w:tc>
          <w:tcPr>
            <w:tcW w:w="1650" w:type="dxa"/>
          </w:tcPr>
          <w:p w:rsidR="009B390E" w:rsidRDefault="009B390E">
            <w:pPr>
              <w:pStyle w:val="ConsPlusNormal"/>
              <w:jc w:val="center"/>
            </w:pPr>
            <w:r>
              <w:t>2.13</w:t>
            </w:r>
          </w:p>
        </w:tc>
      </w:tr>
      <w:tr w:rsidR="009B390E">
        <w:tc>
          <w:tcPr>
            <w:tcW w:w="660" w:type="dxa"/>
          </w:tcPr>
          <w:p w:rsidR="009B390E" w:rsidRDefault="009B390E">
            <w:pPr>
              <w:pStyle w:val="ConsPlusNormal"/>
              <w:jc w:val="center"/>
            </w:pPr>
            <w:r>
              <w:t>12.</w:t>
            </w:r>
          </w:p>
        </w:tc>
        <w:tc>
          <w:tcPr>
            <w:tcW w:w="6746" w:type="dxa"/>
          </w:tcPr>
          <w:p w:rsidR="009B390E" w:rsidRDefault="009B390E">
            <w:pPr>
              <w:pStyle w:val="ConsPlusNormal"/>
            </w:pPr>
            <w:r>
              <w:t>Для размещения религиозных объектов</w:t>
            </w:r>
          </w:p>
        </w:tc>
        <w:tc>
          <w:tcPr>
            <w:tcW w:w="1650" w:type="dxa"/>
          </w:tcPr>
          <w:p w:rsidR="009B390E" w:rsidRDefault="009B390E">
            <w:pPr>
              <w:pStyle w:val="ConsPlusNormal"/>
              <w:jc w:val="center"/>
            </w:pPr>
            <w:r>
              <w:t>2.18</w:t>
            </w:r>
          </w:p>
        </w:tc>
      </w:tr>
      <w:tr w:rsidR="009B390E">
        <w:tc>
          <w:tcPr>
            <w:tcW w:w="660" w:type="dxa"/>
          </w:tcPr>
          <w:p w:rsidR="009B390E" w:rsidRDefault="009B390E">
            <w:pPr>
              <w:pStyle w:val="ConsPlusNormal"/>
              <w:jc w:val="center"/>
            </w:pPr>
            <w:r>
              <w:t>13.</w:t>
            </w:r>
          </w:p>
        </w:tc>
        <w:tc>
          <w:tcPr>
            <w:tcW w:w="6746" w:type="dxa"/>
          </w:tcPr>
          <w:p w:rsidR="009B390E" w:rsidRDefault="009B390E">
            <w:pPr>
              <w:pStyle w:val="ConsPlusNormal"/>
            </w:pPr>
            <w:r>
              <w:t>Для размещения коммерческих объектов, связанных с обслуживанием населения (нотариальных контор, ломбардов, юридических консультаций, агентств недвижимости, туристических агентств, дискотек, залов компьютерных игр и других подобных объектов)</w:t>
            </w:r>
          </w:p>
        </w:tc>
        <w:tc>
          <w:tcPr>
            <w:tcW w:w="1650" w:type="dxa"/>
          </w:tcPr>
          <w:p w:rsidR="009B390E" w:rsidRDefault="009B390E">
            <w:pPr>
              <w:pStyle w:val="ConsPlusNormal"/>
              <w:jc w:val="center"/>
            </w:pPr>
            <w:r>
              <w:t>2.23</w:t>
            </w:r>
          </w:p>
        </w:tc>
      </w:tr>
      <w:tr w:rsidR="009B390E">
        <w:tc>
          <w:tcPr>
            <w:tcW w:w="660" w:type="dxa"/>
          </w:tcPr>
          <w:p w:rsidR="009B390E" w:rsidRDefault="009B390E">
            <w:pPr>
              <w:pStyle w:val="ConsPlusNormal"/>
              <w:jc w:val="center"/>
            </w:pPr>
            <w:r>
              <w:t>14.</w:t>
            </w:r>
          </w:p>
        </w:tc>
        <w:tc>
          <w:tcPr>
            <w:tcW w:w="6746" w:type="dxa"/>
          </w:tcPr>
          <w:p w:rsidR="009B390E" w:rsidRDefault="009B390E">
            <w:pPr>
              <w:pStyle w:val="ConsPlusNormal"/>
            </w:pPr>
            <w:r>
              <w:t>Для размещения коммерческих объектов, не связанных с обслуживанием населения</w:t>
            </w:r>
          </w:p>
        </w:tc>
        <w:tc>
          <w:tcPr>
            <w:tcW w:w="1650" w:type="dxa"/>
          </w:tcPr>
          <w:p w:rsidR="009B390E" w:rsidRDefault="009B390E">
            <w:pPr>
              <w:pStyle w:val="ConsPlusNormal"/>
              <w:jc w:val="center"/>
            </w:pPr>
            <w:r>
              <w:t>2.24</w:t>
            </w:r>
          </w:p>
        </w:tc>
      </w:tr>
      <w:tr w:rsidR="009B390E">
        <w:tc>
          <w:tcPr>
            <w:tcW w:w="660" w:type="dxa"/>
          </w:tcPr>
          <w:p w:rsidR="009B390E" w:rsidRDefault="009B390E">
            <w:pPr>
              <w:pStyle w:val="ConsPlusNormal"/>
              <w:jc w:val="center"/>
            </w:pPr>
            <w:r>
              <w:t>15.</w:t>
            </w:r>
          </w:p>
        </w:tc>
        <w:tc>
          <w:tcPr>
            <w:tcW w:w="6746" w:type="dxa"/>
          </w:tcPr>
          <w:p w:rsidR="009B390E" w:rsidRDefault="009B390E">
            <w:pPr>
              <w:pStyle w:val="ConsPlusNormal"/>
            </w:pPr>
            <w:r>
              <w:t>Для размещения объектов трубопроводного транспорта</w:t>
            </w:r>
          </w:p>
        </w:tc>
        <w:tc>
          <w:tcPr>
            <w:tcW w:w="1650" w:type="dxa"/>
          </w:tcPr>
          <w:p w:rsidR="009B390E" w:rsidRDefault="009B390E">
            <w:pPr>
              <w:pStyle w:val="ConsPlusNormal"/>
              <w:jc w:val="center"/>
            </w:pPr>
            <w:r>
              <w:t>6.12</w:t>
            </w:r>
          </w:p>
        </w:tc>
      </w:tr>
      <w:tr w:rsidR="009B390E">
        <w:tc>
          <w:tcPr>
            <w:tcW w:w="660" w:type="dxa"/>
          </w:tcPr>
          <w:p w:rsidR="009B390E" w:rsidRDefault="009B390E">
            <w:pPr>
              <w:pStyle w:val="ConsPlusNormal"/>
              <w:jc w:val="center"/>
            </w:pPr>
            <w:r>
              <w:t>16.</w:t>
            </w:r>
          </w:p>
        </w:tc>
        <w:tc>
          <w:tcPr>
            <w:tcW w:w="6746" w:type="dxa"/>
          </w:tcPr>
          <w:p w:rsidR="009B390E" w:rsidRDefault="009B390E">
            <w:pPr>
              <w:pStyle w:val="ConsPlusNormal"/>
            </w:pPr>
            <w:r>
              <w:t>Для размещения стоянок с гаражами боксового типа</w:t>
            </w:r>
          </w:p>
        </w:tc>
        <w:tc>
          <w:tcPr>
            <w:tcW w:w="1650" w:type="dxa"/>
          </w:tcPr>
          <w:p w:rsidR="009B390E" w:rsidRDefault="009B390E">
            <w:pPr>
              <w:pStyle w:val="ConsPlusNormal"/>
              <w:jc w:val="center"/>
            </w:pPr>
            <w:r>
              <w:t>5.20</w:t>
            </w:r>
          </w:p>
        </w:tc>
      </w:tr>
      <w:tr w:rsidR="009B390E">
        <w:tc>
          <w:tcPr>
            <w:tcW w:w="660" w:type="dxa"/>
          </w:tcPr>
          <w:p w:rsidR="009B390E" w:rsidRDefault="009B390E">
            <w:pPr>
              <w:pStyle w:val="ConsPlusNormal"/>
              <w:jc w:val="center"/>
            </w:pPr>
            <w:r>
              <w:t>17.</w:t>
            </w:r>
          </w:p>
        </w:tc>
        <w:tc>
          <w:tcPr>
            <w:tcW w:w="6746" w:type="dxa"/>
          </w:tcPr>
          <w:p w:rsidR="009B390E" w:rsidRDefault="009B390E">
            <w:pPr>
              <w:pStyle w:val="ConsPlusNormal"/>
            </w:pPr>
            <w:r>
              <w:t>Для размещения стоянок внешнего грузового транспорта</w:t>
            </w:r>
          </w:p>
        </w:tc>
        <w:tc>
          <w:tcPr>
            <w:tcW w:w="1650" w:type="dxa"/>
          </w:tcPr>
          <w:p w:rsidR="009B390E" w:rsidRDefault="009B390E">
            <w:pPr>
              <w:pStyle w:val="ConsPlusNormal"/>
              <w:jc w:val="center"/>
            </w:pPr>
            <w:r>
              <w:t>6.13</w:t>
            </w:r>
          </w:p>
        </w:tc>
      </w:tr>
    </w:tbl>
    <w:p w:rsidR="009B390E" w:rsidRDefault="009B390E">
      <w:pPr>
        <w:pStyle w:val="ConsPlusNormal"/>
        <w:jc w:val="both"/>
      </w:pPr>
    </w:p>
    <w:p w:rsidR="009B390E" w:rsidRDefault="009B390E">
      <w:pPr>
        <w:pStyle w:val="ConsPlusNormal"/>
        <w:ind w:firstLine="540"/>
        <w:jc w:val="both"/>
      </w:pPr>
      <w:bookmarkStart w:id="85" w:name="P3163"/>
      <w:bookmarkEnd w:id="85"/>
      <w: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B390E" w:rsidRDefault="009B390E">
      <w:pPr>
        <w:pStyle w:val="ConsPlusNormal"/>
        <w:spacing w:before="220"/>
        <w:ind w:firstLine="540"/>
        <w:jc w:val="both"/>
      </w:pPr>
      <w:r>
        <w:t>1) предельные (минимальные и (или) максимальные) размеры земельных участков, в том числе их площадь, не подлежат установлению;</w:t>
      </w:r>
    </w:p>
    <w:p w:rsidR="009B390E" w:rsidRDefault="009B390E">
      <w:pPr>
        <w:pStyle w:val="ConsPlusNormal"/>
        <w:spacing w:before="220"/>
        <w:ind w:firstLine="540"/>
        <w:jc w:val="both"/>
      </w:pPr>
      <w:r>
        <w:lastRenderedPageBreak/>
        <w:t>2) предельная высота зданий, строений, сооружений не подлежит установлению;</w:t>
      </w:r>
    </w:p>
    <w:p w:rsidR="009B390E" w:rsidRDefault="009B390E">
      <w:pPr>
        <w:pStyle w:val="ConsPlusNormal"/>
        <w:spacing w:before="220"/>
        <w:ind w:firstLine="540"/>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в случаях совмещения границ земельных участков с красными линиями, а также при блокированной застройке на сопряженных земельных участках - 0 м;</w:t>
      </w:r>
    </w:p>
    <w:p w:rsidR="009B390E" w:rsidRDefault="009B390E">
      <w:pPr>
        <w:pStyle w:val="ConsPlusNormal"/>
        <w:jc w:val="both"/>
      </w:pPr>
      <w:r>
        <w:t xml:space="preserve">(пп. 3 в ред. </w:t>
      </w:r>
      <w:hyperlink r:id="rId647" w:history="1">
        <w:r>
          <w:rPr>
            <w:color w:val="0000FF"/>
          </w:rPr>
          <w:t>решения</w:t>
        </w:r>
      </w:hyperlink>
      <w:r>
        <w:t xml:space="preserve"> Волгоградской городской Думы от 19.07.2017 N 59/1729)</w:t>
      </w:r>
    </w:p>
    <w:p w:rsidR="009B390E" w:rsidRDefault="009B390E">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- 80%;</w:t>
      </w:r>
    </w:p>
    <w:p w:rsidR="009B390E" w:rsidRDefault="009B390E">
      <w:pPr>
        <w:pStyle w:val="ConsPlusNormal"/>
        <w:spacing w:before="220"/>
        <w:ind w:firstLine="540"/>
        <w:jc w:val="both"/>
      </w:pPr>
      <w:r>
        <w:t>5) максимальный класс опасности (по классификации СанПиН) объектов капитального строительства, размещаемых на территории земельных участков, - IV;</w:t>
      </w:r>
    </w:p>
    <w:p w:rsidR="009B390E" w:rsidRDefault="009B390E">
      <w:pPr>
        <w:pStyle w:val="ConsPlusNormal"/>
        <w:spacing w:before="220"/>
        <w:ind w:firstLine="540"/>
        <w:jc w:val="both"/>
      </w:pPr>
      <w:r>
        <w:t xml:space="preserve">6) минимальные размеры озелененной территории земельных участков - в соответствии с </w:t>
      </w:r>
      <w:hyperlink w:anchor="P552" w:history="1">
        <w:r>
          <w:rPr>
            <w:color w:val="0000FF"/>
          </w:rPr>
          <w:t>подпунктом 3.4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7) минимальное количество машино-мест для хранения индивидуального автотранспорта на территории земельных участков - в соответствии с </w:t>
      </w:r>
      <w:hyperlink w:anchor="P612" w:history="1">
        <w:r>
          <w:rPr>
            <w:color w:val="0000FF"/>
          </w:rPr>
          <w:t>подпунктом 3.5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8) минимальное количество мест на погрузочно-разгрузочных площадках на территории земельных участков - в соответствии с </w:t>
      </w:r>
      <w:hyperlink w:anchor="P670" w:history="1">
        <w:r>
          <w:rPr>
            <w:color w:val="0000FF"/>
          </w:rPr>
          <w:t>подпунктом 3.6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Примечание.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w:t>
      </w:r>
      <w:hyperlink w:anchor="P3052" w:history="1">
        <w:r>
          <w:rPr>
            <w:color w:val="0000FF"/>
          </w:rPr>
          <w:t>пунктах 2</w:t>
        </w:r>
      </w:hyperlink>
      <w:r>
        <w:t xml:space="preserve"> и </w:t>
      </w:r>
      <w:hyperlink w:anchor="P3163" w:history="1">
        <w:r>
          <w:rPr>
            <w:color w:val="0000FF"/>
          </w:rPr>
          <w:t>3</w:t>
        </w:r>
      </w:hyperlink>
      <w:r>
        <w:t xml:space="preserve"> настоящего подраздела, и ограничений, указанных в </w:t>
      </w:r>
      <w:hyperlink w:anchor="P4399" w:history="1">
        <w:r>
          <w:rPr>
            <w:color w:val="0000FF"/>
          </w:rPr>
          <w:t>разделе 8.5</w:t>
        </w:r>
      </w:hyperlink>
      <w:r>
        <w:t xml:space="preserve"> настоящих Правил застройки. При этом более строгие требования, относящиеся к одному и тому же параметру, поглощают более мягкие.</w:t>
      </w:r>
    </w:p>
    <w:p w:rsidR="009B390E" w:rsidRDefault="009B390E">
      <w:pPr>
        <w:pStyle w:val="ConsPlusNormal"/>
        <w:jc w:val="both"/>
      </w:pPr>
      <w:r>
        <w:t xml:space="preserve">(п. 3 в ред. </w:t>
      </w:r>
      <w:hyperlink r:id="rId648" w:history="1">
        <w:r>
          <w:rPr>
            <w:color w:val="0000FF"/>
          </w:rPr>
          <w:t>решения</w:t>
        </w:r>
      </w:hyperlink>
      <w:r>
        <w:t xml:space="preserve"> Волгоградской городской Думы от 22.03.2017 N 55/1600)</w:t>
      </w:r>
    </w:p>
    <w:p w:rsidR="009B390E" w:rsidRDefault="009B390E">
      <w:pPr>
        <w:pStyle w:val="ConsPlusNormal"/>
        <w:jc w:val="both"/>
      </w:pPr>
    </w:p>
    <w:p w:rsidR="009B390E" w:rsidRDefault="009B390E">
      <w:pPr>
        <w:pStyle w:val="ConsPlusNormal"/>
        <w:ind w:firstLine="540"/>
        <w:jc w:val="both"/>
        <w:outlineLvl w:val="5"/>
      </w:pPr>
      <w:r>
        <w:t>8.4.4.4. Зона объектов производственно-делового назначения (П 2)</w:t>
      </w:r>
    </w:p>
    <w:p w:rsidR="009B390E" w:rsidRDefault="009B390E">
      <w:pPr>
        <w:pStyle w:val="ConsPlusNormal"/>
        <w:jc w:val="both"/>
      </w:pPr>
    </w:p>
    <w:p w:rsidR="009B390E" w:rsidRDefault="009B390E">
      <w:pPr>
        <w:pStyle w:val="ConsPlusNormal"/>
        <w:ind w:firstLine="540"/>
        <w:jc w:val="both"/>
      </w:pPr>
      <w:r>
        <w:t>1. Цель выделения зоны - формирование комплексов производственных, коммунальных предприятий, складских баз не выше IV класса вредности, допускающих размещение ограниченного набора общественно-деловых объектов.</w:t>
      </w:r>
    </w:p>
    <w:p w:rsidR="009B390E" w:rsidRDefault="009B390E">
      <w:pPr>
        <w:pStyle w:val="ConsPlusNormal"/>
        <w:spacing w:before="220"/>
        <w:ind w:firstLine="540"/>
        <w:jc w:val="both"/>
      </w:pPr>
      <w:bookmarkStart w:id="86" w:name="P3179"/>
      <w:bookmarkEnd w:id="86"/>
      <w:r>
        <w:t>2. Основные и условно разрешенные виды использования земельных участков и объектов капитального строительства:</w:t>
      </w:r>
    </w:p>
    <w:p w:rsidR="009B390E" w:rsidRDefault="009B390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6746"/>
        <w:gridCol w:w="1650"/>
      </w:tblGrid>
      <w:tr w:rsidR="009B390E">
        <w:tc>
          <w:tcPr>
            <w:tcW w:w="660" w:type="dxa"/>
          </w:tcPr>
          <w:p w:rsidR="009B390E" w:rsidRDefault="009B390E">
            <w:pPr>
              <w:pStyle w:val="ConsPlusNormal"/>
              <w:jc w:val="center"/>
            </w:pPr>
            <w:r>
              <w:t>N п/п</w:t>
            </w:r>
          </w:p>
        </w:tc>
        <w:tc>
          <w:tcPr>
            <w:tcW w:w="6746" w:type="dxa"/>
          </w:tcPr>
          <w:p w:rsidR="009B390E" w:rsidRDefault="009B390E">
            <w:pPr>
              <w:pStyle w:val="ConsPlusNormal"/>
              <w:jc w:val="center"/>
            </w:pPr>
            <w:r>
              <w:t>Наименование вида использования</w:t>
            </w:r>
          </w:p>
        </w:tc>
        <w:tc>
          <w:tcPr>
            <w:tcW w:w="1650" w:type="dxa"/>
          </w:tcPr>
          <w:p w:rsidR="009B390E" w:rsidRDefault="009B390E">
            <w:pPr>
              <w:pStyle w:val="ConsPlusNormal"/>
              <w:jc w:val="center"/>
            </w:pPr>
            <w:r>
              <w:t>Код</w:t>
            </w:r>
          </w:p>
        </w:tc>
      </w:tr>
      <w:tr w:rsidR="009B390E">
        <w:tc>
          <w:tcPr>
            <w:tcW w:w="660" w:type="dxa"/>
          </w:tcPr>
          <w:p w:rsidR="009B390E" w:rsidRDefault="009B390E">
            <w:pPr>
              <w:pStyle w:val="ConsPlusNormal"/>
              <w:jc w:val="center"/>
            </w:pPr>
            <w:r>
              <w:t>1</w:t>
            </w:r>
          </w:p>
        </w:tc>
        <w:tc>
          <w:tcPr>
            <w:tcW w:w="6746" w:type="dxa"/>
          </w:tcPr>
          <w:p w:rsidR="009B390E" w:rsidRDefault="009B390E">
            <w:pPr>
              <w:pStyle w:val="ConsPlusNormal"/>
              <w:jc w:val="center"/>
            </w:pPr>
            <w:r>
              <w:t>2</w:t>
            </w:r>
          </w:p>
        </w:tc>
        <w:tc>
          <w:tcPr>
            <w:tcW w:w="1650" w:type="dxa"/>
          </w:tcPr>
          <w:p w:rsidR="009B390E" w:rsidRDefault="009B390E">
            <w:pPr>
              <w:pStyle w:val="ConsPlusNormal"/>
              <w:jc w:val="center"/>
            </w:pPr>
            <w:r>
              <w:t>3</w:t>
            </w:r>
          </w:p>
        </w:tc>
      </w:tr>
      <w:tr w:rsidR="009B390E">
        <w:tc>
          <w:tcPr>
            <w:tcW w:w="9056" w:type="dxa"/>
            <w:gridSpan w:val="3"/>
          </w:tcPr>
          <w:p w:rsidR="009B390E" w:rsidRDefault="009B390E">
            <w:pPr>
              <w:pStyle w:val="ConsPlusNormal"/>
              <w:jc w:val="center"/>
            </w:pPr>
            <w:r>
              <w:t>Основные виды разрешенного использования</w:t>
            </w:r>
          </w:p>
        </w:tc>
      </w:tr>
      <w:tr w:rsidR="009B390E">
        <w:tc>
          <w:tcPr>
            <w:tcW w:w="660" w:type="dxa"/>
          </w:tcPr>
          <w:p w:rsidR="009B390E" w:rsidRDefault="009B390E">
            <w:pPr>
              <w:pStyle w:val="ConsPlusNormal"/>
              <w:jc w:val="center"/>
            </w:pPr>
            <w:r>
              <w:t>1.</w:t>
            </w:r>
          </w:p>
        </w:tc>
        <w:tc>
          <w:tcPr>
            <w:tcW w:w="6746" w:type="dxa"/>
          </w:tcPr>
          <w:p w:rsidR="009B390E" w:rsidRDefault="009B390E">
            <w:pPr>
              <w:pStyle w:val="ConsPlusNormal"/>
            </w:pPr>
            <w:r>
              <w:t>Для размещения промышленных объектов</w:t>
            </w:r>
          </w:p>
        </w:tc>
        <w:tc>
          <w:tcPr>
            <w:tcW w:w="1650" w:type="dxa"/>
          </w:tcPr>
          <w:p w:rsidR="009B390E" w:rsidRDefault="009B390E">
            <w:pPr>
              <w:pStyle w:val="ConsPlusNormal"/>
              <w:jc w:val="center"/>
            </w:pPr>
            <w:r>
              <w:t>4.1</w:t>
            </w:r>
          </w:p>
        </w:tc>
      </w:tr>
      <w:tr w:rsidR="009B390E">
        <w:tc>
          <w:tcPr>
            <w:tcW w:w="660" w:type="dxa"/>
          </w:tcPr>
          <w:p w:rsidR="009B390E" w:rsidRDefault="009B390E">
            <w:pPr>
              <w:pStyle w:val="ConsPlusNormal"/>
              <w:jc w:val="center"/>
            </w:pPr>
            <w:r>
              <w:t>2.</w:t>
            </w:r>
          </w:p>
        </w:tc>
        <w:tc>
          <w:tcPr>
            <w:tcW w:w="6746" w:type="dxa"/>
          </w:tcPr>
          <w:p w:rsidR="009B390E" w:rsidRDefault="009B390E">
            <w:pPr>
              <w:pStyle w:val="ConsPlusNormal"/>
            </w:pPr>
            <w:r>
              <w:t>Для размещения складских объектов</w:t>
            </w:r>
          </w:p>
        </w:tc>
        <w:tc>
          <w:tcPr>
            <w:tcW w:w="1650" w:type="dxa"/>
          </w:tcPr>
          <w:p w:rsidR="009B390E" w:rsidRDefault="009B390E">
            <w:pPr>
              <w:pStyle w:val="ConsPlusNormal"/>
              <w:jc w:val="center"/>
            </w:pPr>
            <w:r>
              <w:t>4.2</w:t>
            </w:r>
          </w:p>
        </w:tc>
      </w:tr>
      <w:tr w:rsidR="009B390E">
        <w:tc>
          <w:tcPr>
            <w:tcW w:w="660" w:type="dxa"/>
          </w:tcPr>
          <w:p w:rsidR="009B390E" w:rsidRDefault="009B390E">
            <w:pPr>
              <w:pStyle w:val="ConsPlusNormal"/>
              <w:jc w:val="center"/>
            </w:pPr>
            <w:r>
              <w:lastRenderedPageBreak/>
              <w:t>3.</w:t>
            </w:r>
          </w:p>
        </w:tc>
        <w:tc>
          <w:tcPr>
            <w:tcW w:w="6746" w:type="dxa"/>
          </w:tcPr>
          <w:p w:rsidR="009B390E" w:rsidRDefault="009B390E">
            <w:pPr>
              <w:pStyle w:val="ConsPlusNormal"/>
            </w:pPr>
            <w:r>
              <w:t>Для размещения производственных баз</w:t>
            </w:r>
          </w:p>
        </w:tc>
        <w:tc>
          <w:tcPr>
            <w:tcW w:w="1650" w:type="dxa"/>
          </w:tcPr>
          <w:p w:rsidR="009B390E" w:rsidRDefault="009B390E">
            <w:pPr>
              <w:pStyle w:val="ConsPlusNormal"/>
              <w:jc w:val="center"/>
            </w:pPr>
            <w:r>
              <w:t>4.3</w:t>
            </w:r>
          </w:p>
        </w:tc>
      </w:tr>
      <w:tr w:rsidR="009B390E">
        <w:tc>
          <w:tcPr>
            <w:tcW w:w="660" w:type="dxa"/>
          </w:tcPr>
          <w:p w:rsidR="009B390E" w:rsidRDefault="009B390E">
            <w:pPr>
              <w:pStyle w:val="ConsPlusNormal"/>
              <w:jc w:val="center"/>
            </w:pPr>
            <w:r>
              <w:t>4.</w:t>
            </w:r>
          </w:p>
        </w:tc>
        <w:tc>
          <w:tcPr>
            <w:tcW w:w="6746" w:type="dxa"/>
          </w:tcPr>
          <w:p w:rsidR="009B390E" w:rsidRDefault="009B390E">
            <w:pPr>
              <w:pStyle w:val="ConsPlusNormal"/>
            </w:pPr>
            <w:r>
              <w:t>Для размещения автопарков, автобаз</w:t>
            </w:r>
          </w:p>
        </w:tc>
        <w:tc>
          <w:tcPr>
            <w:tcW w:w="1650" w:type="dxa"/>
          </w:tcPr>
          <w:p w:rsidR="009B390E" w:rsidRDefault="009B390E">
            <w:pPr>
              <w:pStyle w:val="ConsPlusNormal"/>
              <w:jc w:val="center"/>
            </w:pPr>
            <w:r>
              <w:t>5.15</w:t>
            </w:r>
          </w:p>
        </w:tc>
      </w:tr>
      <w:tr w:rsidR="009B390E">
        <w:tc>
          <w:tcPr>
            <w:tcW w:w="660" w:type="dxa"/>
          </w:tcPr>
          <w:p w:rsidR="009B390E" w:rsidRDefault="009B390E">
            <w:pPr>
              <w:pStyle w:val="ConsPlusNormal"/>
              <w:jc w:val="center"/>
            </w:pPr>
            <w:r>
              <w:t>5.</w:t>
            </w:r>
          </w:p>
        </w:tc>
        <w:tc>
          <w:tcPr>
            <w:tcW w:w="6746" w:type="dxa"/>
          </w:tcPr>
          <w:p w:rsidR="009B390E" w:rsidRDefault="009B390E">
            <w:pPr>
              <w:pStyle w:val="ConsPlusNormal"/>
            </w:pPr>
            <w:r>
              <w:t>Для размещения объектов оптовой торговли</w:t>
            </w:r>
          </w:p>
        </w:tc>
        <w:tc>
          <w:tcPr>
            <w:tcW w:w="1650" w:type="dxa"/>
          </w:tcPr>
          <w:p w:rsidR="009B390E" w:rsidRDefault="009B390E">
            <w:pPr>
              <w:pStyle w:val="ConsPlusNormal"/>
              <w:jc w:val="center"/>
            </w:pPr>
            <w:r>
              <w:t>4.4</w:t>
            </w:r>
          </w:p>
        </w:tc>
      </w:tr>
      <w:tr w:rsidR="009B390E">
        <w:tc>
          <w:tcPr>
            <w:tcW w:w="660" w:type="dxa"/>
          </w:tcPr>
          <w:p w:rsidR="009B390E" w:rsidRDefault="009B390E">
            <w:pPr>
              <w:pStyle w:val="ConsPlusNormal"/>
              <w:jc w:val="center"/>
            </w:pPr>
            <w:r>
              <w:t>6.</w:t>
            </w:r>
          </w:p>
        </w:tc>
        <w:tc>
          <w:tcPr>
            <w:tcW w:w="6746" w:type="dxa"/>
          </w:tcPr>
          <w:p w:rsidR="009B390E" w:rsidRDefault="009B390E">
            <w:pPr>
              <w:pStyle w:val="ConsPlusNormal"/>
            </w:pPr>
            <w:r>
              <w:t>Для размещения административно-управленческих и общественных объектов</w:t>
            </w:r>
          </w:p>
        </w:tc>
        <w:tc>
          <w:tcPr>
            <w:tcW w:w="1650" w:type="dxa"/>
          </w:tcPr>
          <w:p w:rsidR="009B390E" w:rsidRDefault="009B390E">
            <w:pPr>
              <w:pStyle w:val="ConsPlusNormal"/>
              <w:jc w:val="center"/>
            </w:pPr>
            <w:r>
              <w:t>2.3</w:t>
            </w:r>
          </w:p>
        </w:tc>
      </w:tr>
      <w:tr w:rsidR="009B390E">
        <w:tc>
          <w:tcPr>
            <w:tcW w:w="660" w:type="dxa"/>
          </w:tcPr>
          <w:p w:rsidR="009B390E" w:rsidRDefault="009B390E">
            <w:pPr>
              <w:pStyle w:val="ConsPlusNormal"/>
              <w:jc w:val="center"/>
            </w:pPr>
            <w:r>
              <w:t>7.</w:t>
            </w:r>
          </w:p>
        </w:tc>
        <w:tc>
          <w:tcPr>
            <w:tcW w:w="6746" w:type="dxa"/>
          </w:tcPr>
          <w:p w:rsidR="009B390E" w:rsidRDefault="009B390E">
            <w:pPr>
              <w:pStyle w:val="ConsPlusNormal"/>
            </w:pPr>
            <w:r>
              <w:t>Для размещения гостиниц</w:t>
            </w:r>
          </w:p>
        </w:tc>
        <w:tc>
          <w:tcPr>
            <w:tcW w:w="1650" w:type="dxa"/>
          </w:tcPr>
          <w:p w:rsidR="009B390E" w:rsidRDefault="009B390E">
            <w:pPr>
              <w:pStyle w:val="ConsPlusNormal"/>
              <w:jc w:val="center"/>
            </w:pPr>
            <w:r>
              <w:t>2.22</w:t>
            </w:r>
          </w:p>
        </w:tc>
      </w:tr>
      <w:tr w:rsidR="009B390E">
        <w:tc>
          <w:tcPr>
            <w:tcW w:w="660" w:type="dxa"/>
          </w:tcPr>
          <w:p w:rsidR="009B390E" w:rsidRDefault="009B390E">
            <w:pPr>
              <w:pStyle w:val="ConsPlusNormal"/>
              <w:jc w:val="center"/>
            </w:pPr>
            <w:r>
              <w:t>8.</w:t>
            </w:r>
          </w:p>
        </w:tc>
        <w:tc>
          <w:tcPr>
            <w:tcW w:w="6746" w:type="dxa"/>
          </w:tcPr>
          <w:p w:rsidR="009B390E" w:rsidRDefault="009B390E">
            <w:pPr>
              <w:pStyle w:val="ConsPlusNormal"/>
            </w:pPr>
            <w:r>
              <w:t>Для размещения объектов инфраструктуры городского транспорта</w:t>
            </w:r>
          </w:p>
        </w:tc>
        <w:tc>
          <w:tcPr>
            <w:tcW w:w="1650" w:type="dxa"/>
          </w:tcPr>
          <w:p w:rsidR="009B390E" w:rsidRDefault="009B390E">
            <w:pPr>
              <w:pStyle w:val="ConsPlusNormal"/>
              <w:jc w:val="center"/>
            </w:pPr>
            <w:r>
              <w:t>5.16</w:t>
            </w:r>
          </w:p>
        </w:tc>
      </w:tr>
      <w:tr w:rsidR="009B390E">
        <w:tc>
          <w:tcPr>
            <w:tcW w:w="660" w:type="dxa"/>
          </w:tcPr>
          <w:p w:rsidR="009B390E" w:rsidRDefault="009B390E">
            <w:pPr>
              <w:pStyle w:val="ConsPlusNormal"/>
              <w:jc w:val="center"/>
            </w:pPr>
            <w:r>
              <w:t>9.</w:t>
            </w:r>
          </w:p>
        </w:tc>
        <w:tc>
          <w:tcPr>
            <w:tcW w:w="6746" w:type="dxa"/>
          </w:tcPr>
          <w:p w:rsidR="009B390E" w:rsidRDefault="009B390E">
            <w:pPr>
              <w:pStyle w:val="ConsPlusNormal"/>
            </w:pPr>
            <w:r>
              <w:t>Для размещения объектов инфраструктуры железнодорожного транспорта</w:t>
            </w:r>
          </w:p>
        </w:tc>
        <w:tc>
          <w:tcPr>
            <w:tcW w:w="1650" w:type="dxa"/>
          </w:tcPr>
          <w:p w:rsidR="009B390E" w:rsidRDefault="009B390E">
            <w:pPr>
              <w:pStyle w:val="ConsPlusNormal"/>
              <w:jc w:val="center"/>
            </w:pPr>
            <w:r>
              <w:t>6.8</w:t>
            </w:r>
          </w:p>
        </w:tc>
      </w:tr>
      <w:tr w:rsidR="009B390E">
        <w:tc>
          <w:tcPr>
            <w:tcW w:w="660" w:type="dxa"/>
          </w:tcPr>
          <w:p w:rsidR="009B390E" w:rsidRDefault="009B390E">
            <w:pPr>
              <w:pStyle w:val="ConsPlusNormal"/>
              <w:jc w:val="center"/>
            </w:pPr>
            <w:r>
              <w:t>10.</w:t>
            </w:r>
          </w:p>
        </w:tc>
        <w:tc>
          <w:tcPr>
            <w:tcW w:w="6746" w:type="dxa"/>
          </w:tcPr>
          <w:p w:rsidR="009B390E" w:rsidRDefault="009B390E">
            <w:pPr>
              <w:pStyle w:val="ConsPlusNormal"/>
            </w:pPr>
            <w:r>
              <w:t>Для размещения объектов инфраструктуры автомобильного транспорта</w:t>
            </w:r>
          </w:p>
        </w:tc>
        <w:tc>
          <w:tcPr>
            <w:tcW w:w="1650" w:type="dxa"/>
          </w:tcPr>
          <w:p w:rsidR="009B390E" w:rsidRDefault="009B390E">
            <w:pPr>
              <w:pStyle w:val="ConsPlusNormal"/>
              <w:jc w:val="center"/>
            </w:pPr>
            <w:r>
              <w:t>6.11</w:t>
            </w:r>
          </w:p>
        </w:tc>
      </w:tr>
      <w:tr w:rsidR="009B390E">
        <w:tc>
          <w:tcPr>
            <w:tcW w:w="660" w:type="dxa"/>
          </w:tcPr>
          <w:p w:rsidR="009B390E" w:rsidRDefault="009B390E">
            <w:pPr>
              <w:pStyle w:val="ConsPlusNormal"/>
              <w:jc w:val="center"/>
            </w:pPr>
            <w:r>
              <w:t>11.</w:t>
            </w:r>
          </w:p>
        </w:tc>
        <w:tc>
          <w:tcPr>
            <w:tcW w:w="6746" w:type="dxa"/>
          </w:tcPr>
          <w:p w:rsidR="009B390E" w:rsidRDefault="009B390E">
            <w:pPr>
              <w:pStyle w:val="ConsPlusNormal"/>
            </w:pPr>
            <w:r>
              <w:t>Для размещения многоэтажных и подземных гаражей</w:t>
            </w:r>
          </w:p>
        </w:tc>
        <w:tc>
          <w:tcPr>
            <w:tcW w:w="1650" w:type="dxa"/>
          </w:tcPr>
          <w:p w:rsidR="009B390E" w:rsidRDefault="009B390E">
            <w:pPr>
              <w:pStyle w:val="ConsPlusNormal"/>
              <w:jc w:val="center"/>
            </w:pPr>
            <w:r>
              <w:t>5.19</w:t>
            </w:r>
          </w:p>
        </w:tc>
      </w:tr>
      <w:tr w:rsidR="009B390E">
        <w:tc>
          <w:tcPr>
            <w:tcW w:w="660" w:type="dxa"/>
          </w:tcPr>
          <w:p w:rsidR="009B390E" w:rsidRDefault="009B390E">
            <w:pPr>
              <w:pStyle w:val="ConsPlusNormal"/>
              <w:jc w:val="center"/>
            </w:pPr>
            <w:r>
              <w:t>12.</w:t>
            </w:r>
          </w:p>
        </w:tc>
        <w:tc>
          <w:tcPr>
            <w:tcW w:w="6746" w:type="dxa"/>
          </w:tcPr>
          <w:p w:rsidR="009B390E" w:rsidRDefault="009B390E">
            <w:pPr>
              <w:pStyle w:val="ConsPlusNormal"/>
            </w:pPr>
            <w:r>
              <w:t>Для размещения стоянок городского транспорта (ведомственного, экскурсионного транспорта, такси)</w:t>
            </w:r>
          </w:p>
        </w:tc>
        <w:tc>
          <w:tcPr>
            <w:tcW w:w="1650" w:type="dxa"/>
          </w:tcPr>
          <w:p w:rsidR="009B390E" w:rsidRDefault="009B390E">
            <w:pPr>
              <w:pStyle w:val="ConsPlusNormal"/>
              <w:jc w:val="center"/>
            </w:pPr>
            <w:r>
              <w:t>5.21</w:t>
            </w:r>
          </w:p>
        </w:tc>
      </w:tr>
      <w:tr w:rsidR="009B390E">
        <w:tc>
          <w:tcPr>
            <w:tcW w:w="660" w:type="dxa"/>
          </w:tcPr>
          <w:p w:rsidR="009B390E" w:rsidRDefault="009B390E">
            <w:pPr>
              <w:pStyle w:val="ConsPlusNormal"/>
              <w:jc w:val="center"/>
            </w:pPr>
            <w:r>
              <w:t>13.</w:t>
            </w:r>
          </w:p>
        </w:tc>
        <w:tc>
          <w:tcPr>
            <w:tcW w:w="6746" w:type="dxa"/>
          </w:tcPr>
          <w:p w:rsidR="009B390E" w:rsidRDefault="009B390E">
            <w:pPr>
              <w:pStyle w:val="ConsPlusNormal"/>
            </w:pPr>
            <w:r>
              <w:t>Для размещения причалов и стоянок водного транспорта</w:t>
            </w:r>
          </w:p>
        </w:tc>
        <w:tc>
          <w:tcPr>
            <w:tcW w:w="1650" w:type="dxa"/>
          </w:tcPr>
          <w:p w:rsidR="009B390E" w:rsidRDefault="009B390E">
            <w:pPr>
              <w:pStyle w:val="ConsPlusNormal"/>
              <w:jc w:val="center"/>
            </w:pPr>
            <w:r>
              <w:t>6.5</w:t>
            </w:r>
          </w:p>
        </w:tc>
      </w:tr>
      <w:tr w:rsidR="009B390E">
        <w:tc>
          <w:tcPr>
            <w:tcW w:w="660" w:type="dxa"/>
          </w:tcPr>
          <w:p w:rsidR="009B390E" w:rsidRDefault="009B390E">
            <w:pPr>
              <w:pStyle w:val="ConsPlusNormal"/>
              <w:jc w:val="center"/>
            </w:pPr>
            <w:r>
              <w:t>14.</w:t>
            </w:r>
          </w:p>
        </w:tc>
        <w:tc>
          <w:tcPr>
            <w:tcW w:w="6746" w:type="dxa"/>
          </w:tcPr>
          <w:p w:rsidR="009B390E" w:rsidRDefault="009B390E">
            <w:pPr>
              <w:pStyle w:val="ConsPlusNormal"/>
            </w:pPr>
            <w:r>
              <w:t>Для размещения объектов связи и телекоммуникаций</w:t>
            </w:r>
          </w:p>
        </w:tc>
        <w:tc>
          <w:tcPr>
            <w:tcW w:w="1650" w:type="dxa"/>
          </w:tcPr>
          <w:p w:rsidR="009B390E" w:rsidRDefault="009B390E">
            <w:pPr>
              <w:pStyle w:val="ConsPlusNormal"/>
              <w:jc w:val="center"/>
            </w:pPr>
            <w:r>
              <w:t>5.11</w:t>
            </w:r>
          </w:p>
        </w:tc>
      </w:tr>
      <w:tr w:rsidR="009B390E">
        <w:tc>
          <w:tcPr>
            <w:tcW w:w="660" w:type="dxa"/>
          </w:tcPr>
          <w:p w:rsidR="009B390E" w:rsidRDefault="009B390E">
            <w:pPr>
              <w:pStyle w:val="ConsPlusNormal"/>
              <w:jc w:val="center"/>
            </w:pPr>
            <w:r>
              <w:t>15.</w:t>
            </w:r>
          </w:p>
        </w:tc>
        <w:tc>
          <w:tcPr>
            <w:tcW w:w="6746" w:type="dxa"/>
          </w:tcPr>
          <w:p w:rsidR="009B390E" w:rsidRDefault="009B390E">
            <w:pPr>
              <w:pStyle w:val="ConsPlusNormal"/>
            </w:pPr>
            <w:r>
              <w:t>Для размещения ветеринарных поликлиник, станций без содержания животных</w:t>
            </w:r>
          </w:p>
        </w:tc>
        <w:tc>
          <w:tcPr>
            <w:tcW w:w="1650" w:type="dxa"/>
          </w:tcPr>
          <w:p w:rsidR="009B390E" w:rsidRDefault="009B390E">
            <w:pPr>
              <w:pStyle w:val="ConsPlusNormal"/>
              <w:jc w:val="center"/>
            </w:pPr>
            <w:r>
              <w:t>2.26</w:t>
            </w:r>
          </w:p>
        </w:tc>
      </w:tr>
      <w:tr w:rsidR="009B390E">
        <w:tc>
          <w:tcPr>
            <w:tcW w:w="660" w:type="dxa"/>
          </w:tcPr>
          <w:p w:rsidR="009B390E" w:rsidRDefault="009B390E">
            <w:pPr>
              <w:pStyle w:val="ConsPlusNormal"/>
              <w:jc w:val="center"/>
            </w:pPr>
            <w:r>
              <w:t>16.</w:t>
            </w:r>
          </w:p>
        </w:tc>
        <w:tc>
          <w:tcPr>
            <w:tcW w:w="6746" w:type="dxa"/>
          </w:tcPr>
          <w:p w:rsidR="009B390E" w:rsidRDefault="009B390E">
            <w:pPr>
              <w:pStyle w:val="ConsPlusNormal"/>
            </w:pPr>
            <w:r>
              <w:t>Для размещения ветеринарных поликлиник, станций и питомников с содержанием животных</w:t>
            </w:r>
          </w:p>
        </w:tc>
        <w:tc>
          <w:tcPr>
            <w:tcW w:w="1650" w:type="dxa"/>
          </w:tcPr>
          <w:p w:rsidR="009B390E" w:rsidRDefault="009B390E">
            <w:pPr>
              <w:pStyle w:val="ConsPlusNormal"/>
              <w:jc w:val="center"/>
            </w:pPr>
            <w:r>
              <w:t>2.27</w:t>
            </w:r>
          </w:p>
        </w:tc>
      </w:tr>
      <w:tr w:rsidR="009B390E">
        <w:tc>
          <w:tcPr>
            <w:tcW w:w="660" w:type="dxa"/>
          </w:tcPr>
          <w:p w:rsidR="009B390E" w:rsidRDefault="009B390E">
            <w:pPr>
              <w:pStyle w:val="ConsPlusNormal"/>
              <w:jc w:val="center"/>
            </w:pPr>
            <w:r>
              <w:t>17.</w:t>
            </w:r>
          </w:p>
        </w:tc>
        <w:tc>
          <w:tcPr>
            <w:tcW w:w="6746" w:type="dxa"/>
          </w:tcPr>
          <w:p w:rsidR="009B390E" w:rsidRDefault="009B390E">
            <w:pPr>
              <w:pStyle w:val="ConsPlusNormal"/>
            </w:pPr>
            <w:r>
              <w:t>Для размещения зеленых насаждений санитарно-защитных зон</w:t>
            </w:r>
          </w:p>
        </w:tc>
        <w:tc>
          <w:tcPr>
            <w:tcW w:w="1650" w:type="dxa"/>
          </w:tcPr>
          <w:p w:rsidR="009B390E" w:rsidRDefault="009B390E">
            <w:pPr>
              <w:pStyle w:val="ConsPlusNormal"/>
              <w:jc w:val="center"/>
            </w:pPr>
            <w:r>
              <w:t>8.11</w:t>
            </w:r>
          </w:p>
        </w:tc>
      </w:tr>
      <w:tr w:rsidR="009B390E">
        <w:tc>
          <w:tcPr>
            <w:tcW w:w="9056" w:type="dxa"/>
            <w:gridSpan w:val="3"/>
          </w:tcPr>
          <w:p w:rsidR="009B390E" w:rsidRDefault="009B390E">
            <w:pPr>
              <w:pStyle w:val="ConsPlusNormal"/>
              <w:jc w:val="center"/>
            </w:pPr>
            <w:r>
              <w:t>Условно разрешенные виды использования</w:t>
            </w:r>
          </w:p>
        </w:tc>
      </w:tr>
      <w:tr w:rsidR="009B390E">
        <w:tc>
          <w:tcPr>
            <w:tcW w:w="660" w:type="dxa"/>
          </w:tcPr>
          <w:p w:rsidR="009B390E" w:rsidRDefault="009B390E">
            <w:pPr>
              <w:pStyle w:val="ConsPlusNormal"/>
              <w:jc w:val="center"/>
            </w:pPr>
            <w:r>
              <w:t>1.</w:t>
            </w:r>
          </w:p>
        </w:tc>
        <w:tc>
          <w:tcPr>
            <w:tcW w:w="6746" w:type="dxa"/>
          </w:tcPr>
          <w:p w:rsidR="009B390E" w:rsidRDefault="009B390E">
            <w:pPr>
              <w:pStyle w:val="ConsPlusNormal"/>
            </w:pPr>
            <w:r>
              <w:t>Для размещения объектов среднего и высшего профессионального образования</w:t>
            </w:r>
          </w:p>
        </w:tc>
        <w:tc>
          <w:tcPr>
            <w:tcW w:w="1650" w:type="dxa"/>
          </w:tcPr>
          <w:p w:rsidR="009B390E" w:rsidRDefault="009B390E">
            <w:pPr>
              <w:pStyle w:val="ConsPlusNormal"/>
              <w:jc w:val="center"/>
            </w:pPr>
            <w:r>
              <w:t>2.9</w:t>
            </w:r>
          </w:p>
        </w:tc>
      </w:tr>
      <w:tr w:rsidR="009B390E">
        <w:tc>
          <w:tcPr>
            <w:tcW w:w="660" w:type="dxa"/>
          </w:tcPr>
          <w:p w:rsidR="009B390E" w:rsidRDefault="009B390E">
            <w:pPr>
              <w:pStyle w:val="ConsPlusNormal"/>
              <w:jc w:val="center"/>
            </w:pPr>
            <w:r>
              <w:t>2.</w:t>
            </w:r>
          </w:p>
        </w:tc>
        <w:tc>
          <w:tcPr>
            <w:tcW w:w="6746" w:type="dxa"/>
          </w:tcPr>
          <w:p w:rsidR="009B390E" w:rsidRDefault="009B390E">
            <w:pPr>
              <w:pStyle w:val="ConsPlusNormal"/>
            </w:pPr>
            <w:r>
              <w:t>Для размещения объектов науки</w:t>
            </w:r>
          </w:p>
        </w:tc>
        <w:tc>
          <w:tcPr>
            <w:tcW w:w="1650" w:type="dxa"/>
          </w:tcPr>
          <w:p w:rsidR="009B390E" w:rsidRDefault="009B390E">
            <w:pPr>
              <w:pStyle w:val="ConsPlusNormal"/>
              <w:jc w:val="center"/>
            </w:pPr>
            <w:r>
              <w:t>2.8</w:t>
            </w:r>
          </w:p>
        </w:tc>
      </w:tr>
      <w:tr w:rsidR="009B390E">
        <w:tc>
          <w:tcPr>
            <w:tcW w:w="660" w:type="dxa"/>
          </w:tcPr>
          <w:p w:rsidR="009B390E" w:rsidRDefault="009B390E">
            <w:pPr>
              <w:pStyle w:val="ConsPlusNormal"/>
              <w:jc w:val="center"/>
            </w:pPr>
            <w:r>
              <w:t>3.</w:t>
            </w:r>
          </w:p>
        </w:tc>
        <w:tc>
          <w:tcPr>
            <w:tcW w:w="6746" w:type="dxa"/>
          </w:tcPr>
          <w:p w:rsidR="009B390E" w:rsidRDefault="009B390E">
            <w:pPr>
              <w:pStyle w:val="ConsPlusNormal"/>
            </w:pPr>
            <w:r>
              <w:t>Для размещения финансово-кредитных объектов</w:t>
            </w:r>
          </w:p>
        </w:tc>
        <w:tc>
          <w:tcPr>
            <w:tcW w:w="1650" w:type="dxa"/>
          </w:tcPr>
          <w:p w:rsidR="009B390E" w:rsidRDefault="009B390E">
            <w:pPr>
              <w:pStyle w:val="ConsPlusNormal"/>
              <w:jc w:val="center"/>
            </w:pPr>
            <w:r>
              <w:t>2.4</w:t>
            </w:r>
          </w:p>
        </w:tc>
      </w:tr>
      <w:tr w:rsidR="009B390E">
        <w:tc>
          <w:tcPr>
            <w:tcW w:w="660" w:type="dxa"/>
          </w:tcPr>
          <w:p w:rsidR="009B390E" w:rsidRDefault="009B390E">
            <w:pPr>
              <w:pStyle w:val="ConsPlusNormal"/>
              <w:jc w:val="center"/>
            </w:pPr>
            <w:r>
              <w:t>4.</w:t>
            </w:r>
          </w:p>
        </w:tc>
        <w:tc>
          <w:tcPr>
            <w:tcW w:w="6746" w:type="dxa"/>
          </w:tcPr>
          <w:p w:rsidR="009B390E" w:rsidRDefault="009B390E">
            <w:pPr>
              <w:pStyle w:val="ConsPlusNormal"/>
            </w:pPr>
            <w:r>
              <w:t>Для размещения объектов страхования</w:t>
            </w:r>
          </w:p>
        </w:tc>
        <w:tc>
          <w:tcPr>
            <w:tcW w:w="1650" w:type="dxa"/>
          </w:tcPr>
          <w:p w:rsidR="009B390E" w:rsidRDefault="009B390E">
            <w:pPr>
              <w:pStyle w:val="ConsPlusNormal"/>
              <w:jc w:val="center"/>
            </w:pPr>
            <w:r>
              <w:t>2.5</w:t>
            </w:r>
          </w:p>
        </w:tc>
      </w:tr>
      <w:tr w:rsidR="009B390E">
        <w:tc>
          <w:tcPr>
            <w:tcW w:w="660" w:type="dxa"/>
          </w:tcPr>
          <w:p w:rsidR="009B390E" w:rsidRDefault="009B390E">
            <w:pPr>
              <w:pStyle w:val="ConsPlusNormal"/>
              <w:jc w:val="center"/>
            </w:pPr>
            <w:r>
              <w:t>5.</w:t>
            </w:r>
          </w:p>
        </w:tc>
        <w:tc>
          <w:tcPr>
            <w:tcW w:w="6746" w:type="dxa"/>
          </w:tcPr>
          <w:p w:rsidR="009B390E" w:rsidRDefault="009B390E">
            <w:pPr>
              <w:pStyle w:val="ConsPlusNormal"/>
            </w:pPr>
            <w:r>
              <w:t>Для размещения объектов торговли</w:t>
            </w:r>
          </w:p>
        </w:tc>
        <w:tc>
          <w:tcPr>
            <w:tcW w:w="1650" w:type="dxa"/>
          </w:tcPr>
          <w:p w:rsidR="009B390E" w:rsidRDefault="009B390E">
            <w:pPr>
              <w:pStyle w:val="ConsPlusNormal"/>
              <w:jc w:val="center"/>
            </w:pPr>
            <w:r>
              <w:t>2.19</w:t>
            </w:r>
          </w:p>
        </w:tc>
      </w:tr>
      <w:tr w:rsidR="009B390E">
        <w:tc>
          <w:tcPr>
            <w:tcW w:w="660" w:type="dxa"/>
          </w:tcPr>
          <w:p w:rsidR="009B390E" w:rsidRDefault="009B390E">
            <w:pPr>
              <w:pStyle w:val="ConsPlusNormal"/>
              <w:jc w:val="center"/>
            </w:pPr>
            <w:r>
              <w:t>6.</w:t>
            </w:r>
          </w:p>
        </w:tc>
        <w:tc>
          <w:tcPr>
            <w:tcW w:w="6746" w:type="dxa"/>
          </w:tcPr>
          <w:p w:rsidR="009B390E" w:rsidRDefault="009B390E">
            <w:pPr>
              <w:pStyle w:val="ConsPlusNormal"/>
            </w:pPr>
            <w:r>
              <w:t>Для размещения объектов общественного питания</w:t>
            </w:r>
          </w:p>
        </w:tc>
        <w:tc>
          <w:tcPr>
            <w:tcW w:w="1650" w:type="dxa"/>
          </w:tcPr>
          <w:p w:rsidR="009B390E" w:rsidRDefault="009B390E">
            <w:pPr>
              <w:pStyle w:val="ConsPlusNormal"/>
              <w:jc w:val="center"/>
            </w:pPr>
            <w:r>
              <w:t>2.20</w:t>
            </w:r>
          </w:p>
        </w:tc>
      </w:tr>
      <w:tr w:rsidR="009B390E">
        <w:tc>
          <w:tcPr>
            <w:tcW w:w="660" w:type="dxa"/>
          </w:tcPr>
          <w:p w:rsidR="009B390E" w:rsidRDefault="009B390E">
            <w:pPr>
              <w:pStyle w:val="ConsPlusNormal"/>
              <w:jc w:val="center"/>
            </w:pPr>
            <w:r>
              <w:t>7.</w:t>
            </w:r>
          </w:p>
        </w:tc>
        <w:tc>
          <w:tcPr>
            <w:tcW w:w="6746" w:type="dxa"/>
          </w:tcPr>
          <w:p w:rsidR="009B390E" w:rsidRDefault="009B390E">
            <w:pPr>
              <w:pStyle w:val="ConsPlusNormal"/>
            </w:pPr>
            <w:r>
              <w:t>Для размещения объектов бытового обслуживания</w:t>
            </w:r>
          </w:p>
        </w:tc>
        <w:tc>
          <w:tcPr>
            <w:tcW w:w="1650" w:type="dxa"/>
          </w:tcPr>
          <w:p w:rsidR="009B390E" w:rsidRDefault="009B390E">
            <w:pPr>
              <w:pStyle w:val="ConsPlusNormal"/>
              <w:jc w:val="center"/>
            </w:pPr>
            <w:r>
              <w:t>2.21</w:t>
            </w:r>
          </w:p>
        </w:tc>
      </w:tr>
      <w:tr w:rsidR="009B390E">
        <w:tc>
          <w:tcPr>
            <w:tcW w:w="660" w:type="dxa"/>
          </w:tcPr>
          <w:p w:rsidR="009B390E" w:rsidRDefault="009B390E">
            <w:pPr>
              <w:pStyle w:val="ConsPlusNormal"/>
              <w:jc w:val="center"/>
            </w:pPr>
            <w:r>
              <w:t>8.</w:t>
            </w:r>
          </w:p>
        </w:tc>
        <w:tc>
          <w:tcPr>
            <w:tcW w:w="6746" w:type="dxa"/>
          </w:tcPr>
          <w:p w:rsidR="009B390E" w:rsidRDefault="009B390E">
            <w:pPr>
              <w:pStyle w:val="ConsPlusNormal"/>
            </w:pPr>
            <w:r>
              <w:t>Для размещения амбулаторно-поликлинических учреждений</w:t>
            </w:r>
          </w:p>
        </w:tc>
        <w:tc>
          <w:tcPr>
            <w:tcW w:w="1650" w:type="dxa"/>
          </w:tcPr>
          <w:p w:rsidR="009B390E" w:rsidRDefault="009B390E">
            <w:pPr>
              <w:pStyle w:val="ConsPlusNormal"/>
              <w:jc w:val="center"/>
            </w:pPr>
            <w:r>
              <w:t>2.12</w:t>
            </w:r>
          </w:p>
        </w:tc>
      </w:tr>
      <w:tr w:rsidR="009B390E">
        <w:tc>
          <w:tcPr>
            <w:tcW w:w="660" w:type="dxa"/>
          </w:tcPr>
          <w:p w:rsidR="009B390E" w:rsidRDefault="009B390E">
            <w:pPr>
              <w:pStyle w:val="ConsPlusNormal"/>
              <w:jc w:val="center"/>
            </w:pPr>
            <w:r>
              <w:t>9.</w:t>
            </w:r>
          </w:p>
        </w:tc>
        <w:tc>
          <w:tcPr>
            <w:tcW w:w="6746" w:type="dxa"/>
          </w:tcPr>
          <w:p w:rsidR="009B390E" w:rsidRDefault="009B390E">
            <w:pPr>
              <w:pStyle w:val="ConsPlusNormal"/>
            </w:pPr>
            <w:r>
              <w:t xml:space="preserve">Для размещения медицинских лабораторий, станций скорой и неотложной помощи, учреждений санитарно-эпидемиологической службы, учреждений судебно-медицинской экспертизы и других </w:t>
            </w:r>
            <w:r>
              <w:lastRenderedPageBreak/>
              <w:t>подобных объектов</w:t>
            </w:r>
          </w:p>
        </w:tc>
        <w:tc>
          <w:tcPr>
            <w:tcW w:w="1650" w:type="dxa"/>
          </w:tcPr>
          <w:p w:rsidR="009B390E" w:rsidRDefault="009B390E">
            <w:pPr>
              <w:pStyle w:val="ConsPlusNormal"/>
              <w:jc w:val="center"/>
            </w:pPr>
            <w:r>
              <w:lastRenderedPageBreak/>
              <w:t>2.13</w:t>
            </w:r>
          </w:p>
        </w:tc>
      </w:tr>
      <w:tr w:rsidR="009B390E">
        <w:tc>
          <w:tcPr>
            <w:tcW w:w="660" w:type="dxa"/>
          </w:tcPr>
          <w:p w:rsidR="009B390E" w:rsidRDefault="009B390E">
            <w:pPr>
              <w:pStyle w:val="ConsPlusNormal"/>
              <w:jc w:val="center"/>
            </w:pPr>
            <w:r>
              <w:lastRenderedPageBreak/>
              <w:t>10.</w:t>
            </w:r>
          </w:p>
        </w:tc>
        <w:tc>
          <w:tcPr>
            <w:tcW w:w="6746" w:type="dxa"/>
          </w:tcPr>
          <w:p w:rsidR="009B390E" w:rsidRDefault="009B390E">
            <w:pPr>
              <w:pStyle w:val="ConsPlusNormal"/>
            </w:pPr>
            <w:r>
              <w:t>Для размещения религиозных объектов</w:t>
            </w:r>
          </w:p>
        </w:tc>
        <w:tc>
          <w:tcPr>
            <w:tcW w:w="1650" w:type="dxa"/>
          </w:tcPr>
          <w:p w:rsidR="009B390E" w:rsidRDefault="009B390E">
            <w:pPr>
              <w:pStyle w:val="ConsPlusNormal"/>
              <w:jc w:val="center"/>
            </w:pPr>
            <w:r>
              <w:t>2.18</w:t>
            </w:r>
          </w:p>
        </w:tc>
      </w:tr>
      <w:tr w:rsidR="009B390E">
        <w:tc>
          <w:tcPr>
            <w:tcW w:w="660" w:type="dxa"/>
          </w:tcPr>
          <w:p w:rsidR="009B390E" w:rsidRDefault="009B390E">
            <w:pPr>
              <w:pStyle w:val="ConsPlusNormal"/>
              <w:jc w:val="center"/>
            </w:pPr>
            <w:r>
              <w:t>11.</w:t>
            </w:r>
          </w:p>
        </w:tc>
        <w:tc>
          <w:tcPr>
            <w:tcW w:w="6746" w:type="dxa"/>
          </w:tcPr>
          <w:p w:rsidR="009B390E" w:rsidRDefault="009B390E">
            <w:pPr>
              <w:pStyle w:val="ConsPlusNormal"/>
            </w:pPr>
            <w:r>
              <w:t>Для размещения коммерческих объектов, связанных с обслуживанием населения (нотариальных контор, ломбардов, юридических консультаций, агентств недвижимости, туристических агентств, дискотек, залов компьютерных игр и других подобных объектов)</w:t>
            </w:r>
          </w:p>
        </w:tc>
        <w:tc>
          <w:tcPr>
            <w:tcW w:w="1650" w:type="dxa"/>
          </w:tcPr>
          <w:p w:rsidR="009B390E" w:rsidRDefault="009B390E">
            <w:pPr>
              <w:pStyle w:val="ConsPlusNormal"/>
              <w:jc w:val="center"/>
            </w:pPr>
            <w:r>
              <w:t>2.23</w:t>
            </w:r>
          </w:p>
        </w:tc>
      </w:tr>
      <w:tr w:rsidR="009B390E">
        <w:tc>
          <w:tcPr>
            <w:tcW w:w="660" w:type="dxa"/>
          </w:tcPr>
          <w:p w:rsidR="009B390E" w:rsidRDefault="009B390E">
            <w:pPr>
              <w:pStyle w:val="ConsPlusNormal"/>
              <w:jc w:val="center"/>
            </w:pPr>
            <w:r>
              <w:t>12.</w:t>
            </w:r>
          </w:p>
        </w:tc>
        <w:tc>
          <w:tcPr>
            <w:tcW w:w="6746" w:type="dxa"/>
          </w:tcPr>
          <w:p w:rsidR="009B390E" w:rsidRDefault="009B390E">
            <w:pPr>
              <w:pStyle w:val="ConsPlusNormal"/>
            </w:pPr>
            <w:r>
              <w:t>Для размещения коммерческих объектов, не связанных с обслуживанием населения</w:t>
            </w:r>
          </w:p>
        </w:tc>
        <w:tc>
          <w:tcPr>
            <w:tcW w:w="1650" w:type="dxa"/>
          </w:tcPr>
          <w:p w:rsidR="009B390E" w:rsidRDefault="009B390E">
            <w:pPr>
              <w:pStyle w:val="ConsPlusNormal"/>
              <w:jc w:val="center"/>
            </w:pPr>
            <w:r>
              <w:t>2.24</w:t>
            </w:r>
          </w:p>
        </w:tc>
      </w:tr>
      <w:tr w:rsidR="009B390E">
        <w:tc>
          <w:tcPr>
            <w:tcW w:w="660" w:type="dxa"/>
          </w:tcPr>
          <w:p w:rsidR="009B390E" w:rsidRDefault="009B390E">
            <w:pPr>
              <w:pStyle w:val="ConsPlusNormal"/>
              <w:jc w:val="center"/>
            </w:pPr>
            <w:r>
              <w:t>13.</w:t>
            </w:r>
          </w:p>
        </w:tc>
        <w:tc>
          <w:tcPr>
            <w:tcW w:w="6746" w:type="dxa"/>
          </w:tcPr>
          <w:p w:rsidR="009B390E" w:rsidRDefault="009B390E">
            <w:pPr>
              <w:pStyle w:val="ConsPlusNormal"/>
            </w:pPr>
            <w:r>
              <w:t>Для размещения автовокзалов</w:t>
            </w:r>
          </w:p>
        </w:tc>
        <w:tc>
          <w:tcPr>
            <w:tcW w:w="1650" w:type="dxa"/>
          </w:tcPr>
          <w:p w:rsidR="009B390E" w:rsidRDefault="009B390E">
            <w:pPr>
              <w:pStyle w:val="ConsPlusNormal"/>
              <w:jc w:val="center"/>
            </w:pPr>
            <w:r>
              <w:t>6.7</w:t>
            </w:r>
          </w:p>
        </w:tc>
      </w:tr>
      <w:tr w:rsidR="009B390E">
        <w:tc>
          <w:tcPr>
            <w:tcW w:w="660" w:type="dxa"/>
          </w:tcPr>
          <w:p w:rsidR="009B390E" w:rsidRDefault="009B390E">
            <w:pPr>
              <w:pStyle w:val="ConsPlusNormal"/>
              <w:jc w:val="center"/>
            </w:pPr>
            <w:r>
              <w:t>14.</w:t>
            </w:r>
          </w:p>
        </w:tc>
        <w:tc>
          <w:tcPr>
            <w:tcW w:w="6746" w:type="dxa"/>
          </w:tcPr>
          <w:p w:rsidR="009B390E" w:rsidRDefault="009B390E">
            <w:pPr>
              <w:pStyle w:val="ConsPlusNormal"/>
            </w:pPr>
            <w:r>
              <w:t>Для размещения объектов трубопроводного транспорта</w:t>
            </w:r>
          </w:p>
        </w:tc>
        <w:tc>
          <w:tcPr>
            <w:tcW w:w="1650" w:type="dxa"/>
          </w:tcPr>
          <w:p w:rsidR="009B390E" w:rsidRDefault="009B390E">
            <w:pPr>
              <w:pStyle w:val="ConsPlusNormal"/>
              <w:jc w:val="center"/>
            </w:pPr>
            <w:r>
              <w:t>6.12</w:t>
            </w:r>
          </w:p>
        </w:tc>
      </w:tr>
      <w:tr w:rsidR="009B390E">
        <w:tc>
          <w:tcPr>
            <w:tcW w:w="660" w:type="dxa"/>
          </w:tcPr>
          <w:p w:rsidR="009B390E" w:rsidRDefault="009B390E">
            <w:pPr>
              <w:pStyle w:val="ConsPlusNormal"/>
              <w:jc w:val="center"/>
            </w:pPr>
            <w:r>
              <w:t>15.</w:t>
            </w:r>
          </w:p>
        </w:tc>
        <w:tc>
          <w:tcPr>
            <w:tcW w:w="6746" w:type="dxa"/>
          </w:tcPr>
          <w:p w:rsidR="009B390E" w:rsidRDefault="009B390E">
            <w:pPr>
              <w:pStyle w:val="ConsPlusNormal"/>
            </w:pPr>
            <w:r>
              <w:t>Для размещения стоянок внешнего грузового транспорта</w:t>
            </w:r>
          </w:p>
        </w:tc>
        <w:tc>
          <w:tcPr>
            <w:tcW w:w="1650" w:type="dxa"/>
          </w:tcPr>
          <w:p w:rsidR="009B390E" w:rsidRDefault="009B390E">
            <w:pPr>
              <w:pStyle w:val="ConsPlusNormal"/>
              <w:jc w:val="center"/>
            </w:pPr>
            <w:r>
              <w:t>6.13</w:t>
            </w:r>
          </w:p>
        </w:tc>
      </w:tr>
      <w:tr w:rsidR="009B390E">
        <w:tc>
          <w:tcPr>
            <w:tcW w:w="660" w:type="dxa"/>
          </w:tcPr>
          <w:p w:rsidR="009B390E" w:rsidRDefault="009B390E">
            <w:pPr>
              <w:pStyle w:val="ConsPlusNormal"/>
              <w:jc w:val="center"/>
            </w:pPr>
            <w:r>
              <w:t>16.</w:t>
            </w:r>
          </w:p>
        </w:tc>
        <w:tc>
          <w:tcPr>
            <w:tcW w:w="6746" w:type="dxa"/>
          </w:tcPr>
          <w:p w:rsidR="009B390E" w:rsidRDefault="009B390E">
            <w:pPr>
              <w:pStyle w:val="ConsPlusNormal"/>
            </w:pPr>
            <w:r>
              <w:t>Для размещения станций и антенн сотовой, радиорелейной и спутниковой связи (за исключением размещенных на крышах зданий)</w:t>
            </w:r>
          </w:p>
        </w:tc>
        <w:tc>
          <w:tcPr>
            <w:tcW w:w="1650" w:type="dxa"/>
          </w:tcPr>
          <w:p w:rsidR="009B390E" w:rsidRDefault="009B390E">
            <w:pPr>
              <w:pStyle w:val="ConsPlusNormal"/>
              <w:jc w:val="center"/>
            </w:pPr>
            <w:r>
              <w:t>5.12</w:t>
            </w:r>
          </w:p>
        </w:tc>
      </w:tr>
    </w:tbl>
    <w:p w:rsidR="009B390E" w:rsidRDefault="009B390E">
      <w:pPr>
        <w:pStyle w:val="ConsPlusNormal"/>
        <w:jc w:val="both"/>
      </w:pPr>
    </w:p>
    <w:p w:rsidR="009B390E" w:rsidRDefault="009B390E">
      <w:pPr>
        <w:pStyle w:val="ConsPlusNormal"/>
        <w:ind w:firstLine="540"/>
        <w:jc w:val="both"/>
      </w:pPr>
      <w:bookmarkStart w:id="87" w:name="P3289"/>
      <w:bookmarkEnd w:id="87"/>
      <w: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B390E" w:rsidRDefault="009B390E">
      <w:pPr>
        <w:pStyle w:val="ConsPlusNormal"/>
        <w:spacing w:before="220"/>
        <w:ind w:firstLine="540"/>
        <w:jc w:val="both"/>
      </w:pPr>
      <w:r>
        <w:t>1) предельные (минимальные и (или) максимальные) размеры земельных участков, в том числе их площадь, не подлежат установлению;</w:t>
      </w:r>
    </w:p>
    <w:p w:rsidR="009B390E" w:rsidRDefault="009B390E">
      <w:pPr>
        <w:pStyle w:val="ConsPlusNormal"/>
        <w:spacing w:before="220"/>
        <w:ind w:firstLine="540"/>
        <w:jc w:val="both"/>
      </w:pPr>
      <w:r>
        <w:t>2) предельная высота зданий, строений, сооружений - 75 м;</w:t>
      </w:r>
    </w:p>
    <w:p w:rsidR="009B390E" w:rsidRDefault="009B390E">
      <w:pPr>
        <w:pStyle w:val="ConsPlusNormal"/>
        <w:spacing w:before="220"/>
        <w:ind w:firstLine="540"/>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в случаях совмещения границ земельных участков с красными линиями, а также при блокированной застройке на сопряженных земельных участках - 0 м;</w:t>
      </w:r>
    </w:p>
    <w:p w:rsidR="009B390E" w:rsidRDefault="009B390E">
      <w:pPr>
        <w:pStyle w:val="ConsPlusNormal"/>
        <w:jc w:val="both"/>
      </w:pPr>
      <w:r>
        <w:t xml:space="preserve">(пп. 3 в ред. </w:t>
      </w:r>
      <w:hyperlink r:id="rId649" w:history="1">
        <w:r>
          <w:rPr>
            <w:color w:val="0000FF"/>
          </w:rPr>
          <w:t>решения</w:t>
        </w:r>
      </w:hyperlink>
      <w:r>
        <w:t xml:space="preserve"> Волгоградской городской Думы от 19.07.2017 N 59/1729)</w:t>
      </w:r>
    </w:p>
    <w:p w:rsidR="009B390E" w:rsidRDefault="009B390E">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p w:rsidR="009B390E" w:rsidRDefault="009B390E">
      <w:pPr>
        <w:pStyle w:val="ConsPlusNormal"/>
        <w:spacing w:before="220"/>
        <w:ind w:firstLine="540"/>
        <w:jc w:val="both"/>
      </w:pPr>
      <w:r>
        <w:t>5) максимальный класс опасности (по классификации СанПиН) объектов капитального строительства, размещаемых на территории земельных участков, - IV;</w:t>
      </w:r>
    </w:p>
    <w:p w:rsidR="009B390E" w:rsidRDefault="009B390E">
      <w:pPr>
        <w:pStyle w:val="ConsPlusNormal"/>
        <w:spacing w:before="220"/>
        <w:ind w:firstLine="540"/>
        <w:jc w:val="both"/>
      </w:pPr>
      <w:r>
        <w:t xml:space="preserve">6) минимальные размеры озелененной территории земельных участков - в соответствии с </w:t>
      </w:r>
      <w:hyperlink w:anchor="P552" w:history="1">
        <w:r>
          <w:rPr>
            <w:color w:val="0000FF"/>
          </w:rPr>
          <w:t>подпунктом 3.4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7) минимальное количество машино-мест для хранения индивидуального автотранспорта на территории земельных участков - в соответствии с </w:t>
      </w:r>
      <w:hyperlink w:anchor="P612" w:history="1">
        <w:r>
          <w:rPr>
            <w:color w:val="0000FF"/>
          </w:rPr>
          <w:t>подпунктом 3.5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8) минимальное количество мест на погрузочно-разгрузочных площадках на территории земельных участков - в соответствии с </w:t>
      </w:r>
      <w:hyperlink w:anchor="P670" w:history="1">
        <w:r>
          <w:rPr>
            <w:color w:val="0000FF"/>
          </w:rPr>
          <w:t>подпунктом 3.6 пункта 3 раздела 8.2</w:t>
        </w:r>
      </w:hyperlink>
      <w:r>
        <w:t xml:space="preserve"> настоящих Правил застройки.</w:t>
      </w:r>
    </w:p>
    <w:p w:rsidR="009B390E" w:rsidRDefault="009B390E">
      <w:pPr>
        <w:pStyle w:val="ConsPlusNormal"/>
        <w:spacing w:before="220"/>
        <w:ind w:firstLine="540"/>
        <w:jc w:val="both"/>
      </w:pPr>
      <w:r>
        <w:lastRenderedPageBreak/>
        <w:t xml:space="preserve">Примечание.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w:t>
      </w:r>
      <w:hyperlink w:anchor="P3179" w:history="1">
        <w:r>
          <w:rPr>
            <w:color w:val="0000FF"/>
          </w:rPr>
          <w:t>пунктах 2</w:t>
        </w:r>
      </w:hyperlink>
      <w:r>
        <w:t xml:space="preserve"> и </w:t>
      </w:r>
      <w:hyperlink w:anchor="P3289" w:history="1">
        <w:r>
          <w:rPr>
            <w:color w:val="0000FF"/>
          </w:rPr>
          <w:t>3</w:t>
        </w:r>
      </w:hyperlink>
      <w:r>
        <w:t xml:space="preserve"> настоящего подраздела, и ограничений, указанных в </w:t>
      </w:r>
      <w:hyperlink w:anchor="P4399" w:history="1">
        <w:r>
          <w:rPr>
            <w:color w:val="0000FF"/>
          </w:rPr>
          <w:t>разделе 8.5</w:t>
        </w:r>
      </w:hyperlink>
      <w:r>
        <w:t xml:space="preserve"> настоящих Правил застройки. При этом более строгие требования, относящиеся к одному и тому же параметру, поглощают более мягкие.</w:t>
      </w:r>
    </w:p>
    <w:p w:rsidR="009B390E" w:rsidRDefault="009B390E">
      <w:pPr>
        <w:pStyle w:val="ConsPlusNormal"/>
        <w:jc w:val="both"/>
      </w:pPr>
      <w:r>
        <w:t xml:space="preserve">(п. 3 в ред. </w:t>
      </w:r>
      <w:hyperlink r:id="rId650" w:history="1">
        <w:r>
          <w:rPr>
            <w:color w:val="0000FF"/>
          </w:rPr>
          <w:t>решения</w:t>
        </w:r>
      </w:hyperlink>
      <w:r>
        <w:t xml:space="preserve"> Волгоградской городской Думы от 22.03.2017 N 55/1600)</w:t>
      </w:r>
    </w:p>
    <w:p w:rsidR="009B390E" w:rsidRDefault="009B390E">
      <w:pPr>
        <w:pStyle w:val="ConsPlusNormal"/>
        <w:jc w:val="both"/>
      </w:pPr>
    </w:p>
    <w:p w:rsidR="009B390E" w:rsidRDefault="009B390E">
      <w:pPr>
        <w:pStyle w:val="ConsPlusNormal"/>
        <w:ind w:firstLine="540"/>
        <w:jc w:val="both"/>
        <w:outlineLvl w:val="5"/>
      </w:pPr>
      <w:r>
        <w:t>8.4.4.5. Зона планируемых производственных и коммунально-складских объектов (П 3)</w:t>
      </w:r>
    </w:p>
    <w:p w:rsidR="009B390E" w:rsidRDefault="009B390E">
      <w:pPr>
        <w:pStyle w:val="ConsPlusNormal"/>
        <w:jc w:val="both"/>
      </w:pPr>
    </w:p>
    <w:p w:rsidR="009B390E" w:rsidRDefault="009B390E">
      <w:pPr>
        <w:pStyle w:val="ConsPlusNormal"/>
        <w:ind w:firstLine="540"/>
        <w:jc w:val="both"/>
      </w:pPr>
      <w:r>
        <w:t>1. Цель выделения зоны - развитие на основе вновь осваиваемых территорий комплексов производственных, коммунальных предприятий, складских баз не выше III класса вредности, деятельность которых связана с высокими уровнями шума, загрязнения, интенсивным движением большегрузного и железнодорожного транспорта. Сочетание различных видов разрешенного использования в единой зоне возможно при соблюдении нормативных санитарных требований.</w:t>
      </w:r>
    </w:p>
    <w:p w:rsidR="009B390E" w:rsidRDefault="009B390E">
      <w:pPr>
        <w:pStyle w:val="ConsPlusNormal"/>
        <w:spacing w:before="220"/>
        <w:ind w:firstLine="540"/>
        <w:jc w:val="both"/>
      </w:pPr>
      <w:bookmarkStart w:id="88" w:name="P3305"/>
      <w:bookmarkEnd w:id="88"/>
      <w:r>
        <w:t>2. Основные и условно разрешенные виды использования земельных участков и объектов капитального строительства:</w:t>
      </w:r>
    </w:p>
    <w:p w:rsidR="009B390E" w:rsidRDefault="009B390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8"/>
        <w:gridCol w:w="6746"/>
        <w:gridCol w:w="1650"/>
      </w:tblGrid>
      <w:tr w:rsidR="009B390E">
        <w:tc>
          <w:tcPr>
            <w:tcW w:w="668" w:type="dxa"/>
          </w:tcPr>
          <w:p w:rsidR="009B390E" w:rsidRDefault="009B390E">
            <w:pPr>
              <w:pStyle w:val="ConsPlusNormal"/>
              <w:jc w:val="center"/>
            </w:pPr>
            <w:r>
              <w:t>N п/п</w:t>
            </w:r>
          </w:p>
        </w:tc>
        <w:tc>
          <w:tcPr>
            <w:tcW w:w="6746" w:type="dxa"/>
          </w:tcPr>
          <w:p w:rsidR="009B390E" w:rsidRDefault="009B390E">
            <w:pPr>
              <w:pStyle w:val="ConsPlusNormal"/>
              <w:jc w:val="center"/>
            </w:pPr>
            <w:r>
              <w:t>Наименование вида использования</w:t>
            </w:r>
          </w:p>
        </w:tc>
        <w:tc>
          <w:tcPr>
            <w:tcW w:w="1650" w:type="dxa"/>
          </w:tcPr>
          <w:p w:rsidR="009B390E" w:rsidRDefault="009B390E">
            <w:pPr>
              <w:pStyle w:val="ConsPlusNormal"/>
              <w:jc w:val="center"/>
            </w:pPr>
            <w:r>
              <w:t>Код</w:t>
            </w:r>
          </w:p>
        </w:tc>
      </w:tr>
      <w:tr w:rsidR="009B390E">
        <w:tc>
          <w:tcPr>
            <w:tcW w:w="9064" w:type="dxa"/>
            <w:gridSpan w:val="3"/>
          </w:tcPr>
          <w:p w:rsidR="009B390E" w:rsidRDefault="009B390E">
            <w:pPr>
              <w:pStyle w:val="ConsPlusNormal"/>
              <w:jc w:val="center"/>
            </w:pPr>
            <w:r>
              <w:t>Основные виды разрешенного использования</w:t>
            </w:r>
          </w:p>
        </w:tc>
      </w:tr>
      <w:tr w:rsidR="009B390E">
        <w:tc>
          <w:tcPr>
            <w:tcW w:w="668" w:type="dxa"/>
          </w:tcPr>
          <w:p w:rsidR="009B390E" w:rsidRDefault="009B390E">
            <w:pPr>
              <w:pStyle w:val="ConsPlusNormal"/>
              <w:jc w:val="center"/>
            </w:pPr>
            <w:r>
              <w:t>1.</w:t>
            </w:r>
          </w:p>
        </w:tc>
        <w:tc>
          <w:tcPr>
            <w:tcW w:w="6746" w:type="dxa"/>
          </w:tcPr>
          <w:p w:rsidR="009B390E" w:rsidRDefault="009B390E">
            <w:pPr>
              <w:pStyle w:val="ConsPlusNormal"/>
            </w:pPr>
            <w:r>
              <w:t>Для размещения промышленных объектов</w:t>
            </w:r>
          </w:p>
        </w:tc>
        <w:tc>
          <w:tcPr>
            <w:tcW w:w="1650" w:type="dxa"/>
          </w:tcPr>
          <w:p w:rsidR="009B390E" w:rsidRDefault="009B390E">
            <w:pPr>
              <w:pStyle w:val="ConsPlusNormal"/>
              <w:jc w:val="center"/>
            </w:pPr>
            <w:r>
              <w:t>4.1</w:t>
            </w:r>
          </w:p>
        </w:tc>
      </w:tr>
      <w:tr w:rsidR="009B390E">
        <w:tc>
          <w:tcPr>
            <w:tcW w:w="668" w:type="dxa"/>
          </w:tcPr>
          <w:p w:rsidR="009B390E" w:rsidRDefault="009B390E">
            <w:pPr>
              <w:pStyle w:val="ConsPlusNormal"/>
              <w:jc w:val="center"/>
            </w:pPr>
            <w:r>
              <w:t>2.</w:t>
            </w:r>
          </w:p>
        </w:tc>
        <w:tc>
          <w:tcPr>
            <w:tcW w:w="6746" w:type="dxa"/>
          </w:tcPr>
          <w:p w:rsidR="009B390E" w:rsidRDefault="009B390E">
            <w:pPr>
              <w:pStyle w:val="ConsPlusNormal"/>
            </w:pPr>
            <w:r>
              <w:t>Для размещения складских объектов</w:t>
            </w:r>
          </w:p>
        </w:tc>
        <w:tc>
          <w:tcPr>
            <w:tcW w:w="1650" w:type="dxa"/>
          </w:tcPr>
          <w:p w:rsidR="009B390E" w:rsidRDefault="009B390E">
            <w:pPr>
              <w:pStyle w:val="ConsPlusNormal"/>
              <w:jc w:val="center"/>
            </w:pPr>
            <w:r>
              <w:t>4.2</w:t>
            </w:r>
          </w:p>
        </w:tc>
      </w:tr>
      <w:tr w:rsidR="009B390E">
        <w:tc>
          <w:tcPr>
            <w:tcW w:w="668" w:type="dxa"/>
          </w:tcPr>
          <w:p w:rsidR="009B390E" w:rsidRDefault="009B390E">
            <w:pPr>
              <w:pStyle w:val="ConsPlusNormal"/>
              <w:jc w:val="center"/>
            </w:pPr>
            <w:r>
              <w:t>3.</w:t>
            </w:r>
          </w:p>
        </w:tc>
        <w:tc>
          <w:tcPr>
            <w:tcW w:w="6746" w:type="dxa"/>
          </w:tcPr>
          <w:p w:rsidR="009B390E" w:rsidRDefault="009B390E">
            <w:pPr>
              <w:pStyle w:val="ConsPlusNormal"/>
            </w:pPr>
            <w:r>
              <w:t>Для размещения производственных баз</w:t>
            </w:r>
          </w:p>
        </w:tc>
        <w:tc>
          <w:tcPr>
            <w:tcW w:w="1650" w:type="dxa"/>
          </w:tcPr>
          <w:p w:rsidR="009B390E" w:rsidRDefault="009B390E">
            <w:pPr>
              <w:pStyle w:val="ConsPlusNormal"/>
              <w:jc w:val="center"/>
            </w:pPr>
            <w:r>
              <w:t>4.3</w:t>
            </w:r>
          </w:p>
        </w:tc>
      </w:tr>
      <w:tr w:rsidR="009B390E">
        <w:tc>
          <w:tcPr>
            <w:tcW w:w="668" w:type="dxa"/>
          </w:tcPr>
          <w:p w:rsidR="009B390E" w:rsidRDefault="009B390E">
            <w:pPr>
              <w:pStyle w:val="ConsPlusNormal"/>
              <w:jc w:val="center"/>
            </w:pPr>
            <w:r>
              <w:t>4.</w:t>
            </w:r>
          </w:p>
        </w:tc>
        <w:tc>
          <w:tcPr>
            <w:tcW w:w="6746" w:type="dxa"/>
          </w:tcPr>
          <w:p w:rsidR="009B390E" w:rsidRDefault="009B390E">
            <w:pPr>
              <w:pStyle w:val="ConsPlusNormal"/>
            </w:pPr>
            <w:r>
              <w:t>Для размещения автопарков, автобаз</w:t>
            </w:r>
          </w:p>
        </w:tc>
        <w:tc>
          <w:tcPr>
            <w:tcW w:w="1650" w:type="dxa"/>
          </w:tcPr>
          <w:p w:rsidR="009B390E" w:rsidRDefault="009B390E">
            <w:pPr>
              <w:pStyle w:val="ConsPlusNormal"/>
              <w:jc w:val="center"/>
            </w:pPr>
            <w:r>
              <w:t>5.15</w:t>
            </w:r>
          </w:p>
        </w:tc>
      </w:tr>
      <w:tr w:rsidR="009B390E">
        <w:tc>
          <w:tcPr>
            <w:tcW w:w="668" w:type="dxa"/>
          </w:tcPr>
          <w:p w:rsidR="009B390E" w:rsidRDefault="009B390E">
            <w:pPr>
              <w:pStyle w:val="ConsPlusNormal"/>
              <w:jc w:val="center"/>
            </w:pPr>
            <w:r>
              <w:t>5.</w:t>
            </w:r>
          </w:p>
        </w:tc>
        <w:tc>
          <w:tcPr>
            <w:tcW w:w="6746" w:type="dxa"/>
          </w:tcPr>
          <w:p w:rsidR="009B390E" w:rsidRDefault="009B390E">
            <w:pPr>
              <w:pStyle w:val="ConsPlusNormal"/>
            </w:pPr>
            <w:r>
              <w:t>Для размещения объектов инфраструктуры железнодорожного транспорта</w:t>
            </w:r>
          </w:p>
        </w:tc>
        <w:tc>
          <w:tcPr>
            <w:tcW w:w="1650" w:type="dxa"/>
          </w:tcPr>
          <w:p w:rsidR="009B390E" w:rsidRDefault="009B390E">
            <w:pPr>
              <w:pStyle w:val="ConsPlusNormal"/>
              <w:jc w:val="center"/>
            </w:pPr>
            <w:r>
              <w:t>6.8</w:t>
            </w:r>
          </w:p>
        </w:tc>
      </w:tr>
      <w:tr w:rsidR="009B390E">
        <w:tc>
          <w:tcPr>
            <w:tcW w:w="668" w:type="dxa"/>
          </w:tcPr>
          <w:p w:rsidR="009B390E" w:rsidRDefault="009B390E">
            <w:pPr>
              <w:pStyle w:val="ConsPlusNormal"/>
              <w:jc w:val="center"/>
            </w:pPr>
            <w:r>
              <w:t>6.</w:t>
            </w:r>
          </w:p>
        </w:tc>
        <w:tc>
          <w:tcPr>
            <w:tcW w:w="6746" w:type="dxa"/>
          </w:tcPr>
          <w:p w:rsidR="009B390E" w:rsidRDefault="009B390E">
            <w:pPr>
              <w:pStyle w:val="ConsPlusNormal"/>
            </w:pPr>
            <w:r>
              <w:t>Для размещения объектов инфраструктуры автомобильного транспорта</w:t>
            </w:r>
          </w:p>
        </w:tc>
        <w:tc>
          <w:tcPr>
            <w:tcW w:w="1650" w:type="dxa"/>
          </w:tcPr>
          <w:p w:rsidR="009B390E" w:rsidRDefault="009B390E">
            <w:pPr>
              <w:pStyle w:val="ConsPlusNormal"/>
              <w:jc w:val="center"/>
            </w:pPr>
            <w:r>
              <w:t>6.11</w:t>
            </w:r>
          </w:p>
        </w:tc>
      </w:tr>
      <w:tr w:rsidR="009B390E">
        <w:tc>
          <w:tcPr>
            <w:tcW w:w="668" w:type="dxa"/>
          </w:tcPr>
          <w:p w:rsidR="009B390E" w:rsidRDefault="009B390E">
            <w:pPr>
              <w:pStyle w:val="ConsPlusNormal"/>
              <w:jc w:val="center"/>
            </w:pPr>
            <w:r>
              <w:t>7.</w:t>
            </w:r>
          </w:p>
        </w:tc>
        <w:tc>
          <w:tcPr>
            <w:tcW w:w="6746" w:type="dxa"/>
          </w:tcPr>
          <w:p w:rsidR="009B390E" w:rsidRDefault="009B390E">
            <w:pPr>
              <w:pStyle w:val="ConsPlusNormal"/>
            </w:pPr>
            <w:r>
              <w:t>Для размещения объектов инфраструктуры городского транспорта</w:t>
            </w:r>
          </w:p>
        </w:tc>
        <w:tc>
          <w:tcPr>
            <w:tcW w:w="1650" w:type="dxa"/>
          </w:tcPr>
          <w:p w:rsidR="009B390E" w:rsidRDefault="009B390E">
            <w:pPr>
              <w:pStyle w:val="ConsPlusNormal"/>
              <w:jc w:val="center"/>
            </w:pPr>
            <w:r>
              <w:t>5.16</w:t>
            </w:r>
          </w:p>
        </w:tc>
      </w:tr>
      <w:tr w:rsidR="009B390E">
        <w:tc>
          <w:tcPr>
            <w:tcW w:w="668" w:type="dxa"/>
          </w:tcPr>
          <w:p w:rsidR="009B390E" w:rsidRDefault="009B390E">
            <w:pPr>
              <w:pStyle w:val="ConsPlusNormal"/>
              <w:jc w:val="center"/>
            </w:pPr>
            <w:r>
              <w:t>8.</w:t>
            </w:r>
          </w:p>
        </w:tc>
        <w:tc>
          <w:tcPr>
            <w:tcW w:w="6746" w:type="dxa"/>
          </w:tcPr>
          <w:p w:rsidR="009B390E" w:rsidRDefault="009B390E">
            <w:pPr>
              <w:pStyle w:val="ConsPlusNormal"/>
            </w:pPr>
            <w:r>
              <w:t>Для размещения стоянок с гаражами боксового типа</w:t>
            </w:r>
          </w:p>
        </w:tc>
        <w:tc>
          <w:tcPr>
            <w:tcW w:w="1650" w:type="dxa"/>
          </w:tcPr>
          <w:p w:rsidR="009B390E" w:rsidRDefault="009B390E">
            <w:pPr>
              <w:pStyle w:val="ConsPlusNormal"/>
              <w:jc w:val="center"/>
            </w:pPr>
            <w:r>
              <w:t>5.20</w:t>
            </w:r>
          </w:p>
        </w:tc>
      </w:tr>
      <w:tr w:rsidR="009B390E">
        <w:tc>
          <w:tcPr>
            <w:tcW w:w="668" w:type="dxa"/>
          </w:tcPr>
          <w:p w:rsidR="009B390E" w:rsidRDefault="009B390E">
            <w:pPr>
              <w:pStyle w:val="ConsPlusNormal"/>
              <w:jc w:val="center"/>
            </w:pPr>
            <w:r>
              <w:t>9.</w:t>
            </w:r>
          </w:p>
        </w:tc>
        <w:tc>
          <w:tcPr>
            <w:tcW w:w="6746" w:type="dxa"/>
          </w:tcPr>
          <w:p w:rsidR="009B390E" w:rsidRDefault="009B390E">
            <w:pPr>
              <w:pStyle w:val="ConsPlusNormal"/>
            </w:pPr>
            <w:r>
              <w:t>Для размещения многоэтажных и подземных гаражей</w:t>
            </w:r>
          </w:p>
        </w:tc>
        <w:tc>
          <w:tcPr>
            <w:tcW w:w="1650" w:type="dxa"/>
          </w:tcPr>
          <w:p w:rsidR="009B390E" w:rsidRDefault="009B390E">
            <w:pPr>
              <w:pStyle w:val="ConsPlusNormal"/>
              <w:jc w:val="center"/>
            </w:pPr>
            <w:r>
              <w:t>5.19</w:t>
            </w:r>
          </w:p>
        </w:tc>
      </w:tr>
      <w:tr w:rsidR="009B390E">
        <w:tc>
          <w:tcPr>
            <w:tcW w:w="668" w:type="dxa"/>
          </w:tcPr>
          <w:p w:rsidR="009B390E" w:rsidRDefault="009B390E">
            <w:pPr>
              <w:pStyle w:val="ConsPlusNormal"/>
              <w:jc w:val="center"/>
            </w:pPr>
            <w:r>
              <w:t>10.</w:t>
            </w:r>
          </w:p>
        </w:tc>
        <w:tc>
          <w:tcPr>
            <w:tcW w:w="6746" w:type="dxa"/>
          </w:tcPr>
          <w:p w:rsidR="009B390E" w:rsidRDefault="009B390E">
            <w:pPr>
              <w:pStyle w:val="ConsPlusNormal"/>
            </w:pPr>
            <w:r>
              <w:t>Для размещения стоянок городского транспорта (ведомственного, экскурсионного транспорта, такси)</w:t>
            </w:r>
          </w:p>
        </w:tc>
        <w:tc>
          <w:tcPr>
            <w:tcW w:w="1650" w:type="dxa"/>
          </w:tcPr>
          <w:p w:rsidR="009B390E" w:rsidRDefault="009B390E">
            <w:pPr>
              <w:pStyle w:val="ConsPlusNormal"/>
              <w:jc w:val="center"/>
            </w:pPr>
            <w:r>
              <w:t>5.21</w:t>
            </w:r>
          </w:p>
        </w:tc>
      </w:tr>
      <w:tr w:rsidR="009B390E">
        <w:tc>
          <w:tcPr>
            <w:tcW w:w="668" w:type="dxa"/>
          </w:tcPr>
          <w:p w:rsidR="009B390E" w:rsidRDefault="009B390E">
            <w:pPr>
              <w:pStyle w:val="ConsPlusNormal"/>
              <w:jc w:val="center"/>
            </w:pPr>
            <w:r>
              <w:t>11.</w:t>
            </w:r>
          </w:p>
        </w:tc>
        <w:tc>
          <w:tcPr>
            <w:tcW w:w="6746" w:type="dxa"/>
          </w:tcPr>
          <w:p w:rsidR="009B390E" w:rsidRDefault="009B390E">
            <w:pPr>
              <w:pStyle w:val="ConsPlusNormal"/>
            </w:pPr>
            <w:r>
              <w:t>Для размещения стоянок внешнего грузового транспорта</w:t>
            </w:r>
          </w:p>
        </w:tc>
        <w:tc>
          <w:tcPr>
            <w:tcW w:w="1650" w:type="dxa"/>
          </w:tcPr>
          <w:p w:rsidR="009B390E" w:rsidRDefault="009B390E">
            <w:pPr>
              <w:pStyle w:val="ConsPlusNormal"/>
              <w:jc w:val="center"/>
            </w:pPr>
            <w:r>
              <w:t>6.13</w:t>
            </w:r>
          </w:p>
        </w:tc>
      </w:tr>
      <w:tr w:rsidR="009B390E">
        <w:tc>
          <w:tcPr>
            <w:tcW w:w="668" w:type="dxa"/>
          </w:tcPr>
          <w:p w:rsidR="009B390E" w:rsidRDefault="009B390E">
            <w:pPr>
              <w:pStyle w:val="ConsPlusNormal"/>
              <w:jc w:val="center"/>
            </w:pPr>
            <w:r>
              <w:t>12.</w:t>
            </w:r>
          </w:p>
        </w:tc>
        <w:tc>
          <w:tcPr>
            <w:tcW w:w="6746" w:type="dxa"/>
          </w:tcPr>
          <w:p w:rsidR="009B390E" w:rsidRDefault="009B390E">
            <w:pPr>
              <w:pStyle w:val="ConsPlusNormal"/>
            </w:pPr>
            <w:r>
              <w:t>Для размещения объектов связи и телекоммуникаций</w:t>
            </w:r>
          </w:p>
        </w:tc>
        <w:tc>
          <w:tcPr>
            <w:tcW w:w="1650" w:type="dxa"/>
          </w:tcPr>
          <w:p w:rsidR="009B390E" w:rsidRDefault="009B390E">
            <w:pPr>
              <w:pStyle w:val="ConsPlusNormal"/>
              <w:jc w:val="center"/>
            </w:pPr>
            <w:r>
              <w:t>5.11</w:t>
            </w:r>
          </w:p>
        </w:tc>
      </w:tr>
      <w:tr w:rsidR="009B390E">
        <w:tc>
          <w:tcPr>
            <w:tcW w:w="668" w:type="dxa"/>
          </w:tcPr>
          <w:p w:rsidR="009B390E" w:rsidRDefault="009B390E">
            <w:pPr>
              <w:pStyle w:val="ConsPlusNormal"/>
              <w:jc w:val="center"/>
            </w:pPr>
            <w:r>
              <w:t>13.</w:t>
            </w:r>
          </w:p>
        </w:tc>
        <w:tc>
          <w:tcPr>
            <w:tcW w:w="6746" w:type="dxa"/>
          </w:tcPr>
          <w:p w:rsidR="009B390E" w:rsidRDefault="009B390E">
            <w:pPr>
              <w:pStyle w:val="ConsPlusNormal"/>
            </w:pPr>
            <w:r>
              <w:t>Для размещения зеленых насаждений санитарно-защитных зон</w:t>
            </w:r>
          </w:p>
        </w:tc>
        <w:tc>
          <w:tcPr>
            <w:tcW w:w="1650" w:type="dxa"/>
          </w:tcPr>
          <w:p w:rsidR="009B390E" w:rsidRDefault="009B390E">
            <w:pPr>
              <w:pStyle w:val="ConsPlusNormal"/>
              <w:jc w:val="center"/>
            </w:pPr>
            <w:r>
              <w:t>8.11</w:t>
            </w:r>
          </w:p>
        </w:tc>
      </w:tr>
      <w:tr w:rsidR="009B390E">
        <w:tc>
          <w:tcPr>
            <w:tcW w:w="9064" w:type="dxa"/>
            <w:gridSpan w:val="3"/>
          </w:tcPr>
          <w:p w:rsidR="009B390E" w:rsidRDefault="009B390E">
            <w:pPr>
              <w:pStyle w:val="ConsPlusNormal"/>
              <w:jc w:val="center"/>
            </w:pPr>
            <w:r>
              <w:t>Условно разрешенные виды использования</w:t>
            </w:r>
          </w:p>
        </w:tc>
      </w:tr>
      <w:tr w:rsidR="009B390E">
        <w:tc>
          <w:tcPr>
            <w:tcW w:w="668" w:type="dxa"/>
          </w:tcPr>
          <w:p w:rsidR="009B390E" w:rsidRDefault="009B390E">
            <w:pPr>
              <w:pStyle w:val="ConsPlusNormal"/>
              <w:jc w:val="center"/>
            </w:pPr>
            <w:r>
              <w:t>1.</w:t>
            </w:r>
          </w:p>
        </w:tc>
        <w:tc>
          <w:tcPr>
            <w:tcW w:w="6746" w:type="dxa"/>
          </w:tcPr>
          <w:p w:rsidR="009B390E" w:rsidRDefault="009B390E">
            <w:pPr>
              <w:pStyle w:val="ConsPlusNormal"/>
            </w:pPr>
            <w:r>
              <w:t xml:space="preserve">Для размещения тепло- и электростанций, котельных тепловой </w:t>
            </w:r>
            <w:r>
              <w:lastRenderedPageBreak/>
              <w:t>мощностью 200 Гкал/час и выше, электроподстанций открытого типа</w:t>
            </w:r>
          </w:p>
        </w:tc>
        <w:tc>
          <w:tcPr>
            <w:tcW w:w="1650" w:type="dxa"/>
          </w:tcPr>
          <w:p w:rsidR="009B390E" w:rsidRDefault="009B390E">
            <w:pPr>
              <w:pStyle w:val="ConsPlusNormal"/>
              <w:jc w:val="center"/>
            </w:pPr>
            <w:r>
              <w:lastRenderedPageBreak/>
              <w:t>5.3</w:t>
            </w:r>
          </w:p>
        </w:tc>
      </w:tr>
      <w:tr w:rsidR="009B390E">
        <w:tc>
          <w:tcPr>
            <w:tcW w:w="668" w:type="dxa"/>
          </w:tcPr>
          <w:p w:rsidR="009B390E" w:rsidRDefault="009B390E">
            <w:pPr>
              <w:pStyle w:val="ConsPlusNormal"/>
              <w:jc w:val="center"/>
            </w:pPr>
            <w:r>
              <w:lastRenderedPageBreak/>
              <w:t>2.</w:t>
            </w:r>
          </w:p>
        </w:tc>
        <w:tc>
          <w:tcPr>
            <w:tcW w:w="6746" w:type="dxa"/>
          </w:tcPr>
          <w:p w:rsidR="009B390E" w:rsidRDefault="009B390E">
            <w:pPr>
              <w:pStyle w:val="ConsPlusNormal"/>
            </w:pPr>
            <w:r>
              <w:t>Для размещения объектов специального назначения (кроме тюрем, исправительных колоний и других учреждений системы исполнения наказаний)</w:t>
            </w:r>
          </w:p>
        </w:tc>
        <w:tc>
          <w:tcPr>
            <w:tcW w:w="1650" w:type="dxa"/>
          </w:tcPr>
          <w:p w:rsidR="009B390E" w:rsidRDefault="009B390E">
            <w:pPr>
              <w:pStyle w:val="ConsPlusNormal"/>
              <w:jc w:val="center"/>
            </w:pPr>
            <w:r>
              <w:t>8.3</w:t>
            </w:r>
          </w:p>
        </w:tc>
      </w:tr>
      <w:tr w:rsidR="009B390E">
        <w:tc>
          <w:tcPr>
            <w:tcW w:w="668" w:type="dxa"/>
          </w:tcPr>
          <w:p w:rsidR="009B390E" w:rsidRDefault="009B390E">
            <w:pPr>
              <w:pStyle w:val="ConsPlusNormal"/>
              <w:jc w:val="center"/>
            </w:pPr>
            <w:r>
              <w:t>3.</w:t>
            </w:r>
          </w:p>
        </w:tc>
        <w:tc>
          <w:tcPr>
            <w:tcW w:w="6746" w:type="dxa"/>
          </w:tcPr>
          <w:p w:rsidR="009B390E" w:rsidRDefault="009B390E">
            <w:pPr>
              <w:pStyle w:val="ConsPlusNormal"/>
            </w:pPr>
            <w:r>
              <w:t>Для размещения объектов трубопроводного транспорта</w:t>
            </w:r>
          </w:p>
        </w:tc>
        <w:tc>
          <w:tcPr>
            <w:tcW w:w="1650" w:type="dxa"/>
          </w:tcPr>
          <w:p w:rsidR="009B390E" w:rsidRDefault="009B390E">
            <w:pPr>
              <w:pStyle w:val="ConsPlusNormal"/>
              <w:jc w:val="center"/>
            </w:pPr>
            <w:r>
              <w:t>6.12</w:t>
            </w:r>
          </w:p>
        </w:tc>
      </w:tr>
      <w:tr w:rsidR="009B390E">
        <w:tc>
          <w:tcPr>
            <w:tcW w:w="668" w:type="dxa"/>
          </w:tcPr>
          <w:p w:rsidR="009B390E" w:rsidRDefault="009B390E">
            <w:pPr>
              <w:pStyle w:val="ConsPlusNormal"/>
              <w:jc w:val="center"/>
            </w:pPr>
            <w:r>
              <w:t>4.</w:t>
            </w:r>
          </w:p>
        </w:tc>
        <w:tc>
          <w:tcPr>
            <w:tcW w:w="6746" w:type="dxa"/>
          </w:tcPr>
          <w:p w:rsidR="009B390E" w:rsidRDefault="009B390E">
            <w:pPr>
              <w:pStyle w:val="ConsPlusNormal"/>
            </w:pPr>
            <w:r>
              <w:t>Для размещения станций и антенн сотовой, радиорелейной и спутниковой связи (за исключением размещенных на крышах зданий)</w:t>
            </w:r>
          </w:p>
        </w:tc>
        <w:tc>
          <w:tcPr>
            <w:tcW w:w="1650" w:type="dxa"/>
          </w:tcPr>
          <w:p w:rsidR="009B390E" w:rsidRDefault="009B390E">
            <w:pPr>
              <w:pStyle w:val="ConsPlusNormal"/>
              <w:jc w:val="center"/>
            </w:pPr>
            <w:r>
              <w:t>5.12</w:t>
            </w:r>
          </w:p>
        </w:tc>
      </w:tr>
    </w:tbl>
    <w:p w:rsidR="009B390E" w:rsidRDefault="009B390E">
      <w:pPr>
        <w:pStyle w:val="ConsPlusNormal"/>
        <w:jc w:val="both"/>
      </w:pPr>
    </w:p>
    <w:p w:rsidR="009B390E" w:rsidRDefault="009B390E">
      <w:pPr>
        <w:pStyle w:val="ConsPlusNormal"/>
        <w:ind w:firstLine="540"/>
        <w:jc w:val="both"/>
      </w:pPr>
      <w:bookmarkStart w:id="89" w:name="P3364"/>
      <w:bookmarkEnd w:id="89"/>
      <w: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B390E" w:rsidRDefault="009B390E">
      <w:pPr>
        <w:pStyle w:val="ConsPlusNormal"/>
        <w:spacing w:before="220"/>
        <w:ind w:firstLine="540"/>
        <w:jc w:val="both"/>
      </w:pPr>
      <w:r>
        <w:t>1) предельные (минимальные и (или) максимальные) размеры земельных участков, в том числе их площадь, не подлежат установлению;</w:t>
      </w:r>
    </w:p>
    <w:p w:rsidR="009B390E" w:rsidRDefault="009B390E">
      <w:pPr>
        <w:pStyle w:val="ConsPlusNormal"/>
        <w:spacing w:before="220"/>
        <w:ind w:firstLine="540"/>
        <w:jc w:val="both"/>
      </w:pPr>
      <w:r>
        <w:t>2) предельная высота зданий, строений, сооружений не подлежит установлению;</w:t>
      </w:r>
    </w:p>
    <w:p w:rsidR="009B390E" w:rsidRDefault="009B390E">
      <w:pPr>
        <w:pStyle w:val="ConsPlusNormal"/>
        <w:spacing w:before="220"/>
        <w:ind w:firstLine="540"/>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в случаях совмещения границ земельных участков с красными линиями, а также при блокированной застройке на сопряженных земельных участках - 0 м;</w:t>
      </w:r>
    </w:p>
    <w:p w:rsidR="009B390E" w:rsidRDefault="009B390E">
      <w:pPr>
        <w:pStyle w:val="ConsPlusNormal"/>
        <w:jc w:val="both"/>
      </w:pPr>
      <w:r>
        <w:t xml:space="preserve">(пп. 3 в ред. </w:t>
      </w:r>
      <w:hyperlink r:id="rId651" w:history="1">
        <w:r>
          <w:rPr>
            <w:color w:val="0000FF"/>
          </w:rPr>
          <w:t>решения</w:t>
        </w:r>
      </w:hyperlink>
      <w:r>
        <w:t xml:space="preserve"> Волгоградской городской Думы от 19.07.2017 N 59/1729)</w:t>
      </w:r>
    </w:p>
    <w:p w:rsidR="009B390E" w:rsidRDefault="009B390E">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- 80%;</w:t>
      </w:r>
    </w:p>
    <w:p w:rsidR="009B390E" w:rsidRDefault="009B390E">
      <w:pPr>
        <w:pStyle w:val="ConsPlusNormal"/>
        <w:spacing w:before="220"/>
        <w:ind w:firstLine="540"/>
        <w:jc w:val="both"/>
      </w:pPr>
      <w:r>
        <w:t>5) максимальный класс опасности (по классификации СанПиН) объектов капитального строительства, размещаемых на территории земельных участков, - III;</w:t>
      </w:r>
    </w:p>
    <w:p w:rsidR="009B390E" w:rsidRDefault="009B390E">
      <w:pPr>
        <w:pStyle w:val="ConsPlusNormal"/>
        <w:spacing w:before="220"/>
        <w:ind w:firstLine="540"/>
        <w:jc w:val="both"/>
      </w:pPr>
      <w:r>
        <w:t xml:space="preserve">6) минимальные размеры озелененной территории земельных участков - в соответствии с </w:t>
      </w:r>
      <w:hyperlink w:anchor="P552" w:history="1">
        <w:r>
          <w:rPr>
            <w:color w:val="0000FF"/>
          </w:rPr>
          <w:t>подпунктом 3.4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7) минимальное количество машино-мест для хранения индивидуального автотранспорта на территории земельных участков - в соответствии с </w:t>
      </w:r>
      <w:hyperlink w:anchor="P612" w:history="1">
        <w:r>
          <w:rPr>
            <w:color w:val="0000FF"/>
          </w:rPr>
          <w:t>подпунктом 3.5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8) минимальное количество мест на погрузочно-разгрузочных площадках на территории земельных участков - в соответствии с </w:t>
      </w:r>
      <w:hyperlink w:anchor="P670" w:history="1">
        <w:r>
          <w:rPr>
            <w:color w:val="0000FF"/>
          </w:rPr>
          <w:t>подпунктом 3.6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Примечание.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w:t>
      </w:r>
      <w:hyperlink w:anchor="P3305" w:history="1">
        <w:r>
          <w:rPr>
            <w:color w:val="0000FF"/>
          </w:rPr>
          <w:t>пунктах 2</w:t>
        </w:r>
      </w:hyperlink>
      <w:r>
        <w:t xml:space="preserve"> и </w:t>
      </w:r>
      <w:hyperlink w:anchor="P3364" w:history="1">
        <w:r>
          <w:rPr>
            <w:color w:val="0000FF"/>
          </w:rPr>
          <w:t>3</w:t>
        </w:r>
      </w:hyperlink>
      <w:r>
        <w:t xml:space="preserve"> настоящего подраздела, и ограничений, указанных в </w:t>
      </w:r>
      <w:hyperlink w:anchor="P4399" w:history="1">
        <w:r>
          <w:rPr>
            <w:color w:val="0000FF"/>
          </w:rPr>
          <w:t>разделе 8.5</w:t>
        </w:r>
      </w:hyperlink>
      <w:r>
        <w:t xml:space="preserve"> настоящих Правил застройки. При этом более строгие требования, относящиеся к одному и тому же параметру, поглощают более мягкие.</w:t>
      </w:r>
    </w:p>
    <w:p w:rsidR="009B390E" w:rsidRDefault="009B390E">
      <w:pPr>
        <w:pStyle w:val="ConsPlusNormal"/>
        <w:jc w:val="both"/>
      </w:pPr>
      <w:r>
        <w:t xml:space="preserve">(п. 3 в ред. </w:t>
      </w:r>
      <w:hyperlink r:id="rId652" w:history="1">
        <w:r>
          <w:rPr>
            <w:color w:val="0000FF"/>
          </w:rPr>
          <w:t>решения</w:t>
        </w:r>
      </w:hyperlink>
      <w:r>
        <w:t xml:space="preserve"> Волгоградской городской Думы от 22.03.2017 N 55/1600)</w:t>
      </w:r>
    </w:p>
    <w:p w:rsidR="009B390E" w:rsidRDefault="009B390E">
      <w:pPr>
        <w:pStyle w:val="ConsPlusNormal"/>
        <w:jc w:val="both"/>
      </w:pPr>
    </w:p>
    <w:p w:rsidR="009B390E" w:rsidRDefault="009B390E">
      <w:pPr>
        <w:pStyle w:val="ConsPlusNormal"/>
        <w:ind w:firstLine="540"/>
        <w:jc w:val="both"/>
        <w:outlineLvl w:val="4"/>
      </w:pPr>
      <w:r>
        <w:lastRenderedPageBreak/>
        <w:t>8.4.5. Зоны инженерной и транспортной инфраструктур (ИТ)</w:t>
      </w:r>
    </w:p>
    <w:p w:rsidR="009B390E" w:rsidRDefault="009B390E">
      <w:pPr>
        <w:pStyle w:val="ConsPlusNormal"/>
        <w:jc w:val="both"/>
      </w:pPr>
    </w:p>
    <w:p w:rsidR="009B390E" w:rsidRDefault="009B390E">
      <w:pPr>
        <w:pStyle w:val="ConsPlusNormal"/>
        <w:ind w:firstLine="540"/>
        <w:jc w:val="both"/>
        <w:outlineLvl w:val="5"/>
      </w:pPr>
      <w:r>
        <w:t>8.4.5.1. Зона объектов городской инженерной и транспортной инфраструктур II и III класса вредности (ИТ 1)</w:t>
      </w:r>
    </w:p>
    <w:p w:rsidR="009B390E" w:rsidRDefault="009B390E">
      <w:pPr>
        <w:pStyle w:val="ConsPlusNormal"/>
        <w:jc w:val="both"/>
      </w:pPr>
    </w:p>
    <w:p w:rsidR="009B390E" w:rsidRDefault="009B390E">
      <w:pPr>
        <w:pStyle w:val="ConsPlusNormal"/>
        <w:ind w:firstLine="540"/>
        <w:jc w:val="both"/>
      </w:pPr>
      <w:r>
        <w:t>1. Цель выделения зоны - формирование комплексов объектов городской инженерной и транспортной инфраструктур II - III класса вредности, деятельность которых связана с высокими уровнями шума, загрязнения.</w:t>
      </w:r>
    </w:p>
    <w:p w:rsidR="009B390E" w:rsidRDefault="009B390E">
      <w:pPr>
        <w:pStyle w:val="ConsPlusNormal"/>
        <w:spacing w:before="220"/>
        <w:ind w:firstLine="540"/>
        <w:jc w:val="both"/>
      </w:pPr>
      <w:bookmarkStart w:id="90" w:name="P3382"/>
      <w:bookmarkEnd w:id="90"/>
      <w:r>
        <w:t>2. Основные и условно разрешенные виды использования земельных участков и объектов капитального строительства:</w:t>
      </w:r>
    </w:p>
    <w:p w:rsidR="009B390E" w:rsidRDefault="009B390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6746"/>
        <w:gridCol w:w="1650"/>
      </w:tblGrid>
      <w:tr w:rsidR="009B390E">
        <w:tc>
          <w:tcPr>
            <w:tcW w:w="660" w:type="dxa"/>
          </w:tcPr>
          <w:p w:rsidR="009B390E" w:rsidRDefault="009B390E">
            <w:pPr>
              <w:pStyle w:val="ConsPlusNormal"/>
              <w:jc w:val="center"/>
            </w:pPr>
            <w:r>
              <w:t>N п/п</w:t>
            </w:r>
          </w:p>
        </w:tc>
        <w:tc>
          <w:tcPr>
            <w:tcW w:w="6746" w:type="dxa"/>
          </w:tcPr>
          <w:p w:rsidR="009B390E" w:rsidRDefault="009B390E">
            <w:pPr>
              <w:pStyle w:val="ConsPlusNormal"/>
              <w:jc w:val="center"/>
            </w:pPr>
            <w:r>
              <w:t>Наименование вида использования</w:t>
            </w:r>
          </w:p>
        </w:tc>
        <w:tc>
          <w:tcPr>
            <w:tcW w:w="1650" w:type="dxa"/>
          </w:tcPr>
          <w:p w:rsidR="009B390E" w:rsidRDefault="009B390E">
            <w:pPr>
              <w:pStyle w:val="ConsPlusNormal"/>
              <w:jc w:val="center"/>
            </w:pPr>
            <w:r>
              <w:t>Код</w:t>
            </w:r>
          </w:p>
        </w:tc>
      </w:tr>
      <w:tr w:rsidR="009B390E">
        <w:tc>
          <w:tcPr>
            <w:tcW w:w="660" w:type="dxa"/>
          </w:tcPr>
          <w:p w:rsidR="009B390E" w:rsidRDefault="009B390E">
            <w:pPr>
              <w:pStyle w:val="ConsPlusNormal"/>
              <w:jc w:val="center"/>
            </w:pPr>
            <w:r>
              <w:t>1</w:t>
            </w:r>
          </w:p>
        </w:tc>
        <w:tc>
          <w:tcPr>
            <w:tcW w:w="6746" w:type="dxa"/>
          </w:tcPr>
          <w:p w:rsidR="009B390E" w:rsidRDefault="009B390E">
            <w:pPr>
              <w:pStyle w:val="ConsPlusNormal"/>
              <w:jc w:val="center"/>
            </w:pPr>
            <w:r>
              <w:t>2</w:t>
            </w:r>
          </w:p>
        </w:tc>
        <w:tc>
          <w:tcPr>
            <w:tcW w:w="1650" w:type="dxa"/>
          </w:tcPr>
          <w:p w:rsidR="009B390E" w:rsidRDefault="009B390E">
            <w:pPr>
              <w:pStyle w:val="ConsPlusNormal"/>
              <w:jc w:val="center"/>
            </w:pPr>
            <w:r>
              <w:t>3</w:t>
            </w:r>
          </w:p>
        </w:tc>
      </w:tr>
      <w:tr w:rsidR="009B390E">
        <w:tc>
          <w:tcPr>
            <w:tcW w:w="9056" w:type="dxa"/>
            <w:gridSpan w:val="3"/>
          </w:tcPr>
          <w:p w:rsidR="009B390E" w:rsidRDefault="009B390E">
            <w:pPr>
              <w:pStyle w:val="ConsPlusNormal"/>
              <w:jc w:val="center"/>
            </w:pPr>
            <w:r>
              <w:t>Основные виды разрешенного использования</w:t>
            </w:r>
          </w:p>
        </w:tc>
      </w:tr>
      <w:tr w:rsidR="009B390E">
        <w:tc>
          <w:tcPr>
            <w:tcW w:w="660" w:type="dxa"/>
          </w:tcPr>
          <w:p w:rsidR="009B390E" w:rsidRDefault="009B390E">
            <w:pPr>
              <w:pStyle w:val="ConsPlusNormal"/>
              <w:jc w:val="center"/>
            </w:pPr>
            <w:r>
              <w:t>1.</w:t>
            </w:r>
          </w:p>
        </w:tc>
        <w:tc>
          <w:tcPr>
            <w:tcW w:w="6746" w:type="dxa"/>
          </w:tcPr>
          <w:p w:rsidR="009B390E" w:rsidRDefault="009B390E">
            <w:pPr>
              <w:pStyle w:val="ConsPlusNormal"/>
            </w:pPr>
            <w:r>
              <w:t>Для размещения тепло- и электростанций, котельных тепловой мощностью 200 Гкал/час и выше, электроподстанций открытого типа</w:t>
            </w:r>
          </w:p>
        </w:tc>
        <w:tc>
          <w:tcPr>
            <w:tcW w:w="1650" w:type="dxa"/>
          </w:tcPr>
          <w:p w:rsidR="009B390E" w:rsidRDefault="009B390E">
            <w:pPr>
              <w:pStyle w:val="ConsPlusNormal"/>
              <w:jc w:val="center"/>
            </w:pPr>
            <w:r>
              <w:t>5.3</w:t>
            </w:r>
          </w:p>
        </w:tc>
      </w:tr>
      <w:tr w:rsidR="009B390E">
        <w:tc>
          <w:tcPr>
            <w:tcW w:w="660" w:type="dxa"/>
          </w:tcPr>
          <w:p w:rsidR="009B390E" w:rsidRDefault="009B390E">
            <w:pPr>
              <w:pStyle w:val="ConsPlusNormal"/>
              <w:jc w:val="center"/>
            </w:pPr>
            <w:r>
              <w:t>2.</w:t>
            </w:r>
          </w:p>
        </w:tc>
        <w:tc>
          <w:tcPr>
            <w:tcW w:w="6746" w:type="dxa"/>
          </w:tcPr>
          <w:p w:rsidR="009B390E" w:rsidRDefault="009B390E">
            <w:pPr>
              <w:pStyle w:val="ConsPlusNormal"/>
            </w:pPr>
            <w:r>
              <w:t>Для размещения электроподстанций закрытого типа, распределительных пунктов и подстанций, трансформаторных подстанций, котельных тепловой мощностью до 200 Гкал/час, насосных станций перекачки, центральных и индивидуальных тепловых пунктов</w:t>
            </w:r>
          </w:p>
        </w:tc>
        <w:tc>
          <w:tcPr>
            <w:tcW w:w="1650" w:type="dxa"/>
          </w:tcPr>
          <w:p w:rsidR="009B390E" w:rsidRDefault="009B390E">
            <w:pPr>
              <w:pStyle w:val="ConsPlusNormal"/>
              <w:jc w:val="center"/>
            </w:pPr>
            <w:r>
              <w:t>5.4</w:t>
            </w:r>
          </w:p>
        </w:tc>
      </w:tr>
      <w:tr w:rsidR="009B390E">
        <w:tc>
          <w:tcPr>
            <w:tcW w:w="660" w:type="dxa"/>
          </w:tcPr>
          <w:p w:rsidR="009B390E" w:rsidRDefault="009B390E">
            <w:pPr>
              <w:pStyle w:val="ConsPlusNormal"/>
              <w:jc w:val="center"/>
            </w:pPr>
            <w:r>
              <w:t>3.</w:t>
            </w:r>
          </w:p>
        </w:tc>
        <w:tc>
          <w:tcPr>
            <w:tcW w:w="6746" w:type="dxa"/>
          </w:tcPr>
          <w:p w:rsidR="009B390E" w:rsidRDefault="009B390E">
            <w:pPr>
              <w:pStyle w:val="ConsPlusNormal"/>
            </w:pPr>
            <w:r>
              <w:t>Для размещения водопроводных станций (водозаборных и очистных сооружений) и подстанций (насосных станций с резервуарами чистой воды)</w:t>
            </w:r>
          </w:p>
        </w:tc>
        <w:tc>
          <w:tcPr>
            <w:tcW w:w="1650" w:type="dxa"/>
          </w:tcPr>
          <w:p w:rsidR="009B390E" w:rsidRDefault="009B390E">
            <w:pPr>
              <w:pStyle w:val="ConsPlusNormal"/>
              <w:jc w:val="center"/>
            </w:pPr>
            <w:r>
              <w:t>5.1</w:t>
            </w:r>
          </w:p>
        </w:tc>
      </w:tr>
      <w:tr w:rsidR="009B390E">
        <w:tc>
          <w:tcPr>
            <w:tcW w:w="660" w:type="dxa"/>
          </w:tcPr>
          <w:p w:rsidR="009B390E" w:rsidRDefault="009B390E">
            <w:pPr>
              <w:pStyle w:val="ConsPlusNormal"/>
              <w:jc w:val="center"/>
            </w:pPr>
            <w:r>
              <w:t>4.</w:t>
            </w:r>
          </w:p>
        </w:tc>
        <w:tc>
          <w:tcPr>
            <w:tcW w:w="6746" w:type="dxa"/>
          </w:tcPr>
          <w:p w:rsidR="009B390E" w:rsidRDefault="009B390E">
            <w:pPr>
              <w:pStyle w:val="ConsPlusNormal"/>
            </w:pPr>
            <w:r>
              <w:t>Для размещения повысительных водопроводных насосных станций, водонапорных башен, водомерных узлов, водозаборных скважин</w:t>
            </w:r>
          </w:p>
        </w:tc>
        <w:tc>
          <w:tcPr>
            <w:tcW w:w="1650" w:type="dxa"/>
          </w:tcPr>
          <w:p w:rsidR="009B390E" w:rsidRDefault="009B390E">
            <w:pPr>
              <w:pStyle w:val="ConsPlusNormal"/>
              <w:jc w:val="center"/>
            </w:pPr>
            <w:r>
              <w:t>5.2</w:t>
            </w:r>
          </w:p>
        </w:tc>
      </w:tr>
      <w:tr w:rsidR="009B390E">
        <w:tc>
          <w:tcPr>
            <w:tcW w:w="660" w:type="dxa"/>
          </w:tcPr>
          <w:p w:rsidR="009B390E" w:rsidRDefault="009B390E">
            <w:pPr>
              <w:pStyle w:val="ConsPlusNormal"/>
              <w:jc w:val="center"/>
            </w:pPr>
            <w:r>
              <w:t>5.</w:t>
            </w:r>
          </w:p>
        </w:tc>
        <w:tc>
          <w:tcPr>
            <w:tcW w:w="6746" w:type="dxa"/>
          </w:tcPr>
          <w:p w:rsidR="009B390E" w:rsidRDefault="009B390E">
            <w:pPr>
              <w:pStyle w:val="ConsPlusNormal"/>
            </w:pPr>
            <w:r>
              <w:t>Для размещения городских канализационных очистных сооружений</w:t>
            </w:r>
          </w:p>
        </w:tc>
        <w:tc>
          <w:tcPr>
            <w:tcW w:w="1650" w:type="dxa"/>
          </w:tcPr>
          <w:p w:rsidR="009B390E" w:rsidRDefault="009B390E">
            <w:pPr>
              <w:pStyle w:val="ConsPlusNormal"/>
              <w:jc w:val="center"/>
            </w:pPr>
            <w:r>
              <w:t>5.7</w:t>
            </w:r>
          </w:p>
        </w:tc>
      </w:tr>
      <w:tr w:rsidR="009B390E">
        <w:tc>
          <w:tcPr>
            <w:tcW w:w="660" w:type="dxa"/>
          </w:tcPr>
          <w:p w:rsidR="009B390E" w:rsidRDefault="009B390E">
            <w:pPr>
              <w:pStyle w:val="ConsPlusNormal"/>
              <w:jc w:val="center"/>
            </w:pPr>
            <w:r>
              <w:t>6.</w:t>
            </w:r>
          </w:p>
        </w:tc>
        <w:tc>
          <w:tcPr>
            <w:tcW w:w="6746" w:type="dxa"/>
          </w:tcPr>
          <w:p w:rsidR="009B390E" w:rsidRDefault="009B390E">
            <w:pPr>
              <w:pStyle w:val="ConsPlusNormal"/>
            </w:pPr>
            <w:r>
              <w:t>Для размещения регулирующих резервуаров, очистных сооружений поверхностного стока и локальных очистных сооружений</w:t>
            </w:r>
          </w:p>
        </w:tc>
        <w:tc>
          <w:tcPr>
            <w:tcW w:w="1650" w:type="dxa"/>
          </w:tcPr>
          <w:p w:rsidR="009B390E" w:rsidRDefault="009B390E">
            <w:pPr>
              <w:pStyle w:val="ConsPlusNormal"/>
              <w:jc w:val="center"/>
            </w:pPr>
            <w:r>
              <w:t>5.10</w:t>
            </w:r>
          </w:p>
        </w:tc>
      </w:tr>
      <w:tr w:rsidR="009B390E">
        <w:tc>
          <w:tcPr>
            <w:tcW w:w="660" w:type="dxa"/>
          </w:tcPr>
          <w:p w:rsidR="009B390E" w:rsidRDefault="009B390E">
            <w:pPr>
              <w:pStyle w:val="ConsPlusNormal"/>
              <w:jc w:val="center"/>
            </w:pPr>
            <w:r>
              <w:t>7.</w:t>
            </w:r>
          </w:p>
        </w:tc>
        <w:tc>
          <w:tcPr>
            <w:tcW w:w="6746" w:type="dxa"/>
          </w:tcPr>
          <w:p w:rsidR="009B390E" w:rsidRDefault="009B390E">
            <w:pPr>
              <w:pStyle w:val="ConsPlusNormal"/>
            </w:pPr>
            <w:r>
              <w:t>Для размещения пунктов утилизации снега</w:t>
            </w:r>
          </w:p>
        </w:tc>
        <w:tc>
          <w:tcPr>
            <w:tcW w:w="1650" w:type="dxa"/>
          </w:tcPr>
          <w:p w:rsidR="009B390E" w:rsidRDefault="009B390E">
            <w:pPr>
              <w:pStyle w:val="ConsPlusNormal"/>
              <w:jc w:val="center"/>
            </w:pPr>
            <w:r>
              <w:t>5.23</w:t>
            </w:r>
          </w:p>
        </w:tc>
      </w:tr>
      <w:tr w:rsidR="009B390E">
        <w:tc>
          <w:tcPr>
            <w:tcW w:w="660" w:type="dxa"/>
          </w:tcPr>
          <w:p w:rsidR="009B390E" w:rsidRDefault="009B390E">
            <w:pPr>
              <w:pStyle w:val="ConsPlusNormal"/>
              <w:jc w:val="center"/>
            </w:pPr>
            <w:r>
              <w:t>8.</w:t>
            </w:r>
          </w:p>
        </w:tc>
        <w:tc>
          <w:tcPr>
            <w:tcW w:w="6746" w:type="dxa"/>
          </w:tcPr>
          <w:p w:rsidR="009B390E" w:rsidRDefault="009B390E">
            <w:pPr>
              <w:pStyle w:val="ConsPlusNormal"/>
            </w:pPr>
            <w:r>
              <w:t>Для размещения газораспределительных станций и хранилищ газа</w:t>
            </w:r>
          </w:p>
        </w:tc>
        <w:tc>
          <w:tcPr>
            <w:tcW w:w="1650" w:type="dxa"/>
          </w:tcPr>
          <w:p w:rsidR="009B390E" w:rsidRDefault="009B390E">
            <w:pPr>
              <w:pStyle w:val="ConsPlusNormal"/>
              <w:jc w:val="center"/>
            </w:pPr>
            <w:r>
              <w:t>5.5</w:t>
            </w:r>
          </w:p>
        </w:tc>
      </w:tr>
      <w:tr w:rsidR="009B390E">
        <w:tc>
          <w:tcPr>
            <w:tcW w:w="660" w:type="dxa"/>
          </w:tcPr>
          <w:p w:rsidR="009B390E" w:rsidRDefault="009B390E">
            <w:pPr>
              <w:pStyle w:val="ConsPlusNormal"/>
              <w:jc w:val="center"/>
            </w:pPr>
            <w:r>
              <w:t>9.</w:t>
            </w:r>
          </w:p>
        </w:tc>
        <w:tc>
          <w:tcPr>
            <w:tcW w:w="6746" w:type="dxa"/>
          </w:tcPr>
          <w:p w:rsidR="009B390E" w:rsidRDefault="009B390E">
            <w:pPr>
              <w:pStyle w:val="ConsPlusNormal"/>
            </w:pPr>
            <w:r>
              <w:t>Для размещения автопарков, автобаз</w:t>
            </w:r>
          </w:p>
        </w:tc>
        <w:tc>
          <w:tcPr>
            <w:tcW w:w="1650" w:type="dxa"/>
          </w:tcPr>
          <w:p w:rsidR="009B390E" w:rsidRDefault="009B390E">
            <w:pPr>
              <w:pStyle w:val="ConsPlusNormal"/>
              <w:jc w:val="center"/>
            </w:pPr>
            <w:r>
              <w:t>5.15</w:t>
            </w:r>
          </w:p>
        </w:tc>
      </w:tr>
      <w:tr w:rsidR="009B390E">
        <w:tc>
          <w:tcPr>
            <w:tcW w:w="660" w:type="dxa"/>
          </w:tcPr>
          <w:p w:rsidR="009B390E" w:rsidRDefault="009B390E">
            <w:pPr>
              <w:pStyle w:val="ConsPlusNormal"/>
              <w:jc w:val="center"/>
            </w:pPr>
            <w:r>
              <w:t>10.</w:t>
            </w:r>
          </w:p>
        </w:tc>
        <w:tc>
          <w:tcPr>
            <w:tcW w:w="6746" w:type="dxa"/>
          </w:tcPr>
          <w:p w:rsidR="009B390E" w:rsidRDefault="009B390E">
            <w:pPr>
              <w:pStyle w:val="ConsPlusNormal"/>
            </w:pPr>
            <w:r>
              <w:t>Для размещения объектов инфраструктуры городского транспорта</w:t>
            </w:r>
          </w:p>
        </w:tc>
        <w:tc>
          <w:tcPr>
            <w:tcW w:w="1650" w:type="dxa"/>
          </w:tcPr>
          <w:p w:rsidR="009B390E" w:rsidRDefault="009B390E">
            <w:pPr>
              <w:pStyle w:val="ConsPlusNormal"/>
              <w:jc w:val="center"/>
            </w:pPr>
            <w:r>
              <w:t>5.16</w:t>
            </w:r>
          </w:p>
        </w:tc>
      </w:tr>
      <w:tr w:rsidR="009B390E">
        <w:tc>
          <w:tcPr>
            <w:tcW w:w="660" w:type="dxa"/>
          </w:tcPr>
          <w:p w:rsidR="009B390E" w:rsidRDefault="009B390E">
            <w:pPr>
              <w:pStyle w:val="ConsPlusNormal"/>
              <w:jc w:val="center"/>
            </w:pPr>
            <w:r>
              <w:t>11.</w:t>
            </w:r>
          </w:p>
        </w:tc>
        <w:tc>
          <w:tcPr>
            <w:tcW w:w="6746" w:type="dxa"/>
          </w:tcPr>
          <w:p w:rsidR="009B390E" w:rsidRDefault="009B390E">
            <w:pPr>
              <w:pStyle w:val="ConsPlusNormal"/>
            </w:pPr>
            <w:r>
              <w:t>Для размещения многоэтажных и подземных гаражей</w:t>
            </w:r>
          </w:p>
        </w:tc>
        <w:tc>
          <w:tcPr>
            <w:tcW w:w="1650" w:type="dxa"/>
          </w:tcPr>
          <w:p w:rsidR="009B390E" w:rsidRDefault="009B390E">
            <w:pPr>
              <w:pStyle w:val="ConsPlusNormal"/>
              <w:jc w:val="center"/>
            </w:pPr>
            <w:r>
              <w:t>5.19</w:t>
            </w:r>
          </w:p>
        </w:tc>
      </w:tr>
      <w:tr w:rsidR="009B390E">
        <w:tc>
          <w:tcPr>
            <w:tcW w:w="660" w:type="dxa"/>
          </w:tcPr>
          <w:p w:rsidR="009B390E" w:rsidRDefault="009B390E">
            <w:pPr>
              <w:pStyle w:val="ConsPlusNormal"/>
              <w:jc w:val="center"/>
            </w:pPr>
            <w:r>
              <w:t>12.</w:t>
            </w:r>
          </w:p>
        </w:tc>
        <w:tc>
          <w:tcPr>
            <w:tcW w:w="6746" w:type="dxa"/>
          </w:tcPr>
          <w:p w:rsidR="009B390E" w:rsidRDefault="009B390E">
            <w:pPr>
              <w:pStyle w:val="ConsPlusNormal"/>
            </w:pPr>
            <w:r>
              <w:t>Для размещения стоянок городского транспорта (ведомственного, экскурсионного транспорта, такси)</w:t>
            </w:r>
          </w:p>
        </w:tc>
        <w:tc>
          <w:tcPr>
            <w:tcW w:w="1650" w:type="dxa"/>
          </w:tcPr>
          <w:p w:rsidR="009B390E" w:rsidRDefault="009B390E">
            <w:pPr>
              <w:pStyle w:val="ConsPlusNormal"/>
              <w:jc w:val="center"/>
            </w:pPr>
            <w:r>
              <w:t>5.21</w:t>
            </w:r>
          </w:p>
        </w:tc>
      </w:tr>
      <w:tr w:rsidR="009B390E">
        <w:tc>
          <w:tcPr>
            <w:tcW w:w="660" w:type="dxa"/>
          </w:tcPr>
          <w:p w:rsidR="009B390E" w:rsidRDefault="009B390E">
            <w:pPr>
              <w:pStyle w:val="ConsPlusNormal"/>
              <w:jc w:val="center"/>
            </w:pPr>
            <w:r>
              <w:t>13.</w:t>
            </w:r>
          </w:p>
        </w:tc>
        <w:tc>
          <w:tcPr>
            <w:tcW w:w="6746" w:type="dxa"/>
          </w:tcPr>
          <w:p w:rsidR="009B390E" w:rsidRDefault="009B390E">
            <w:pPr>
              <w:pStyle w:val="ConsPlusNormal"/>
            </w:pPr>
            <w:r>
              <w:t>Для размещения объектов связи и телекоммуникаций</w:t>
            </w:r>
          </w:p>
        </w:tc>
        <w:tc>
          <w:tcPr>
            <w:tcW w:w="1650" w:type="dxa"/>
          </w:tcPr>
          <w:p w:rsidR="009B390E" w:rsidRDefault="009B390E">
            <w:pPr>
              <w:pStyle w:val="ConsPlusNormal"/>
              <w:jc w:val="center"/>
            </w:pPr>
            <w:r>
              <w:t>5.11</w:t>
            </w:r>
          </w:p>
        </w:tc>
      </w:tr>
      <w:tr w:rsidR="009B390E">
        <w:tc>
          <w:tcPr>
            <w:tcW w:w="660" w:type="dxa"/>
          </w:tcPr>
          <w:p w:rsidR="009B390E" w:rsidRDefault="009B390E">
            <w:pPr>
              <w:pStyle w:val="ConsPlusNormal"/>
              <w:jc w:val="center"/>
            </w:pPr>
            <w:r>
              <w:t>14.</w:t>
            </w:r>
          </w:p>
        </w:tc>
        <w:tc>
          <w:tcPr>
            <w:tcW w:w="6746" w:type="dxa"/>
          </w:tcPr>
          <w:p w:rsidR="009B390E" w:rsidRDefault="009B390E">
            <w:pPr>
              <w:pStyle w:val="ConsPlusNormal"/>
            </w:pPr>
            <w:r>
              <w:t>Для размещения зеленых насаждений санитарно-защитных зон</w:t>
            </w:r>
          </w:p>
        </w:tc>
        <w:tc>
          <w:tcPr>
            <w:tcW w:w="1650" w:type="dxa"/>
          </w:tcPr>
          <w:p w:rsidR="009B390E" w:rsidRDefault="009B390E">
            <w:pPr>
              <w:pStyle w:val="ConsPlusNormal"/>
              <w:jc w:val="center"/>
            </w:pPr>
            <w:r>
              <w:t>8.11</w:t>
            </w:r>
          </w:p>
        </w:tc>
      </w:tr>
      <w:tr w:rsidR="009B390E">
        <w:tc>
          <w:tcPr>
            <w:tcW w:w="9056" w:type="dxa"/>
            <w:gridSpan w:val="3"/>
          </w:tcPr>
          <w:p w:rsidR="009B390E" w:rsidRDefault="009B390E">
            <w:pPr>
              <w:pStyle w:val="ConsPlusNormal"/>
              <w:jc w:val="center"/>
            </w:pPr>
            <w:r>
              <w:t>Условно разрешенные виды использования</w:t>
            </w:r>
          </w:p>
        </w:tc>
      </w:tr>
      <w:tr w:rsidR="009B390E">
        <w:tc>
          <w:tcPr>
            <w:tcW w:w="660" w:type="dxa"/>
          </w:tcPr>
          <w:p w:rsidR="009B390E" w:rsidRDefault="009B390E">
            <w:pPr>
              <w:pStyle w:val="ConsPlusNormal"/>
              <w:jc w:val="center"/>
            </w:pPr>
            <w:r>
              <w:lastRenderedPageBreak/>
              <w:t>1.</w:t>
            </w:r>
          </w:p>
        </w:tc>
        <w:tc>
          <w:tcPr>
            <w:tcW w:w="6746" w:type="dxa"/>
          </w:tcPr>
          <w:p w:rsidR="009B390E" w:rsidRDefault="009B390E">
            <w:pPr>
              <w:pStyle w:val="ConsPlusNormal"/>
            </w:pPr>
            <w:r>
              <w:t>Для размещения объектов трубопроводного транспорта</w:t>
            </w:r>
          </w:p>
        </w:tc>
        <w:tc>
          <w:tcPr>
            <w:tcW w:w="1650" w:type="dxa"/>
          </w:tcPr>
          <w:p w:rsidR="009B390E" w:rsidRDefault="009B390E">
            <w:pPr>
              <w:pStyle w:val="ConsPlusNormal"/>
              <w:jc w:val="center"/>
            </w:pPr>
            <w:r>
              <w:t>6.12</w:t>
            </w:r>
          </w:p>
        </w:tc>
      </w:tr>
      <w:tr w:rsidR="009B390E">
        <w:tc>
          <w:tcPr>
            <w:tcW w:w="660" w:type="dxa"/>
          </w:tcPr>
          <w:p w:rsidR="009B390E" w:rsidRDefault="009B390E">
            <w:pPr>
              <w:pStyle w:val="ConsPlusNormal"/>
              <w:jc w:val="center"/>
            </w:pPr>
            <w:r>
              <w:t>2.</w:t>
            </w:r>
          </w:p>
        </w:tc>
        <w:tc>
          <w:tcPr>
            <w:tcW w:w="6746" w:type="dxa"/>
          </w:tcPr>
          <w:p w:rsidR="009B390E" w:rsidRDefault="009B390E">
            <w:pPr>
              <w:pStyle w:val="ConsPlusNormal"/>
            </w:pPr>
            <w:r>
              <w:t>Для размещения станций и антенн сотовой, радиорелейной и спутниковой связи (за исключением размещенных на крышах зданий)</w:t>
            </w:r>
          </w:p>
        </w:tc>
        <w:tc>
          <w:tcPr>
            <w:tcW w:w="1650" w:type="dxa"/>
          </w:tcPr>
          <w:p w:rsidR="009B390E" w:rsidRDefault="009B390E">
            <w:pPr>
              <w:pStyle w:val="ConsPlusNormal"/>
              <w:jc w:val="center"/>
            </w:pPr>
            <w:r>
              <w:t>5.12</w:t>
            </w:r>
          </w:p>
        </w:tc>
      </w:tr>
      <w:tr w:rsidR="009B390E">
        <w:tc>
          <w:tcPr>
            <w:tcW w:w="660" w:type="dxa"/>
          </w:tcPr>
          <w:p w:rsidR="009B390E" w:rsidRDefault="009B390E">
            <w:pPr>
              <w:pStyle w:val="ConsPlusNormal"/>
              <w:jc w:val="center"/>
            </w:pPr>
            <w:r>
              <w:t>3.</w:t>
            </w:r>
          </w:p>
        </w:tc>
        <w:tc>
          <w:tcPr>
            <w:tcW w:w="6746" w:type="dxa"/>
          </w:tcPr>
          <w:p w:rsidR="009B390E" w:rsidRDefault="009B390E">
            <w:pPr>
              <w:pStyle w:val="ConsPlusNormal"/>
            </w:pPr>
            <w:r>
              <w:t>Для размещения стоянок с гаражами боксового типа</w:t>
            </w:r>
          </w:p>
        </w:tc>
        <w:tc>
          <w:tcPr>
            <w:tcW w:w="1650" w:type="dxa"/>
          </w:tcPr>
          <w:p w:rsidR="009B390E" w:rsidRDefault="009B390E">
            <w:pPr>
              <w:pStyle w:val="ConsPlusNormal"/>
              <w:jc w:val="center"/>
            </w:pPr>
            <w:r>
              <w:t>5.20</w:t>
            </w:r>
          </w:p>
        </w:tc>
      </w:tr>
    </w:tbl>
    <w:p w:rsidR="009B390E" w:rsidRDefault="009B390E">
      <w:pPr>
        <w:pStyle w:val="ConsPlusNormal"/>
        <w:jc w:val="both"/>
      </w:pPr>
    </w:p>
    <w:p w:rsidR="009B390E" w:rsidRDefault="009B390E">
      <w:pPr>
        <w:pStyle w:val="ConsPlusNormal"/>
        <w:ind w:firstLine="540"/>
        <w:jc w:val="both"/>
      </w:pPr>
      <w:bookmarkStart w:id="91" w:name="P3444"/>
      <w:bookmarkEnd w:id="91"/>
      <w: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B390E" w:rsidRDefault="009B390E">
      <w:pPr>
        <w:pStyle w:val="ConsPlusNormal"/>
        <w:spacing w:before="220"/>
        <w:ind w:firstLine="540"/>
        <w:jc w:val="both"/>
      </w:pPr>
      <w:r>
        <w:t>1) предельные (минимальные и (или) максимальные) размеры земельных участков, в том числе их площадь, не подлежат установлению;</w:t>
      </w:r>
    </w:p>
    <w:p w:rsidR="009B390E" w:rsidRDefault="009B390E">
      <w:pPr>
        <w:pStyle w:val="ConsPlusNormal"/>
        <w:spacing w:before="220"/>
        <w:ind w:firstLine="540"/>
        <w:jc w:val="both"/>
      </w:pPr>
      <w:r>
        <w:t>2) предельная высота зданий, строений, сооружений не подлежит установлению;</w:t>
      </w:r>
    </w:p>
    <w:p w:rsidR="009B390E" w:rsidRDefault="009B390E">
      <w:pPr>
        <w:pStyle w:val="ConsPlusNormal"/>
        <w:spacing w:before="220"/>
        <w:ind w:firstLine="540"/>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в случаях совмещения границ земельных участков с красными линиями, а также при блокированной застройке на сопряженных земельных участках - 0 м;</w:t>
      </w:r>
    </w:p>
    <w:p w:rsidR="009B390E" w:rsidRDefault="009B390E">
      <w:pPr>
        <w:pStyle w:val="ConsPlusNormal"/>
        <w:jc w:val="both"/>
      </w:pPr>
      <w:r>
        <w:t xml:space="preserve">(пп. 3 в ред. </w:t>
      </w:r>
      <w:hyperlink r:id="rId653" w:history="1">
        <w:r>
          <w:rPr>
            <w:color w:val="0000FF"/>
          </w:rPr>
          <w:t>решения</w:t>
        </w:r>
      </w:hyperlink>
      <w:r>
        <w:t xml:space="preserve"> Волгоградской городской Думы от 19.07.2017 N 59/1729)</w:t>
      </w:r>
    </w:p>
    <w:p w:rsidR="009B390E" w:rsidRDefault="009B390E">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- 80%;</w:t>
      </w:r>
    </w:p>
    <w:p w:rsidR="009B390E" w:rsidRDefault="009B390E">
      <w:pPr>
        <w:pStyle w:val="ConsPlusNormal"/>
        <w:spacing w:before="220"/>
        <w:ind w:firstLine="540"/>
        <w:jc w:val="both"/>
      </w:pPr>
      <w:r>
        <w:t>5) максимальный класс опасности (по классификации СанПиН) объектов капитального строительства, размещаемых на территории земельных участков, - II;</w:t>
      </w:r>
    </w:p>
    <w:p w:rsidR="009B390E" w:rsidRDefault="009B390E">
      <w:pPr>
        <w:pStyle w:val="ConsPlusNormal"/>
        <w:spacing w:before="220"/>
        <w:ind w:firstLine="540"/>
        <w:jc w:val="both"/>
      </w:pPr>
      <w:r>
        <w:t xml:space="preserve">6) минимальные размеры озелененной территории земельных участков - в соответствии с </w:t>
      </w:r>
      <w:hyperlink w:anchor="P552" w:history="1">
        <w:r>
          <w:rPr>
            <w:color w:val="0000FF"/>
          </w:rPr>
          <w:t>подпунктом 3.4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7) минимальное количество машино-мест для хранения индивидуального автотранспорта на территории земельных участков - в соответствии с </w:t>
      </w:r>
      <w:hyperlink w:anchor="P612" w:history="1">
        <w:r>
          <w:rPr>
            <w:color w:val="0000FF"/>
          </w:rPr>
          <w:t>подпунктом 3.5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8) минимальное количество мест на погрузочно-разгрузочных площадках на территории земельных участков - в соответствии с </w:t>
      </w:r>
      <w:hyperlink w:anchor="P670" w:history="1">
        <w:r>
          <w:rPr>
            <w:color w:val="0000FF"/>
          </w:rPr>
          <w:t>подпунктом 3.6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Примечание.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w:t>
      </w:r>
      <w:hyperlink w:anchor="P3382" w:history="1">
        <w:r>
          <w:rPr>
            <w:color w:val="0000FF"/>
          </w:rPr>
          <w:t>пунктах 2</w:t>
        </w:r>
      </w:hyperlink>
      <w:r>
        <w:t xml:space="preserve"> и </w:t>
      </w:r>
      <w:hyperlink w:anchor="P3444" w:history="1">
        <w:r>
          <w:rPr>
            <w:color w:val="0000FF"/>
          </w:rPr>
          <w:t>3</w:t>
        </w:r>
      </w:hyperlink>
      <w:r>
        <w:t xml:space="preserve"> настоящего подраздела, и ограничений, указанных в </w:t>
      </w:r>
      <w:hyperlink w:anchor="P4399" w:history="1">
        <w:r>
          <w:rPr>
            <w:color w:val="0000FF"/>
          </w:rPr>
          <w:t>разделе 8.5</w:t>
        </w:r>
      </w:hyperlink>
      <w:r>
        <w:t xml:space="preserve"> настоящих Правил застройки. При этом более строгие требования, относящиеся к одному и тому же параметру, поглощают более мягкие.</w:t>
      </w:r>
    </w:p>
    <w:p w:rsidR="009B390E" w:rsidRDefault="009B390E">
      <w:pPr>
        <w:pStyle w:val="ConsPlusNormal"/>
        <w:jc w:val="both"/>
      </w:pPr>
      <w:r>
        <w:t xml:space="preserve">(п. 3 в ред. </w:t>
      </w:r>
      <w:hyperlink r:id="rId654" w:history="1">
        <w:r>
          <w:rPr>
            <w:color w:val="0000FF"/>
          </w:rPr>
          <w:t>решения</w:t>
        </w:r>
      </w:hyperlink>
      <w:r>
        <w:t xml:space="preserve"> Волгоградской городской Думы от 22.03.2017 N 55/1600)</w:t>
      </w:r>
    </w:p>
    <w:p w:rsidR="009B390E" w:rsidRDefault="009B390E">
      <w:pPr>
        <w:pStyle w:val="ConsPlusNormal"/>
        <w:jc w:val="both"/>
      </w:pPr>
    </w:p>
    <w:p w:rsidR="009B390E" w:rsidRDefault="009B390E">
      <w:pPr>
        <w:pStyle w:val="ConsPlusNormal"/>
        <w:ind w:firstLine="540"/>
        <w:jc w:val="both"/>
        <w:outlineLvl w:val="5"/>
      </w:pPr>
      <w:r>
        <w:t>8.4.5.2. Зона объектов городской инженерной и транспортной инфраструктур IV и V класса вредности (ИТ 2)</w:t>
      </w:r>
    </w:p>
    <w:p w:rsidR="009B390E" w:rsidRDefault="009B390E">
      <w:pPr>
        <w:pStyle w:val="ConsPlusNormal"/>
        <w:jc w:val="both"/>
      </w:pPr>
    </w:p>
    <w:p w:rsidR="009B390E" w:rsidRDefault="009B390E">
      <w:pPr>
        <w:pStyle w:val="ConsPlusNormal"/>
        <w:ind w:firstLine="540"/>
        <w:jc w:val="both"/>
      </w:pPr>
      <w:r>
        <w:t xml:space="preserve">1. Цель выделения зоны - формирование комплексов объектов городской инженерной и </w:t>
      </w:r>
      <w:r>
        <w:lastRenderedPageBreak/>
        <w:t>транспортной инфраструктур не выше IV класса вредности с низкими уровнями шума и загрязнения.</w:t>
      </w:r>
    </w:p>
    <w:p w:rsidR="009B390E" w:rsidRDefault="009B390E">
      <w:pPr>
        <w:pStyle w:val="ConsPlusNormal"/>
        <w:spacing w:before="220"/>
        <w:ind w:firstLine="540"/>
        <w:jc w:val="both"/>
      </w:pPr>
      <w:bookmarkStart w:id="92" w:name="P3460"/>
      <w:bookmarkEnd w:id="92"/>
      <w:r>
        <w:t>2. Основные и условно разрешенные виды использования земельных участков и объектов капитального строительства:</w:t>
      </w:r>
    </w:p>
    <w:p w:rsidR="009B390E" w:rsidRDefault="009B390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6746"/>
        <w:gridCol w:w="1650"/>
      </w:tblGrid>
      <w:tr w:rsidR="009B390E">
        <w:tc>
          <w:tcPr>
            <w:tcW w:w="660" w:type="dxa"/>
          </w:tcPr>
          <w:p w:rsidR="009B390E" w:rsidRDefault="009B390E">
            <w:pPr>
              <w:pStyle w:val="ConsPlusNormal"/>
              <w:jc w:val="center"/>
            </w:pPr>
            <w:r>
              <w:t>N п/п</w:t>
            </w:r>
          </w:p>
        </w:tc>
        <w:tc>
          <w:tcPr>
            <w:tcW w:w="6746" w:type="dxa"/>
          </w:tcPr>
          <w:p w:rsidR="009B390E" w:rsidRDefault="009B390E">
            <w:pPr>
              <w:pStyle w:val="ConsPlusNormal"/>
              <w:jc w:val="center"/>
            </w:pPr>
            <w:r>
              <w:t>Наименование вида использования</w:t>
            </w:r>
          </w:p>
        </w:tc>
        <w:tc>
          <w:tcPr>
            <w:tcW w:w="1650" w:type="dxa"/>
          </w:tcPr>
          <w:p w:rsidR="009B390E" w:rsidRDefault="009B390E">
            <w:pPr>
              <w:pStyle w:val="ConsPlusNormal"/>
              <w:jc w:val="center"/>
            </w:pPr>
            <w:r>
              <w:t>Код</w:t>
            </w:r>
          </w:p>
        </w:tc>
      </w:tr>
      <w:tr w:rsidR="009B390E">
        <w:tc>
          <w:tcPr>
            <w:tcW w:w="660" w:type="dxa"/>
          </w:tcPr>
          <w:p w:rsidR="009B390E" w:rsidRDefault="009B390E">
            <w:pPr>
              <w:pStyle w:val="ConsPlusNormal"/>
              <w:jc w:val="center"/>
            </w:pPr>
            <w:r>
              <w:t>1</w:t>
            </w:r>
          </w:p>
        </w:tc>
        <w:tc>
          <w:tcPr>
            <w:tcW w:w="6746" w:type="dxa"/>
          </w:tcPr>
          <w:p w:rsidR="009B390E" w:rsidRDefault="009B390E">
            <w:pPr>
              <w:pStyle w:val="ConsPlusNormal"/>
              <w:jc w:val="center"/>
            </w:pPr>
            <w:r>
              <w:t>2</w:t>
            </w:r>
          </w:p>
        </w:tc>
        <w:tc>
          <w:tcPr>
            <w:tcW w:w="1650" w:type="dxa"/>
          </w:tcPr>
          <w:p w:rsidR="009B390E" w:rsidRDefault="009B390E">
            <w:pPr>
              <w:pStyle w:val="ConsPlusNormal"/>
              <w:jc w:val="center"/>
            </w:pPr>
            <w:r>
              <w:t>3</w:t>
            </w:r>
          </w:p>
        </w:tc>
      </w:tr>
      <w:tr w:rsidR="009B390E">
        <w:tc>
          <w:tcPr>
            <w:tcW w:w="9056" w:type="dxa"/>
            <w:gridSpan w:val="3"/>
          </w:tcPr>
          <w:p w:rsidR="009B390E" w:rsidRDefault="009B390E">
            <w:pPr>
              <w:pStyle w:val="ConsPlusNormal"/>
              <w:jc w:val="center"/>
            </w:pPr>
            <w:r>
              <w:t>Основные виды разрешенного использования</w:t>
            </w:r>
          </w:p>
        </w:tc>
      </w:tr>
      <w:tr w:rsidR="009B390E">
        <w:tc>
          <w:tcPr>
            <w:tcW w:w="660" w:type="dxa"/>
          </w:tcPr>
          <w:p w:rsidR="009B390E" w:rsidRDefault="009B390E">
            <w:pPr>
              <w:pStyle w:val="ConsPlusNormal"/>
              <w:jc w:val="center"/>
            </w:pPr>
            <w:r>
              <w:t>1.</w:t>
            </w:r>
          </w:p>
        </w:tc>
        <w:tc>
          <w:tcPr>
            <w:tcW w:w="6746" w:type="dxa"/>
          </w:tcPr>
          <w:p w:rsidR="009B390E" w:rsidRDefault="009B390E">
            <w:pPr>
              <w:pStyle w:val="ConsPlusNormal"/>
            </w:pPr>
            <w:r>
              <w:t>Для размещения электроподстанций закрытого типа, распределительных пунктов и подстанций, трансформаторных подстанций, котельных тепловой мощностью до 200 Гкал/час, насосных станций перекачки, центральных и индивидуальных тепловых пунктов</w:t>
            </w:r>
          </w:p>
        </w:tc>
        <w:tc>
          <w:tcPr>
            <w:tcW w:w="1650" w:type="dxa"/>
          </w:tcPr>
          <w:p w:rsidR="009B390E" w:rsidRDefault="009B390E">
            <w:pPr>
              <w:pStyle w:val="ConsPlusNormal"/>
              <w:jc w:val="center"/>
            </w:pPr>
            <w:r>
              <w:t>5.4</w:t>
            </w:r>
          </w:p>
        </w:tc>
      </w:tr>
      <w:tr w:rsidR="009B390E">
        <w:tc>
          <w:tcPr>
            <w:tcW w:w="660" w:type="dxa"/>
          </w:tcPr>
          <w:p w:rsidR="009B390E" w:rsidRDefault="009B390E">
            <w:pPr>
              <w:pStyle w:val="ConsPlusNormal"/>
              <w:jc w:val="center"/>
            </w:pPr>
            <w:r>
              <w:t>2.</w:t>
            </w:r>
          </w:p>
        </w:tc>
        <w:tc>
          <w:tcPr>
            <w:tcW w:w="6746" w:type="dxa"/>
          </w:tcPr>
          <w:p w:rsidR="009B390E" w:rsidRDefault="009B390E">
            <w:pPr>
              <w:pStyle w:val="ConsPlusNormal"/>
            </w:pPr>
            <w:r>
              <w:t>Для размещения повысительных водопроводных насосных станций, водонапорных башен, водомерных узлов, водозаборных скважин</w:t>
            </w:r>
          </w:p>
        </w:tc>
        <w:tc>
          <w:tcPr>
            <w:tcW w:w="1650" w:type="dxa"/>
          </w:tcPr>
          <w:p w:rsidR="009B390E" w:rsidRDefault="009B390E">
            <w:pPr>
              <w:pStyle w:val="ConsPlusNormal"/>
              <w:jc w:val="center"/>
            </w:pPr>
            <w:r>
              <w:t>5.2</w:t>
            </w:r>
          </w:p>
        </w:tc>
      </w:tr>
      <w:tr w:rsidR="009B390E">
        <w:tc>
          <w:tcPr>
            <w:tcW w:w="660" w:type="dxa"/>
          </w:tcPr>
          <w:p w:rsidR="009B390E" w:rsidRDefault="009B390E">
            <w:pPr>
              <w:pStyle w:val="ConsPlusNormal"/>
              <w:jc w:val="center"/>
            </w:pPr>
            <w:r>
              <w:t>3.</w:t>
            </w:r>
          </w:p>
        </w:tc>
        <w:tc>
          <w:tcPr>
            <w:tcW w:w="6746" w:type="dxa"/>
          </w:tcPr>
          <w:p w:rsidR="009B390E" w:rsidRDefault="009B390E">
            <w:pPr>
              <w:pStyle w:val="ConsPlusNormal"/>
            </w:pPr>
            <w:r>
              <w:t>Для размещения регулирующих резервуаров, очистных сооружений поверхностного стока и локальных очистных сооружений</w:t>
            </w:r>
          </w:p>
        </w:tc>
        <w:tc>
          <w:tcPr>
            <w:tcW w:w="1650" w:type="dxa"/>
          </w:tcPr>
          <w:p w:rsidR="009B390E" w:rsidRDefault="009B390E">
            <w:pPr>
              <w:pStyle w:val="ConsPlusNormal"/>
              <w:jc w:val="center"/>
            </w:pPr>
            <w:r>
              <w:t>5.10</w:t>
            </w:r>
          </w:p>
        </w:tc>
      </w:tr>
      <w:tr w:rsidR="009B390E">
        <w:tc>
          <w:tcPr>
            <w:tcW w:w="660" w:type="dxa"/>
          </w:tcPr>
          <w:p w:rsidR="009B390E" w:rsidRDefault="009B390E">
            <w:pPr>
              <w:pStyle w:val="ConsPlusNormal"/>
              <w:jc w:val="center"/>
            </w:pPr>
            <w:r>
              <w:t>4.</w:t>
            </w:r>
          </w:p>
        </w:tc>
        <w:tc>
          <w:tcPr>
            <w:tcW w:w="6746" w:type="dxa"/>
          </w:tcPr>
          <w:p w:rsidR="009B390E" w:rsidRDefault="009B390E">
            <w:pPr>
              <w:pStyle w:val="ConsPlusNormal"/>
            </w:pPr>
            <w:r>
              <w:t>Для размещения пунктов утилизации снега</w:t>
            </w:r>
          </w:p>
        </w:tc>
        <w:tc>
          <w:tcPr>
            <w:tcW w:w="1650" w:type="dxa"/>
          </w:tcPr>
          <w:p w:rsidR="009B390E" w:rsidRDefault="009B390E">
            <w:pPr>
              <w:pStyle w:val="ConsPlusNormal"/>
              <w:jc w:val="center"/>
            </w:pPr>
            <w:r>
              <w:t>5.23</w:t>
            </w:r>
          </w:p>
        </w:tc>
      </w:tr>
      <w:tr w:rsidR="009B390E">
        <w:tc>
          <w:tcPr>
            <w:tcW w:w="660" w:type="dxa"/>
          </w:tcPr>
          <w:p w:rsidR="009B390E" w:rsidRDefault="009B390E">
            <w:pPr>
              <w:pStyle w:val="ConsPlusNormal"/>
              <w:jc w:val="center"/>
            </w:pPr>
            <w:r>
              <w:t>5.</w:t>
            </w:r>
          </w:p>
        </w:tc>
        <w:tc>
          <w:tcPr>
            <w:tcW w:w="6746" w:type="dxa"/>
          </w:tcPr>
          <w:p w:rsidR="009B390E" w:rsidRDefault="009B390E">
            <w:pPr>
              <w:pStyle w:val="ConsPlusNormal"/>
            </w:pPr>
            <w:r>
              <w:t>Для размещения автопарков, автобаз</w:t>
            </w:r>
          </w:p>
        </w:tc>
        <w:tc>
          <w:tcPr>
            <w:tcW w:w="1650" w:type="dxa"/>
          </w:tcPr>
          <w:p w:rsidR="009B390E" w:rsidRDefault="009B390E">
            <w:pPr>
              <w:pStyle w:val="ConsPlusNormal"/>
              <w:jc w:val="center"/>
            </w:pPr>
            <w:r>
              <w:t>5.15</w:t>
            </w:r>
          </w:p>
        </w:tc>
      </w:tr>
      <w:tr w:rsidR="009B390E">
        <w:tc>
          <w:tcPr>
            <w:tcW w:w="660" w:type="dxa"/>
          </w:tcPr>
          <w:p w:rsidR="009B390E" w:rsidRDefault="009B390E">
            <w:pPr>
              <w:pStyle w:val="ConsPlusNormal"/>
              <w:jc w:val="center"/>
            </w:pPr>
            <w:r>
              <w:t>6.</w:t>
            </w:r>
          </w:p>
        </w:tc>
        <w:tc>
          <w:tcPr>
            <w:tcW w:w="6746" w:type="dxa"/>
          </w:tcPr>
          <w:p w:rsidR="009B390E" w:rsidRDefault="009B390E">
            <w:pPr>
              <w:pStyle w:val="ConsPlusNormal"/>
            </w:pPr>
            <w:r>
              <w:t>Для размещения объектов инфраструктуры городского транспорта</w:t>
            </w:r>
          </w:p>
        </w:tc>
        <w:tc>
          <w:tcPr>
            <w:tcW w:w="1650" w:type="dxa"/>
          </w:tcPr>
          <w:p w:rsidR="009B390E" w:rsidRDefault="009B390E">
            <w:pPr>
              <w:pStyle w:val="ConsPlusNormal"/>
              <w:jc w:val="center"/>
            </w:pPr>
            <w:r>
              <w:t>5.16</w:t>
            </w:r>
          </w:p>
        </w:tc>
      </w:tr>
      <w:tr w:rsidR="009B390E">
        <w:tc>
          <w:tcPr>
            <w:tcW w:w="660" w:type="dxa"/>
          </w:tcPr>
          <w:p w:rsidR="009B390E" w:rsidRDefault="009B390E">
            <w:pPr>
              <w:pStyle w:val="ConsPlusNormal"/>
              <w:jc w:val="center"/>
            </w:pPr>
            <w:r>
              <w:t>7.</w:t>
            </w:r>
          </w:p>
        </w:tc>
        <w:tc>
          <w:tcPr>
            <w:tcW w:w="6746" w:type="dxa"/>
          </w:tcPr>
          <w:p w:rsidR="009B390E" w:rsidRDefault="009B390E">
            <w:pPr>
              <w:pStyle w:val="ConsPlusNormal"/>
            </w:pPr>
            <w:r>
              <w:t>Для размещения многоэтажных и подземных гаражей</w:t>
            </w:r>
          </w:p>
        </w:tc>
        <w:tc>
          <w:tcPr>
            <w:tcW w:w="1650" w:type="dxa"/>
          </w:tcPr>
          <w:p w:rsidR="009B390E" w:rsidRDefault="009B390E">
            <w:pPr>
              <w:pStyle w:val="ConsPlusNormal"/>
              <w:jc w:val="center"/>
            </w:pPr>
            <w:r>
              <w:t>5.19</w:t>
            </w:r>
          </w:p>
        </w:tc>
      </w:tr>
      <w:tr w:rsidR="009B390E">
        <w:tc>
          <w:tcPr>
            <w:tcW w:w="660" w:type="dxa"/>
          </w:tcPr>
          <w:p w:rsidR="009B390E" w:rsidRDefault="009B390E">
            <w:pPr>
              <w:pStyle w:val="ConsPlusNormal"/>
              <w:jc w:val="center"/>
            </w:pPr>
            <w:r>
              <w:t>8.</w:t>
            </w:r>
          </w:p>
        </w:tc>
        <w:tc>
          <w:tcPr>
            <w:tcW w:w="6746" w:type="dxa"/>
          </w:tcPr>
          <w:p w:rsidR="009B390E" w:rsidRDefault="009B390E">
            <w:pPr>
              <w:pStyle w:val="ConsPlusNormal"/>
            </w:pPr>
            <w:r>
              <w:t>Для размещения стоянок городского транспорта (ведомственного, экскурсионного транспорта, такси)</w:t>
            </w:r>
          </w:p>
        </w:tc>
        <w:tc>
          <w:tcPr>
            <w:tcW w:w="1650" w:type="dxa"/>
          </w:tcPr>
          <w:p w:rsidR="009B390E" w:rsidRDefault="009B390E">
            <w:pPr>
              <w:pStyle w:val="ConsPlusNormal"/>
              <w:jc w:val="center"/>
            </w:pPr>
            <w:r>
              <w:t>5.21</w:t>
            </w:r>
          </w:p>
        </w:tc>
      </w:tr>
      <w:tr w:rsidR="009B390E">
        <w:tc>
          <w:tcPr>
            <w:tcW w:w="660" w:type="dxa"/>
          </w:tcPr>
          <w:p w:rsidR="009B390E" w:rsidRDefault="009B390E">
            <w:pPr>
              <w:pStyle w:val="ConsPlusNormal"/>
              <w:jc w:val="center"/>
            </w:pPr>
            <w:r>
              <w:t>9.</w:t>
            </w:r>
          </w:p>
        </w:tc>
        <w:tc>
          <w:tcPr>
            <w:tcW w:w="6746" w:type="dxa"/>
          </w:tcPr>
          <w:p w:rsidR="009B390E" w:rsidRDefault="009B390E">
            <w:pPr>
              <w:pStyle w:val="ConsPlusNormal"/>
            </w:pPr>
            <w:r>
              <w:t>Для размещения причалов и стоянок водного транспорта</w:t>
            </w:r>
          </w:p>
        </w:tc>
        <w:tc>
          <w:tcPr>
            <w:tcW w:w="1650" w:type="dxa"/>
          </w:tcPr>
          <w:p w:rsidR="009B390E" w:rsidRDefault="009B390E">
            <w:pPr>
              <w:pStyle w:val="ConsPlusNormal"/>
              <w:jc w:val="center"/>
            </w:pPr>
            <w:r>
              <w:t>6.5</w:t>
            </w:r>
          </w:p>
        </w:tc>
      </w:tr>
      <w:tr w:rsidR="009B390E">
        <w:tc>
          <w:tcPr>
            <w:tcW w:w="660" w:type="dxa"/>
          </w:tcPr>
          <w:p w:rsidR="009B390E" w:rsidRDefault="009B390E">
            <w:pPr>
              <w:pStyle w:val="ConsPlusNormal"/>
              <w:jc w:val="center"/>
            </w:pPr>
            <w:r>
              <w:t>10.</w:t>
            </w:r>
          </w:p>
        </w:tc>
        <w:tc>
          <w:tcPr>
            <w:tcW w:w="6746" w:type="dxa"/>
          </w:tcPr>
          <w:p w:rsidR="009B390E" w:rsidRDefault="009B390E">
            <w:pPr>
              <w:pStyle w:val="ConsPlusNormal"/>
            </w:pPr>
            <w:r>
              <w:t>Для размещения объектов связи и телекоммуникаций</w:t>
            </w:r>
          </w:p>
        </w:tc>
        <w:tc>
          <w:tcPr>
            <w:tcW w:w="1650" w:type="dxa"/>
          </w:tcPr>
          <w:p w:rsidR="009B390E" w:rsidRDefault="009B390E">
            <w:pPr>
              <w:pStyle w:val="ConsPlusNormal"/>
              <w:jc w:val="center"/>
            </w:pPr>
            <w:r>
              <w:t>5.11</w:t>
            </w:r>
          </w:p>
        </w:tc>
      </w:tr>
      <w:tr w:rsidR="009B390E">
        <w:tc>
          <w:tcPr>
            <w:tcW w:w="660" w:type="dxa"/>
          </w:tcPr>
          <w:p w:rsidR="009B390E" w:rsidRDefault="009B390E">
            <w:pPr>
              <w:pStyle w:val="ConsPlusNormal"/>
              <w:jc w:val="center"/>
            </w:pPr>
            <w:r>
              <w:t>11.</w:t>
            </w:r>
          </w:p>
        </w:tc>
        <w:tc>
          <w:tcPr>
            <w:tcW w:w="6746" w:type="dxa"/>
          </w:tcPr>
          <w:p w:rsidR="009B390E" w:rsidRDefault="009B390E">
            <w:pPr>
              <w:pStyle w:val="ConsPlusNormal"/>
            </w:pPr>
            <w:r>
              <w:t>Для размещения зеленых насаждений санитарно-защитных зон</w:t>
            </w:r>
          </w:p>
        </w:tc>
        <w:tc>
          <w:tcPr>
            <w:tcW w:w="1650" w:type="dxa"/>
          </w:tcPr>
          <w:p w:rsidR="009B390E" w:rsidRDefault="009B390E">
            <w:pPr>
              <w:pStyle w:val="ConsPlusNormal"/>
              <w:jc w:val="center"/>
            </w:pPr>
            <w:r>
              <w:t>8.11</w:t>
            </w:r>
          </w:p>
        </w:tc>
      </w:tr>
      <w:tr w:rsidR="009B390E">
        <w:tc>
          <w:tcPr>
            <w:tcW w:w="9056" w:type="dxa"/>
            <w:gridSpan w:val="3"/>
          </w:tcPr>
          <w:p w:rsidR="009B390E" w:rsidRDefault="009B390E">
            <w:pPr>
              <w:pStyle w:val="ConsPlusNormal"/>
              <w:jc w:val="center"/>
            </w:pPr>
            <w:r>
              <w:t>Условно разрешенные виды использования</w:t>
            </w:r>
          </w:p>
        </w:tc>
      </w:tr>
      <w:tr w:rsidR="009B390E">
        <w:tc>
          <w:tcPr>
            <w:tcW w:w="660" w:type="dxa"/>
          </w:tcPr>
          <w:p w:rsidR="009B390E" w:rsidRDefault="009B390E">
            <w:pPr>
              <w:pStyle w:val="ConsPlusNormal"/>
              <w:jc w:val="center"/>
            </w:pPr>
            <w:r>
              <w:t>1.</w:t>
            </w:r>
          </w:p>
        </w:tc>
        <w:tc>
          <w:tcPr>
            <w:tcW w:w="6746" w:type="dxa"/>
          </w:tcPr>
          <w:p w:rsidR="009B390E" w:rsidRDefault="009B390E">
            <w:pPr>
              <w:pStyle w:val="ConsPlusNormal"/>
            </w:pPr>
            <w:r>
              <w:t>Для размещения автовокзалов</w:t>
            </w:r>
          </w:p>
        </w:tc>
        <w:tc>
          <w:tcPr>
            <w:tcW w:w="1650" w:type="dxa"/>
          </w:tcPr>
          <w:p w:rsidR="009B390E" w:rsidRDefault="009B390E">
            <w:pPr>
              <w:pStyle w:val="ConsPlusNormal"/>
              <w:jc w:val="center"/>
            </w:pPr>
            <w:r>
              <w:t>6.7</w:t>
            </w:r>
          </w:p>
        </w:tc>
      </w:tr>
      <w:tr w:rsidR="009B390E">
        <w:tc>
          <w:tcPr>
            <w:tcW w:w="660" w:type="dxa"/>
          </w:tcPr>
          <w:p w:rsidR="009B390E" w:rsidRDefault="009B390E">
            <w:pPr>
              <w:pStyle w:val="ConsPlusNormal"/>
              <w:jc w:val="center"/>
            </w:pPr>
            <w:r>
              <w:t>2.</w:t>
            </w:r>
          </w:p>
        </w:tc>
        <w:tc>
          <w:tcPr>
            <w:tcW w:w="6746" w:type="dxa"/>
          </w:tcPr>
          <w:p w:rsidR="009B390E" w:rsidRDefault="009B390E">
            <w:pPr>
              <w:pStyle w:val="ConsPlusNormal"/>
            </w:pPr>
            <w:r>
              <w:t>Для размещения объектов трубопроводного транспорта</w:t>
            </w:r>
          </w:p>
        </w:tc>
        <w:tc>
          <w:tcPr>
            <w:tcW w:w="1650" w:type="dxa"/>
          </w:tcPr>
          <w:p w:rsidR="009B390E" w:rsidRDefault="009B390E">
            <w:pPr>
              <w:pStyle w:val="ConsPlusNormal"/>
              <w:jc w:val="center"/>
            </w:pPr>
            <w:r>
              <w:t>6.9</w:t>
            </w:r>
          </w:p>
        </w:tc>
      </w:tr>
      <w:tr w:rsidR="009B390E">
        <w:tc>
          <w:tcPr>
            <w:tcW w:w="660" w:type="dxa"/>
          </w:tcPr>
          <w:p w:rsidR="009B390E" w:rsidRDefault="009B390E">
            <w:pPr>
              <w:pStyle w:val="ConsPlusNormal"/>
              <w:jc w:val="center"/>
            </w:pPr>
            <w:r>
              <w:t>3.</w:t>
            </w:r>
          </w:p>
        </w:tc>
        <w:tc>
          <w:tcPr>
            <w:tcW w:w="6746" w:type="dxa"/>
          </w:tcPr>
          <w:p w:rsidR="009B390E" w:rsidRDefault="009B390E">
            <w:pPr>
              <w:pStyle w:val="ConsPlusNormal"/>
            </w:pPr>
            <w:r>
              <w:t>Для размещения стоянок с гаражами боксового типа</w:t>
            </w:r>
          </w:p>
        </w:tc>
        <w:tc>
          <w:tcPr>
            <w:tcW w:w="1650" w:type="dxa"/>
          </w:tcPr>
          <w:p w:rsidR="009B390E" w:rsidRDefault="009B390E">
            <w:pPr>
              <w:pStyle w:val="ConsPlusNormal"/>
              <w:jc w:val="center"/>
            </w:pPr>
            <w:r>
              <w:t>5.20</w:t>
            </w:r>
          </w:p>
        </w:tc>
      </w:tr>
    </w:tbl>
    <w:p w:rsidR="009B390E" w:rsidRDefault="009B390E">
      <w:pPr>
        <w:pStyle w:val="ConsPlusNormal"/>
        <w:jc w:val="both"/>
      </w:pPr>
    </w:p>
    <w:p w:rsidR="009B390E" w:rsidRDefault="009B390E">
      <w:pPr>
        <w:pStyle w:val="ConsPlusNormal"/>
        <w:ind w:firstLine="540"/>
        <w:jc w:val="both"/>
      </w:pPr>
      <w:bookmarkStart w:id="93" w:name="P3513"/>
      <w:bookmarkEnd w:id="93"/>
      <w: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B390E" w:rsidRDefault="009B390E">
      <w:pPr>
        <w:pStyle w:val="ConsPlusNormal"/>
        <w:spacing w:before="220"/>
        <w:ind w:firstLine="540"/>
        <w:jc w:val="both"/>
      </w:pPr>
      <w:r>
        <w:t>1) предельные (минимальные и (или) максимальные) размеры земельных участков, в том числе их площадь, не подлежат установлению;</w:t>
      </w:r>
    </w:p>
    <w:p w:rsidR="009B390E" w:rsidRDefault="009B390E">
      <w:pPr>
        <w:pStyle w:val="ConsPlusNormal"/>
        <w:spacing w:before="220"/>
        <w:ind w:firstLine="540"/>
        <w:jc w:val="both"/>
      </w:pPr>
      <w:r>
        <w:t>2) предельная высота зданий, строений, сооружений не подлежит установлению;</w:t>
      </w:r>
    </w:p>
    <w:p w:rsidR="009B390E" w:rsidRDefault="009B390E">
      <w:pPr>
        <w:pStyle w:val="ConsPlusNormal"/>
        <w:spacing w:before="220"/>
        <w:ind w:firstLine="540"/>
        <w:jc w:val="both"/>
      </w:pPr>
      <w:r>
        <w:lastRenderedPageBreak/>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в случаях совмещения границ земельных участков с красными линиями, а также при блокированной застройке на сопряженных земельных участках - 0 м;</w:t>
      </w:r>
    </w:p>
    <w:p w:rsidR="009B390E" w:rsidRDefault="009B390E">
      <w:pPr>
        <w:pStyle w:val="ConsPlusNormal"/>
        <w:jc w:val="both"/>
      </w:pPr>
      <w:r>
        <w:t xml:space="preserve">(пп. 3 в ред. </w:t>
      </w:r>
      <w:hyperlink r:id="rId655" w:history="1">
        <w:r>
          <w:rPr>
            <w:color w:val="0000FF"/>
          </w:rPr>
          <w:t>решения</w:t>
        </w:r>
      </w:hyperlink>
      <w:r>
        <w:t xml:space="preserve"> Волгоградской городской Думы от 19.07.2017 N 59/1729)</w:t>
      </w:r>
    </w:p>
    <w:p w:rsidR="009B390E" w:rsidRDefault="009B390E">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- 80%;</w:t>
      </w:r>
    </w:p>
    <w:p w:rsidR="009B390E" w:rsidRDefault="009B390E">
      <w:pPr>
        <w:pStyle w:val="ConsPlusNormal"/>
        <w:spacing w:before="220"/>
        <w:ind w:firstLine="540"/>
        <w:jc w:val="both"/>
      </w:pPr>
      <w:r>
        <w:t>5) максимальный класс опасности (по классификации СанПиН) объектов капитального строительства, размещаемых на территории земельных участков, - IV;</w:t>
      </w:r>
    </w:p>
    <w:p w:rsidR="009B390E" w:rsidRDefault="009B390E">
      <w:pPr>
        <w:pStyle w:val="ConsPlusNormal"/>
        <w:spacing w:before="220"/>
        <w:ind w:firstLine="540"/>
        <w:jc w:val="both"/>
      </w:pPr>
      <w:r>
        <w:t xml:space="preserve">6) минимальные размеры озелененной территории земельных участков - в соответствии с </w:t>
      </w:r>
      <w:hyperlink w:anchor="P552" w:history="1">
        <w:r>
          <w:rPr>
            <w:color w:val="0000FF"/>
          </w:rPr>
          <w:t>подпунктом 3.4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7) минимальное количество машино-мест для хранения индивидуального автотранспорта на территории земельных участков - в соответствии с </w:t>
      </w:r>
      <w:hyperlink w:anchor="P612" w:history="1">
        <w:r>
          <w:rPr>
            <w:color w:val="0000FF"/>
          </w:rPr>
          <w:t>подпунктом 3.5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8) минимальное количество мест на погрузочно-разгрузочных площадках на территории земельных участков - в соответствии с </w:t>
      </w:r>
      <w:hyperlink w:anchor="P670" w:history="1">
        <w:r>
          <w:rPr>
            <w:color w:val="0000FF"/>
          </w:rPr>
          <w:t>подпунктом 3.6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Примечание.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w:t>
      </w:r>
      <w:hyperlink w:anchor="P3460" w:history="1">
        <w:r>
          <w:rPr>
            <w:color w:val="0000FF"/>
          </w:rPr>
          <w:t>пунктах 2</w:t>
        </w:r>
      </w:hyperlink>
      <w:r>
        <w:t xml:space="preserve"> и </w:t>
      </w:r>
      <w:hyperlink w:anchor="P3513" w:history="1">
        <w:r>
          <w:rPr>
            <w:color w:val="0000FF"/>
          </w:rPr>
          <w:t>3</w:t>
        </w:r>
      </w:hyperlink>
      <w:r>
        <w:t xml:space="preserve"> настоящего подраздела, и ограничений, указанных в </w:t>
      </w:r>
      <w:hyperlink w:anchor="P4399" w:history="1">
        <w:r>
          <w:rPr>
            <w:color w:val="0000FF"/>
          </w:rPr>
          <w:t>разделе 8.5</w:t>
        </w:r>
      </w:hyperlink>
      <w:r>
        <w:t xml:space="preserve"> настоящих Правил застройки. При этом более строгие требования, относящиеся к одному и тому же параметру, поглощают более мягкие.</w:t>
      </w:r>
    </w:p>
    <w:p w:rsidR="009B390E" w:rsidRDefault="009B390E">
      <w:pPr>
        <w:pStyle w:val="ConsPlusNormal"/>
        <w:jc w:val="both"/>
      </w:pPr>
      <w:r>
        <w:t xml:space="preserve">(п. 3 в ред. </w:t>
      </w:r>
      <w:hyperlink r:id="rId656" w:history="1">
        <w:r>
          <w:rPr>
            <w:color w:val="0000FF"/>
          </w:rPr>
          <w:t>решения</w:t>
        </w:r>
      </w:hyperlink>
      <w:r>
        <w:t xml:space="preserve"> Волгоградской городской Думы от 22.03.2017 N 55/1600)</w:t>
      </w:r>
    </w:p>
    <w:p w:rsidR="009B390E" w:rsidRDefault="009B390E">
      <w:pPr>
        <w:pStyle w:val="ConsPlusNormal"/>
        <w:jc w:val="both"/>
      </w:pPr>
    </w:p>
    <w:p w:rsidR="009B390E" w:rsidRDefault="009B390E">
      <w:pPr>
        <w:pStyle w:val="ConsPlusNormal"/>
        <w:ind w:firstLine="540"/>
        <w:jc w:val="both"/>
        <w:outlineLvl w:val="4"/>
      </w:pPr>
      <w:r>
        <w:t>8.4.6. Зоны объектов внешнего транспорта (Т)</w:t>
      </w:r>
    </w:p>
    <w:p w:rsidR="009B390E" w:rsidRDefault="009B390E">
      <w:pPr>
        <w:pStyle w:val="ConsPlusNormal"/>
        <w:jc w:val="both"/>
      </w:pPr>
    </w:p>
    <w:p w:rsidR="009B390E" w:rsidRDefault="009B390E">
      <w:pPr>
        <w:pStyle w:val="ConsPlusNormal"/>
        <w:ind w:firstLine="540"/>
        <w:jc w:val="both"/>
        <w:outlineLvl w:val="5"/>
      </w:pPr>
      <w:r>
        <w:t>8.4.6.1. Зона объектов железнодорожного транспорта (Т 1)</w:t>
      </w:r>
    </w:p>
    <w:p w:rsidR="009B390E" w:rsidRDefault="009B390E">
      <w:pPr>
        <w:pStyle w:val="ConsPlusNormal"/>
        <w:jc w:val="both"/>
      </w:pPr>
    </w:p>
    <w:p w:rsidR="009B390E" w:rsidRDefault="009B390E">
      <w:pPr>
        <w:pStyle w:val="ConsPlusNormal"/>
        <w:ind w:firstLine="540"/>
        <w:jc w:val="both"/>
      </w:pPr>
      <w:r>
        <w:t>1. Цели выделения зоны:</w:t>
      </w:r>
    </w:p>
    <w:p w:rsidR="009B390E" w:rsidRDefault="009B390E">
      <w:pPr>
        <w:pStyle w:val="ConsPlusNormal"/>
        <w:spacing w:before="220"/>
        <w:ind w:firstLine="540"/>
        <w:jc w:val="both"/>
      </w:pPr>
      <w:r>
        <w:t>1) развитие объектов железнодорожного транспорта в соответствии с их технологическими потребностями и условиями размещения на территории Волгограда;</w:t>
      </w:r>
    </w:p>
    <w:p w:rsidR="009B390E" w:rsidRDefault="009B390E">
      <w:pPr>
        <w:pStyle w:val="ConsPlusNormal"/>
        <w:spacing w:before="220"/>
        <w:ind w:firstLine="540"/>
        <w:jc w:val="both"/>
      </w:pPr>
      <w:r>
        <w:t>2) развитие комплексов пассажирских и грузовых терминалов, оснащенных всеми необходимыми для качественного выполнения основных функций технологическими и социальными объектами.</w:t>
      </w:r>
    </w:p>
    <w:p w:rsidR="009B390E" w:rsidRDefault="009B390E">
      <w:pPr>
        <w:pStyle w:val="ConsPlusNormal"/>
        <w:spacing w:before="220"/>
        <w:ind w:firstLine="540"/>
        <w:jc w:val="both"/>
      </w:pPr>
      <w:bookmarkStart w:id="94" w:name="P3533"/>
      <w:bookmarkEnd w:id="94"/>
      <w:r>
        <w:t>2. Основные и условно разрешенные виды использования земельных участков и объектов капитального строительства:</w:t>
      </w:r>
    </w:p>
    <w:p w:rsidR="009B390E" w:rsidRDefault="009B390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6"/>
        <w:gridCol w:w="6633"/>
        <w:gridCol w:w="1650"/>
      </w:tblGrid>
      <w:tr w:rsidR="009B390E">
        <w:tc>
          <w:tcPr>
            <w:tcW w:w="736" w:type="dxa"/>
          </w:tcPr>
          <w:p w:rsidR="009B390E" w:rsidRDefault="009B390E">
            <w:pPr>
              <w:pStyle w:val="ConsPlusNormal"/>
              <w:jc w:val="center"/>
            </w:pPr>
            <w:r>
              <w:t>N п/п</w:t>
            </w:r>
          </w:p>
        </w:tc>
        <w:tc>
          <w:tcPr>
            <w:tcW w:w="6633" w:type="dxa"/>
          </w:tcPr>
          <w:p w:rsidR="009B390E" w:rsidRDefault="009B390E">
            <w:pPr>
              <w:pStyle w:val="ConsPlusNormal"/>
              <w:jc w:val="center"/>
            </w:pPr>
            <w:r>
              <w:t>Наименование вида использования</w:t>
            </w:r>
          </w:p>
        </w:tc>
        <w:tc>
          <w:tcPr>
            <w:tcW w:w="1650" w:type="dxa"/>
          </w:tcPr>
          <w:p w:rsidR="009B390E" w:rsidRDefault="009B390E">
            <w:pPr>
              <w:pStyle w:val="ConsPlusNormal"/>
              <w:jc w:val="center"/>
            </w:pPr>
            <w:r>
              <w:t>Код</w:t>
            </w:r>
          </w:p>
        </w:tc>
      </w:tr>
      <w:tr w:rsidR="009B390E">
        <w:tc>
          <w:tcPr>
            <w:tcW w:w="736" w:type="dxa"/>
          </w:tcPr>
          <w:p w:rsidR="009B390E" w:rsidRDefault="009B390E">
            <w:pPr>
              <w:pStyle w:val="ConsPlusNormal"/>
              <w:jc w:val="center"/>
            </w:pPr>
            <w:r>
              <w:t>1</w:t>
            </w:r>
          </w:p>
        </w:tc>
        <w:tc>
          <w:tcPr>
            <w:tcW w:w="6633" w:type="dxa"/>
          </w:tcPr>
          <w:p w:rsidR="009B390E" w:rsidRDefault="009B390E">
            <w:pPr>
              <w:pStyle w:val="ConsPlusNormal"/>
              <w:jc w:val="center"/>
            </w:pPr>
            <w:r>
              <w:t>2</w:t>
            </w:r>
          </w:p>
        </w:tc>
        <w:tc>
          <w:tcPr>
            <w:tcW w:w="1650" w:type="dxa"/>
          </w:tcPr>
          <w:p w:rsidR="009B390E" w:rsidRDefault="009B390E">
            <w:pPr>
              <w:pStyle w:val="ConsPlusNormal"/>
              <w:jc w:val="center"/>
            </w:pPr>
            <w:r>
              <w:t>3</w:t>
            </w:r>
          </w:p>
        </w:tc>
      </w:tr>
      <w:tr w:rsidR="009B390E">
        <w:tc>
          <w:tcPr>
            <w:tcW w:w="9019" w:type="dxa"/>
            <w:gridSpan w:val="3"/>
          </w:tcPr>
          <w:p w:rsidR="009B390E" w:rsidRDefault="009B390E">
            <w:pPr>
              <w:pStyle w:val="ConsPlusNormal"/>
              <w:jc w:val="center"/>
            </w:pPr>
            <w:r>
              <w:t>Основные виды разрешенного использования</w:t>
            </w:r>
          </w:p>
        </w:tc>
      </w:tr>
      <w:tr w:rsidR="009B390E">
        <w:tc>
          <w:tcPr>
            <w:tcW w:w="736" w:type="dxa"/>
          </w:tcPr>
          <w:p w:rsidR="009B390E" w:rsidRDefault="009B390E">
            <w:pPr>
              <w:pStyle w:val="ConsPlusNormal"/>
              <w:jc w:val="center"/>
            </w:pPr>
            <w:r>
              <w:lastRenderedPageBreak/>
              <w:t>1.</w:t>
            </w:r>
          </w:p>
        </w:tc>
        <w:tc>
          <w:tcPr>
            <w:tcW w:w="6633" w:type="dxa"/>
          </w:tcPr>
          <w:p w:rsidR="009B390E" w:rsidRDefault="009B390E">
            <w:pPr>
              <w:pStyle w:val="ConsPlusNormal"/>
            </w:pPr>
            <w:r>
              <w:t>Для размещения железнодорожных вокзалов и станций</w:t>
            </w:r>
          </w:p>
        </w:tc>
        <w:tc>
          <w:tcPr>
            <w:tcW w:w="1650" w:type="dxa"/>
          </w:tcPr>
          <w:p w:rsidR="009B390E" w:rsidRDefault="009B390E">
            <w:pPr>
              <w:pStyle w:val="ConsPlusNormal"/>
              <w:jc w:val="center"/>
            </w:pPr>
            <w:r>
              <w:t>6.1</w:t>
            </w:r>
          </w:p>
        </w:tc>
      </w:tr>
      <w:tr w:rsidR="009B390E">
        <w:tc>
          <w:tcPr>
            <w:tcW w:w="736" w:type="dxa"/>
          </w:tcPr>
          <w:p w:rsidR="009B390E" w:rsidRDefault="009B390E">
            <w:pPr>
              <w:pStyle w:val="ConsPlusNormal"/>
              <w:jc w:val="center"/>
            </w:pPr>
            <w:r>
              <w:t>2.</w:t>
            </w:r>
          </w:p>
        </w:tc>
        <w:tc>
          <w:tcPr>
            <w:tcW w:w="6633" w:type="dxa"/>
          </w:tcPr>
          <w:p w:rsidR="009B390E" w:rsidRDefault="009B390E">
            <w:pPr>
              <w:pStyle w:val="ConsPlusNormal"/>
            </w:pPr>
            <w:r>
              <w:t>Для размещения гостиниц</w:t>
            </w:r>
          </w:p>
        </w:tc>
        <w:tc>
          <w:tcPr>
            <w:tcW w:w="1650" w:type="dxa"/>
          </w:tcPr>
          <w:p w:rsidR="009B390E" w:rsidRDefault="009B390E">
            <w:pPr>
              <w:pStyle w:val="ConsPlusNormal"/>
              <w:jc w:val="center"/>
            </w:pPr>
            <w:r>
              <w:t>2.22</w:t>
            </w:r>
          </w:p>
        </w:tc>
      </w:tr>
      <w:tr w:rsidR="009B390E">
        <w:tc>
          <w:tcPr>
            <w:tcW w:w="736" w:type="dxa"/>
          </w:tcPr>
          <w:p w:rsidR="009B390E" w:rsidRDefault="009B390E">
            <w:pPr>
              <w:pStyle w:val="ConsPlusNormal"/>
              <w:jc w:val="center"/>
            </w:pPr>
            <w:r>
              <w:t>3.</w:t>
            </w:r>
          </w:p>
        </w:tc>
        <w:tc>
          <w:tcPr>
            <w:tcW w:w="6633" w:type="dxa"/>
          </w:tcPr>
          <w:p w:rsidR="009B390E" w:rsidRDefault="009B390E">
            <w:pPr>
              <w:pStyle w:val="ConsPlusNormal"/>
            </w:pPr>
            <w:r>
              <w:t>Для размещения складских объектов</w:t>
            </w:r>
          </w:p>
        </w:tc>
        <w:tc>
          <w:tcPr>
            <w:tcW w:w="1650" w:type="dxa"/>
          </w:tcPr>
          <w:p w:rsidR="009B390E" w:rsidRDefault="009B390E">
            <w:pPr>
              <w:pStyle w:val="ConsPlusNormal"/>
              <w:jc w:val="center"/>
            </w:pPr>
            <w:r>
              <w:t>4.2</w:t>
            </w:r>
          </w:p>
        </w:tc>
      </w:tr>
      <w:tr w:rsidR="009B390E">
        <w:tc>
          <w:tcPr>
            <w:tcW w:w="736" w:type="dxa"/>
          </w:tcPr>
          <w:p w:rsidR="009B390E" w:rsidRDefault="009B390E">
            <w:pPr>
              <w:pStyle w:val="ConsPlusNormal"/>
              <w:jc w:val="center"/>
            </w:pPr>
            <w:r>
              <w:t>4.</w:t>
            </w:r>
          </w:p>
        </w:tc>
        <w:tc>
          <w:tcPr>
            <w:tcW w:w="6633" w:type="dxa"/>
          </w:tcPr>
          <w:p w:rsidR="009B390E" w:rsidRDefault="009B390E">
            <w:pPr>
              <w:pStyle w:val="ConsPlusNormal"/>
            </w:pPr>
            <w:r>
              <w:t>Для размещения зеленых насаждений санитарно-защитных зон</w:t>
            </w:r>
          </w:p>
        </w:tc>
        <w:tc>
          <w:tcPr>
            <w:tcW w:w="1650" w:type="dxa"/>
          </w:tcPr>
          <w:p w:rsidR="009B390E" w:rsidRDefault="009B390E">
            <w:pPr>
              <w:pStyle w:val="ConsPlusNormal"/>
              <w:jc w:val="center"/>
            </w:pPr>
            <w:r>
              <w:t>8.11</w:t>
            </w:r>
          </w:p>
        </w:tc>
      </w:tr>
      <w:tr w:rsidR="009B390E">
        <w:tc>
          <w:tcPr>
            <w:tcW w:w="736" w:type="dxa"/>
          </w:tcPr>
          <w:p w:rsidR="009B390E" w:rsidRDefault="009B390E">
            <w:pPr>
              <w:pStyle w:val="ConsPlusNormal"/>
              <w:jc w:val="center"/>
            </w:pPr>
            <w:r>
              <w:t>5.</w:t>
            </w:r>
          </w:p>
        </w:tc>
        <w:tc>
          <w:tcPr>
            <w:tcW w:w="6633" w:type="dxa"/>
          </w:tcPr>
          <w:p w:rsidR="009B390E" w:rsidRDefault="009B390E">
            <w:pPr>
              <w:pStyle w:val="ConsPlusNormal"/>
            </w:pPr>
            <w:r>
              <w:t>Для размещения объектов инфраструктуры городского транспорта</w:t>
            </w:r>
          </w:p>
        </w:tc>
        <w:tc>
          <w:tcPr>
            <w:tcW w:w="1650" w:type="dxa"/>
          </w:tcPr>
          <w:p w:rsidR="009B390E" w:rsidRDefault="009B390E">
            <w:pPr>
              <w:pStyle w:val="ConsPlusNormal"/>
              <w:jc w:val="center"/>
            </w:pPr>
            <w:r>
              <w:t>5.16</w:t>
            </w:r>
          </w:p>
        </w:tc>
      </w:tr>
      <w:tr w:rsidR="009B390E">
        <w:tc>
          <w:tcPr>
            <w:tcW w:w="736" w:type="dxa"/>
          </w:tcPr>
          <w:p w:rsidR="009B390E" w:rsidRDefault="009B390E">
            <w:pPr>
              <w:pStyle w:val="ConsPlusNormal"/>
              <w:jc w:val="center"/>
            </w:pPr>
            <w:r>
              <w:t>6.</w:t>
            </w:r>
          </w:p>
        </w:tc>
        <w:tc>
          <w:tcPr>
            <w:tcW w:w="6633" w:type="dxa"/>
          </w:tcPr>
          <w:p w:rsidR="009B390E" w:rsidRDefault="009B390E">
            <w:pPr>
              <w:pStyle w:val="ConsPlusNormal"/>
            </w:pPr>
            <w:r>
              <w:t>Для размещения объектов инфраструктуры железнодорожного транспорта</w:t>
            </w:r>
          </w:p>
        </w:tc>
        <w:tc>
          <w:tcPr>
            <w:tcW w:w="1650" w:type="dxa"/>
          </w:tcPr>
          <w:p w:rsidR="009B390E" w:rsidRDefault="009B390E">
            <w:pPr>
              <w:pStyle w:val="ConsPlusNormal"/>
              <w:jc w:val="center"/>
            </w:pPr>
            <w:r>
              <w:t>6.8</w:t>
            </w:r>
          </w:p>
        </w:tc>
      </w:tr>
      <w:tr w:rsidR="009B390E">
        <w:tc>
          <w:tcPr>
            <w:tcW w:w="736" w:type="dxa"/>
          </w:tcPr>
          <w:p w:rsidR="009B390E" w:rsidRDefault="009B390E">
            <w:pPr>
              <w:pStyle w:val="ConsPlusNormal"/>
              <w:jc w:val="center"/>
            </w:pPr>
            <w:r>
              <w:t>7.</w:t>
            </w:r>
          </w:p>
        </w:tc>
        <w:tc>
          <w:tcPr>
            <w:tcW w:w="6633" w:type="dxa"/>
          </w:tcPr>
          <w:p w:rsidR="009B390E" w:rsidRDefault="009B390E">
            <w:pPr>
              <w:pStyle w:val="ConsPlusNormal"/>
            </w:pPr>
            <w:r>
              <w:t>Для размещения многоэтажных и подземных гаражей</w:t>
            </w:r>
          </w:p>
        </w:tc>
        <w:tc>
          <w:tcPr>
            <w:tcW w:w="1650" w:type="dxa"/>
          </w:tcPr>
          <w:p w:rsidR="009B390E" w:rsidRDefault="009B390E">
            <w:pPr>
              <w:pStyle w:val="ConsPlusNormal"/>
              <w:jc w:val="center"/>
            </w:pPr>
            <w:r>
              <w:t>5.19</w:t>
            </w:r>
          </w:p>
        </w:tc>
      </w:tr>
      <w:tr w:rsidR="009B390E">
        <w:tc>
          <w:tcPr>
            <w:tcW w:w="736" w:type="dxa"/>
          </w:tcPr>
          <w:p w:rsidR="009B390E" w:rsidRDefault="009B390E">
            <w:pPr>
              <w:pStyle w:val="ConsPlusNormal"/>
              <w:jc w:val="center"/>
            </w:pPr>
            <w:r>
              <w:t>8.</w:t>
            </w:r>
          </w:p>
        </w:tc>
        <w:tc>
          <w:tcPr>
            <w:tcW w:w="6633" w:type="dxa"/>
          </w:tcPr>
          <w:p w:rsidR="009B390E" w:rsidRDefault="009B390E">
            <w:pPr>
              <w:pStyle w:val="ConsPlusNormal"/>
            </w:pPr>
            <w:r>
              <w:t>Для размещения стоянок городского транспорта (ведомственного, экскурсионного транспорта, такси)</w:t>
            </w:r>
          </w:p>
        </w:tc>
        <w:tc>
          <w:tcPr>
            <w:tcW w:w="1650" w:type="dxa"/>
          </w:tcPr>
          <w:p w:rsidR="009B390E" w:rsidRDefault="009B390E">
            <w:pPr>
              <w:pStyle w:val="ConsPlusNormal"/>
              <w:jc w:val="center"/>
            </w:pPr>
            <w:r>
              <w:t>5.21</w:t>
            </w:r>
          </w:p>
        </w:tc>
      </w:tr>
      <w:tr w:rsidR="009B390E">
        <w:tc>
          <w:tcPr>
            <w:tcW w:w="9019" w:type="dxa"/>
            <w:gridSpan w:val="3"/>
          </w:tcPr>
          <w:p w:rsidR="009B390E" w:rsidRDefault="009B390E">
            <w:pPr>
              <w:pStyle w:val="ConsPlusNormal"/>
              <w:jc w:val="center"/>
            </w:pPr>
            <w:r>
              <w:t>Условно разрешенные виды использования</w:t>
            </w:r>
          </w:p>
        </w:tc>
      </w:tr>
      <w:tr w:rsidR="009B390E">
        <w:tc>
          <w:tcPr>
            <w:tcW w:w="736" w:type="dxa"/>
          </w:tcPr>
          <w:p w:rsidR="009B390E" w:rsidRDefault="009B390E">
            <w:pPr>
              <w:pStyle w:val="ConsPlusNormal"/>
              <w:jc w:val="center"/>
            </w:pPr>
            <w:r>
              <w:t>1.</w:t>
            </w:r>
          </w:p>
        </w:tc>
        <w:tc>
          <w:tcPr>
            <w:tcW w:w="6633" w:type="dxa"/>
          </w:tcPr>
          <w:p w:rsidR="009B390E" w:rsidRDefault="009B390E">
            <w:pPr>
              <w:pStyle w:val="ConsPlusNormal"/>
            </w:pPr>
            <w:r>
              <w:t>Для размещения автовокзалов</w:t>
            </w:r>
          </w:p>
        </w:tc>
        <w:tc>
          <w:tcPr>
            <w:tcW w:w="1650" w:type="dxa"/>
          </w:tcPr>
          <w:p w:rsidR="009B390E" w:rsidRDefault="009B390E">
            <w:pPr>
              <w:pStyle w:val="ConsPlusNormal"/>
              <w:jc w:val="center"/>
            </w:pPr>
            <w:r>
              <w:t>6.7</w:t>
            </w:r>
          </w:p>
        </w:tc>
      </w:tr>
      <w:tr w:rsidR="009B390E">
        <w:tc>
          <w:tcPr>
            <w:tcW w:w="736" w:type="dxa"/>
          </w:tcPr>
          <w:p w:rsidR="009B390E" w:rsidRDefault="009B390E">
            <w:pPr>
              <w:pStyle w:val="ConsPlusNormal"/>
              <w:jc w:val="center"/>
            </w:pPr>
            <w:r>
              <w:t>2.</w:t>
            </w:r>
          </w:p>
        </w:tc>
        <w:tc>
          <w:tcPr>
            <w:tcW w:w="6633" w:type="dxa"/>
          </w:tcPr>
          <w:p w:rsidR="009B390E" w:rsidRDefault="009B390E">
            <w:pPr>
              <w:pStyle w:val="ConsPlusNormal"/>
            </w:pPr>
            <w:r>
              <w:t>Для размещения стоянок внешнего грузового транспорта</w:t>
            </w:r>
          </w:p>
        </w:tc>
        <w:tc>
          <w:tcPr>
            <w:tcW w:w="1650" w:type="dxa"/>
          </w:tcPr>
          <w:p w:rsidR="009B390E" w:rsidRDefault="009B390E">
            <w:pPr>
              <w:pStyle w:val="ConsPlusNormal"/>
              <w:jc w:val="center"/>
            </w:pPr>
            <w:r>
              <w:t>6.10</w:t>
            </w:r>
          </w:p>
        </w:tc>
      </w:tr>
      <w:tr w:rsidR="009B390E">
        <w:tc>
          <w:tcPr>
            <w:tcW w:w="736" w:type="dxa"/>
          </w:tcPr>
          <w:p w:rsidR="009B390E" w:rsidRDefault="009B390E">
            <w:pPr>
              <w:pStyle w:val="ConsPlusNormal"/>
              <w:jc w:val="center"/>
            </w:pPr>
            <w:r>
              <w:t>3.</w:t>
            </w:r>
          </w:p>
        </w:tc>
        <w:tc>
          <w:tcPr>
            <w:tcW w:w="6633" w:type="dxa"/>
          </w:tcPr>
          <w:p w:rsidR="009B390E" w:rsidRDefault="009B390E">
            <w:pPr>
              <w:pStyle w:val="ConsPlusNormal"/>
            </w:pPr>
            <w:r>
              <w:t>Для размещения объектов трубопроводного транспорта</w:t>
            </w:r>
          </w:p>
        </w:tc>
        <w:tc>
          <w:tcPr>
            <w:tcW w:w="1650" w:type="dxa"/>
          </w:tcPr>
          <w:p w:rsidR="009B390E" w:rsidRDefault="009B390E">
            <w:pPr>
              <w:pStyle w:val="ConsPlusNormal"/>
              <w:jc w:val="center"/>
            </w:pPr>
            <w:r>
              <w:t>6.9</w:t>
            </w:r>
          </w:p>
        </w:tc>
      </w:tr>
      <w:tr w:rsidR="009B390E">
        <w:tc>
          <w:tcPr>
            <w:tcW w:w="736" w:type="dxa"/>
          </w:tcPr>
          <w:p w:rsidR="009B390E" w:rsidRDefault="009B390E">
            <w:pPr>
              <w:pStyle w:val="ConsPlusNormal"/>
              <w:jc w:val="center"/>
            </w:pPr>
            <w:r>
              <w:t>4.</w:t>
            </w:r>
          </w:p>
        </w:tc>
        <w:tc>
          <w:tcPr>
            <w:tcW w:w="6633" w:type="dxa"/>
          </w:tcPr>
          <w:p w:rsidR="009B390E" w:rsidRDefault="009B390E">
            <w:pPr>
              <w:pStyle w:val="ConsPlusNormal"/>
            </w:pPr>
            <w:r>
              <w:t>Для размещения объектов торговли</w:t>
            </w:r>
          </w:p>
        </w:tc>
        <w:tc>
          <w:tcPr>
            <w:tcW w:w="1650" w:type="dxa"/>
          </w:tcPr>
          <w:p w:rsidR="009B390E" w:rsidRDefault="009B390E">
            <w:pPr>
              <w:pStyle w:val="ConsPlusNormal"/>
              <w:jc w:val="center"/>
            </w:pPr>
            <w:r>
              <w:t>2.19</w:t>
            </w:r>
          </w:p>
        </w:tc>
      </w:tr>
      <w:tr w:rsidR="009B390E">
        <w:tc>
          <w:tcPr>
            <w:tcW w:w="736" w:type="dxa"/>
          </w:tcPr>
          <w:p w:rsidR="009B390E" w:rsidRDefault="009B390E">
            <w:pPr>
              <w:pStyle w:val="ConsPlusNormal"/>
              <w:jc w:val="center"/>
            </w:pPr>
            <w:r>
              <w:t>5.</w:t>
            </w:r>
          </w:p>
        </w:tc>
        <w:tc>
          <w:tcPr>
            <w:tcW w:w="6633" w:type="dxa"/>
          </w:tcPr>
          <w:p w:rsidR="009B390E" w:rsidRDefault="009B390E">
            <w:pPr>
              <w:pStyle w:val="ConsPlusNormal"/>
            </w:pPr>
            <w:r>
              <w:t>Для размещения объектов общественного питания</w:t>
            </w:r>
          </w:p>
        </w:tc>
        <w:tc>
          <w:tcPr>
            <w:tcW w:w="1650" w:type="dxa"/>
          </w:tcPr>
          <w:p w:rsidR="009B390E" w:rsidRDefault="009B390E">
            <w:pPr>
              <w:pStyle w:val="ConsPlusNormal"/>
              <w:jc w:val="center"/>
            </w:pPr>
            <w:r>
              <w:t>2.20</w:t>
            </w:r>
          </w:p>
        </w:tc>
      </w:tr>
      <w:tr w:rsidR="009B390E">
        <w:tc>
          <w:tcPr>
            <w:tcW w:w="736" w:type="dxa"/>
          </w:tcPr>
          <w:p w:rsidR="009B390E" w:rsidRDefault="009B390E">
            <w:pPr>
              <w:pStyle w:val="ConsPlusNormal"/>
              <w:jc w:val="center"/>
            </w:pPr>
            <w:r>
              <w:t>6.</w:t>
            </w:r>
          </w:p>
        </w:tc>
        <w:tc>
          <w:tcPr>
            <w:tcW w:w="6633" w:type="dxa"/>
          </w:tcPr>
          <w:p w:rsidR="009B390E" w:rsidRDefault="009B390E">
            <w:pPr>
              <w:pStyle w:val="ConsPlusNormal"/>
            </w:pPr>
            <w:r>
              <w:t>Для размещения объектов бытового обслуживания</w:t>
            </w:r>
          </w:p>
        </w:tc>
        <w:tc>
          <w:tcPr>
            <w:tcW w:w="1650" w:type="dxa"/>
          </w:tcPr>
          <w:p w:rsidR="009B390E" w:rsidRDefault="009B390E">
            <w:pPr>
              <w:pStyle w:val="ConsPlusNormal"/>
              <w:jc w:val="center"/>
            </w:pPr>
            <w:r>
              <w:t>2.21</w:t>
            </w:r>
          </w:p>
        </w:tc>
      </w:tr>
      <w:tr w:rsidR="009B390E">
        <w:tc>
          <w:tcPr>
            <w:tcW w:w="736" w:type="dxa"/>
          </w:tcPr>
          <w:p w:rsidR="009B390E" w:rsidRDefault="009B390E">
            <w:pPr>
              <w:pStyle w:val="ConsPlusNormal"/>
              <w:jc w:val="center"/>
            </w:pPr>
            <w:r>
              <w:t>7.</w:t>
            </w:r>
          </w:p>
        </w:tc>
        <w:tc>
          <w:tcPr>
            <w:tcW w:w="6633" w:type="dxa"/>
          </w:tcPr>
          <w:p w:rsidR="009B390E" w:rsidRDefault="009B390E">
            <w:pPr>
              <w:pStyle w:val="ConsPlusNormal"/>
            </w:pPr>
            <w:r>
              <w:t>Для размещения объектов инфраструктуры автомобильного транспорта</w:t>
            </w:r>
          </w:p>
        </w:tc>
        <w:tc>
          <w:tcPr>
            <w:tcW w:w="1650" w:type="dxa"/>
          </w:tcPr>
          <w:p w:rsidR="009B390E" w:rsidRDefault="009B390E">
            <w:pPr>
              <w:pStyle w:val="ConsPlusNormal"/>
              <w:jc w:val="center"/>
            </w:pPr>
            <w:r>
              <w:t>6.11</w:t>
            </w:r>
          </w:p>
        </w:tc>
      </w:tr>
      <w:tr w:rsidR="009B390E">
        <w:tc>
          <w:tcPr>
            <w:tcW w:w="736" w:type="dxa"/>
          </w:tcPr>
          <w:p w:rsidR="009B390E" w:rsidRDefault="009B390E">
            <w:pPr>
              <w:pStyle w:val="ConsPlusNormal"/>
              <w:jc w:val="center"/>
            </w:pPr>
            <w:r>
              <w:t>8.</w:t>
            </w:r>
          </w:p>
        </w:tc>
        <w:tc>
          <w:tcPr>
            <w:tcW w:w="6633" w:type="dxa"/>
          </w:tcPr>
          <w:p w:rsidR="009B390E" w:rsidRDefault="009B390E">
            <w:pPr>
              <w:pStyle w:val="ConsPlusNormal"/>
            </w:pPr>
            <w:r>
              <w:t>Для размещения финансово-кредитных объектов</w:t>
            </w:r>
          </w:p>
        </w:tc>
        <w:tc>
          <w:tcPr>
            <w:tcW w:w="1650" w:type="dxa"/>
          </w:tcPr>
          <w:p w:rsidR="009B390E" w:rsidRDefault="009B390E">
            <w:pPr>
              <w:pStyle w:val="ConsPlusNormal"/>
              <w:jc w:val="center"/>
            </w:pPr>
            <w:r>
              <w:t>2.4</w:t>
            </w:r>
          </w:p>
        </w:tc>
      </w:tr>
      <w:tr w:rsidR="009B390E">
        <w:tc>
          <w:tcPr>
            <w:tcW w:w="736" w:type="dxa"/>
          </w:tcPr>
          <w:p w:rsidR="009B390E" w:rsidRDefault="009B390E">
            <w:pPr>
              <w:pStyle w:val="ConsPlusNormal"/>
              <w:jc w:val="center"/>
            </w:pPr>
            <w:r>
              <w:t>9.</w:t>
            </w:r>
          </w:p>
        </w:tc>
        <w:tc>
          <w:tcPr>
            <w:tcW w:w="6633" w:type="dxa"/>
          </w:tcPr>
          <w:p w:rsidR="009B390E" w:rsidRDefault="009B390E">
            <w:pPr>
              <w:pStyle w:val="ConsPlusNormal"/>
            </w:pPr>
            <w:r>
              <w:t>Для размещения объектов страхования</w:t>
            </w:r>
          </w:p>
        </w:tc>
        <w:tc>
          <w:tcPr>
            <w:tcW w:w="1650" w:type="dxa"/>
          </w:tcPr>
          <w:p w:rsidR="009B390E" w:rsidRDefault="009B390E">
            <w:pPr>
              <w:pStyle w:val="ConsPlusNormal"/>
              <w:jc w:val="center"/>
            </w:pPr>
            <w:r>
              <w:t>2.5</w:t>
            </w:r>
          </w:p>
        </w:tc>
      </w:tr>
    </w:tbl>
    <w:p w:rsidR="009B390E" w:rsidRDefault="009B390E">
      <w:pPr>
        <w:pStyle w:val="ConsPlusNormal"/>
        <w:jc w:val="both"/>
      </w:pPr>
    </w:p>
    <w:p w:rsidR="009B390E" w:rsidRDefault="009B390E">
      <w:pPr>
        <w:pStyle w:val="ConsPlusNormal"/>
        <w:ind w:firstLine="540"/>
        <w:jc w:val="both"/>
      </w:pPr>
      <w:bookmarkStart w:id="95" w:name="P3595"/>
      <w:bookmarkEnd w:id="95"/>
      <w: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B390E" w:rsidRDefault="009B390E">
      <w:pPr>
        <w:pStyle w:val="ConsPlusNormal"/>
        <w:spacing w:before="220"/>
        <w:ind w:firstLine="540"/>
        <w:jc w:val="both"/>
      </w:pPr>
      <w:r>
        <w:t>1) предельные (минимальные и (или) максимальные) размеры земельных участков, в том числе их площадь, не подлежат установлению;</w:t>
      </w:r>
    </w:p>
    <w:p w:rsidR="009B390E" w:rsidRDefault="009B390E">
      <w:pPr>
        <w:pStyle w:val="ConsPlusNormal"/>
        <w:spacing w:before="220"/>
        <w:ind w:firstLine="540"/>
        <w:jc w:val="both"/>
      </w:pPr>
      <w:r>
        <w:t>2) предельная высота зданий, строений, сооружений - 30 м;</w:t>
      </w:r>
    </w:p>
    <w:p w:rsidR="009B390E" w:rsidRDefault="009B390E">
      <w:pPr>
        <w:pStyle w:val="ConsPlusNormal"/>
        <w:spacing w:before="220"/>
        <w:ind w:firstLine="540"/>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в случаях совмещения границ земельных участков с красными линиями, а также при блокированной застройке на сопряженных земельных участках - 0 м;</w:t>
      </w:r>
    </w:p>
    <w:p w:rsidR="009B390E" w:rsidRDefault="009B390E">
      <w:pPr>
        <w:pStyle w:val="ConsPlusNormal"/>
        <w:jc w:val="both"/>
      </w:pPr>
      <w:r>
        <w:t xml:space="preserve">(пп. 3 в ред. </w:t>
      </w:r>
      <w:hyperlink r:id="rId657" w:history="1">
        <w:r>
          <w:rPr>
            <w:color w:val="0000FF"/>
          </w:rPr>
          <w:t>решения</w:t>
        </w:r>
      </w:hyperlink>
      <w:r>
        <w:t xml:space="preserve"> Волгоградской городской Думы от 19.07.2017 N 59/1729)</w:t>
      </w:r>
    </w:p>
    <w:p w:rsidR="009B390E" w:rsidRDefault="009B390E">
      <w:pPr>
        <w:pStyle w:val="ConsPlusNormal"/>
        <w:spacing w:before="220"/>
        <w:ind w:firstLine="540"/>
        <w:jc w:val="both"/>
      </w:pPr>
      <w: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w:t>
      </w:r>
      <w:r>
        <w:lastRenderedPageBreak/>
        <w:t>площади земельного участка, не подлежит установлению;</w:t>
      </w:r>
    </w:p>
    <w:p w:rsidR="009B390E" w:rsidRDefault="009B390E">
      <w:pPr>
        <w:pStyle w:val="ConsPlusNormal"/>
        <w:spacing w:before="220"/>
        <w:ind w:firstLine="540"/>
        <w:jc w:val="both"/>
      </w:pPr>
      <w:r>
        <w:t xml:space="preserve">5) минимальные размеры озелененной территории земельных участков - в соответствии с </w:t>
      </w:r>
      <w:hyperlink w:anchor="P552" w:history="1">
        <w:r>
          <w:rPr>
            <w:color w:val="0000FF"/>
          </w:rPr>
          <w:t>подпунктом 3.4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6) минимальное количество машино-мест для хранения индивидуального автотранспорта на территории земельных участков - в соответствии с </w:t>
      </w:r>
      <w:hyperlink w:anchor="P612" w:history="1">
        <w:r>
          <w:rPr>
            <w:color w:val="0000FF"/>
          </w:rPr>
          <w:t>подпунктом 3.5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7) минимальное количество мест на погрузочно-разгрузочных площадках на территории земельных участков - в соответствии с </w:t>
      </w:r>
      <w:hyperlink w:anchor="P670" w:history="1">
        <w:r>
          <w:rPr>
            <w:color w:val="0000FF"/>
          </w:rPr>
          <w:t>подпунктом 3.6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Примечание.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w:t>
      </w:r>
      <w:hyperlink w:anchor="P3533" w:history="1">
        <w:r>
          <w:rPr>
            <w:color w:val="0000FF"/>
          </w:rPr>
          <w:t>пунктах 2</w:t>
        </w:r>
      </w:hyperlink>
      <w:r>
        <w:t xml:space="preserve"> и </w:t>
      </w:r>
      <w:hyperlink w:anchor="P3595" w:history="1">
        <w:r>
          <w:rPr>
            <w:color w:val="0000FF"/>
          </w:rPr>
          <w:t>3</w:t>
        </w:r>
      </w:hyperlink>
      <w:r>
        <w:t xml:space="preserve"> настоящего подраздела, и ограничений, указанных в </w:t>
      </w:r>
      <w:hyperlink w:anchor="P4399" w:history="1">
        <w:r>
          <w:rPr>
            <w:color w:val="0000FF"/>
          </w:rPr>
          <w:t>разделе 8.5</w:t>
        </w:r>
      </w:hyperlink>
      <w:r>
        <w:t xml:space="preserve"> настоящих Правил застройки. При этом более строгие требования, относящиеся к одному и тому же параметру, поглощают более мягкие.</w:t>
      </w:r>
    </w:p>
    <w:p w:rsidR="009B390E" w:rsidRDefault="009B390E">
      <w:pPr>
        <w:pStyle w:val="ConsPlusNormal"/>
        <w:jc w:val="both"/>
      </w:pPr>
      <w:r>
        <w:t xml:space="preserve">(п. 3 в ред. </w:t>
      </w:r>
      <w:hyperlink r:id="rId658" w:history="1">
        <w:r>
          <w:rPr>
            <w:color w:val="0000FF"/>
          </w:rPr>
          <w:t>решения</w:t>
        </w:r>
      </w:hyperlink>
      <w:r>
        <w:t xml:space="preserve"> Волгоградской городской Думы от 22.03.2017 N 55/1600)</w:t>
      </w:r>
    </w:p>
    <w:p w:rsidR="009B390E" w:rsidRDefault="009B390E">
      <w:pPr>
        <w:pStyle w:val="ConsPlusNormal"/>
        <w:jc w:val="both"/>
      </w:pPr>
    </w:p>
    <w:p w:rsidR="009B390E" w:rsidRDefault="009B390E">
      <w:pPr>
        <w:pStyle w:val="ConsPlusNormal"/>
        <w:ind w:firstLine="540"/>
        <w:jc w:val="both"/>
        <w:outlineLvl w:val="5"/>
      </w:pPr>
      <w:r>
        <w:t>8.4.6.2. Зона объектов воздушного транспорта (Т 2)</w:t>
      </w:r>
    </w:p>
    <w:p w:rsidR="009B390E" w:rsidRDefault="009B390E">
      <w:pPr>
        <w:pStyle w:val="ConsPlusNormal"/>
        <w:jc w:val="both"/>
      </w:pPr>
    </w:p>
    <w:p w:rsidR="009B390E" w:rsidRDefault="009B390E">
      <w:pPr>
        <w:pStyle w:val="ConsPlusNormal"/>
        <w:ind w:firstLine="540"/>
        <w:jc w:val="both"/>
      </w:pPr>
      <w:r>
        <w:t>1. Цели выделения зоны:</w:t>
      </w:r>
    </w:p>
    <w:p w:rsidR="009B390E" w:rsidRDefault="009B390E">
      <w:pPr>
        <w:pStyle w:val="ConsPlusNormal"/>
        <w:spacing w:before="220"/>
        <w:ind w:firstLine="540"/>
        <w:jc w:val="both"/>
      </w:pPr>
      <w:r>
        <w:t>1) развитие объектов воздушного транспорта в соответствии с их технологическими потребностями и условиями размещения на территории Волгограда;</w:t>
      </w:r>
    </w:p>
    <w:p w:rsidR="009B390E" w:rsidRDefault="009B390E">
      <w:pPr>
        <w:pStyle w:val="ConsPlusNormal"/>
        <w:spacing w:before="220"/>
        <w:ind w:firstLine="540"/>
        <w:jc w:val="both"/>
      </w:pPr>
      <w:r>
        <w:t>2) развитие комплексов пассажирских и грузовых терминалов, оснащенных всеми необходимыми для качественного выполнения основных функций технологическими и социальными объектами.</w:t>
      </w:r>
    </w:p>
    <w:p w:rsidR="009B390E" w:rsidRDefault="009B390E">
      <w:pPr>
        <w:pStyle w:val="ConsPlusNormal"/>
        <w:spacing w:before="220"/>
        <w:ind w:firstLine="540"/>
        <w:jc w:val="both"/>
      </w:pPr>
      <w:bookmarkStart w:id="96" w:name="P3612"/>
      <w:bookmarkEnd w:id="96"/>
      <w:r>
        <w:t>2. Основные и условно разрешенные виды использования земельных участков и объектов капитального строительства:</w:t>
      </w:r>
    </w:p>
    <w:p w:rsidR="009B390E" w:rsidRDefault="009B390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6"/>
        <w:gridCol w:w="6633"/>
        <w:gridCol w:w="1650"/>
      </w:tblGrid>
      <w:tr w:rsidR="009B390E">
        <w:tc>
          <w:tcPr>
            <w:tcW w:w="736" w:type="dxa"/>
          </w:tcPr>
          <w:p w:rsidR="009B390E" w:rsidRDefault="009B390E">
            <w:pPr>
              <w:pStyle w:val="ConsPlusNormal"/>
              <w:jc w:val="center"/>
            </w:pPr>
            <w:r>
              <w:t>N п/п</w:t>
            </w:r>
          </w:p>
        </w:tc>
        <w:tc>
          <w:tcPr>
            <w:tcW w:w="6633" w:type="dxa"/>
          </w:tcPr>
          <w:p w:rsidR="009B390E" w:rsidRDefault="009B390E">
            <w:pPr>
              <w:pStyle w:val="ConsPlusNormal"/>
              <w:jc w:val="center"/>
            </w:pPr>
            <w:r>
              <w:t>Наименование вида использования</w:t>
            </w:r>
          </w:p>
        </w:tc>
        <w:tc>
          <w:tcPr>
            <w:tcW w:w="1650" w:type="dxa"/>
          </w:tcPr>
          <w:p w:rsidR="009B390E" w:rsidRDefault="009B390E">
            <w:pPr>
              <w:pStyle w:val="ConsPlusNormal"/>
              <w:jc w:val="center"/>
            </w:pPr>
            <w:r>
              <w:t>Код</w:t>
            </w:r>
          </w:p>
        </w:tc>
      </w:tr>
      <w:tr w:rsidR="009B390E">
        <w:tc>
          <w:tcPr>
            <w:tcW w:w="9019" w:type="dxa"/>
            <w:gridSpan w:val="3"/>
          </w:tcPr>
          <w:p w:rsidR="009B390E" w:rsidRDefault="009B390E">
            <w:pPr>
              <w:pStyle w:val="ConsPlusNormal"/>
              <w:jc w:val="center"/>
            </w:pPr>
            <w:r>
              <w:t>Основные виды разрешенного использования</w:t>
            </w:r>
          </w:p>
        </w:tc>
      </w:tr>
      <w:tr w:rsidR="009B390E">
        <w:tc>
          <w:tcPr>
            <w:tcW w:w="736" w:type="dxa"/>
          </w:tcPr>
          <w:p w:rsidR="009B390E" w:rsidRDefault="009B390E">
            <w:pPr>
              <w:pStyle w:val="ConsPlusNormal"/>
              <w:jc w:val="center"/>
            </w:pPr>
            <w:r>
              <w:t>1.</w:t>
            </w:r>
          </w:p>
        </w:tc>
        <w:tc>
          <w:tcPr>
            <w:tcW w:w="6633" w:type="dxa"/>
          </w:tcPr>
          <w:p w:rsidR="009B390E" w:rsidRDefault="009B390E">
            <w:pPr>
              <w:pStyle w:val="ConsPlusNormal"/>
            </w:pPr>
            <w:r>
              <w:t>Для размещения аэродромов и аэропортов</w:t>
            </w:r>
          </w:p>
        </w:tc>
        <w:tc>
          <w:tcPr>
            <w:tcW w:w="1650" w:type="dxa"/>
          </w:tcPr>
          <w:p w:rsidR="009B390E" w:rsidRDefault="009B390E">
            <w:pPr>
              <w:pStyle w:val="ConsPlusNormal"/>
              <w:jc w:val="center"/>
            </w:pPr>
            <w:r>
              <w:t>6.3</w:t>
            </w:r>
          </w:p>
        </w:tc>
      </w:tr>
      <w:tr w:rsidR="009B390E">
        <w:tc>
          <w:tcPr>
            <w:tcW w:w="736" w:type="dxa"/>
          </w:tcPr>
          <w:p w:rsidR="009B390E" w:rsidRDefault="009B390E">
            <w:pPr>
              <w:pStyle w:val="ConsPlusNormal"/>
              <w:jc w:val="center"/>
            </w:pPr>
            <w:r>
              <w:t>2.</w:t>
            </w:r>
          </w:p>
        </w:tc>
        <w:tc>
          <w:tcPr>
            <w:tcW w:w="6633" w:type="dxa"/>
          </w:tcPr>
          <w:p w:rsidR="009B390E" w:rsidRDefault="009B390E">
            <w:pPr>
              <w:pStyle w:val="ConsPlusNormal"/>
            </w:pPr>
            <w:r>
              <w:t>Для размещения гостиниц</w:t>
            </w:r>
          </w:p>
        </w:tc>
        <w:tc>
          <w:tcPr>
            <w:tcW w:w="1650" w:type="dxa"/>
          </w:tcPr>
          <w:p w:rsidR="009B390E" w:rsidRDefault="009B390E">
            <w:pPr>
              <w:pStyle w:val="ConsPlusNormal"/>
              <w:jc w:val="center"/>
            </w:pPr>
            <w:r>
              <w:t>2.22</w:t>
            </w:r>
          </w:p>
        </w:tc>
      </w:tr>
      <w:tr w:rsidR="009B390E">
        <w:tc>
          <w:tcPr>
            <w:tcW w:w="736" w:type="dxa"/>
          </w:tcPr>
          <w:p w:rsidR="009B390E" w:rsidRDefault="009B390E">
            <w:pPr>
              <w:pStyle w:val="ConsPlusNormal"/>
              <w:jc w:val="center"/>
            </w:pPr>
            <w:r>
              <w:t>3.</w:t>
            </w:r>
          </w:p>
        </w:tc>
        <w:tc>
          <w:tcPr>
            <w:tcW w:w="6633" w:type="dxa"/>
          </w:tcPr>
          <w:p w:rsidR="009B390E" w:rsidRDefault="009B390E">
            <w:pPr>
              <w:pStyle w:val="ConsPlusNormal"/>
            </w:pPr>
            <w:r>
              <w:t>Для размещения складских объектов</w:t>
            </w:r>
          </w:p>
        </w:tc>
        <w:tc>
          <w:tcPr>
            <w:tcW w:w="1650" w:type="dxa"/>
          </w:tcPr>
          <w:p w:rsidR="009B390E" w:rsidRDefault="009B390E">
            <w:pPr>
              <w:pStyle w:val="ConsPlusNormal"/>
              <w:jc w:val="center"/>
            </w:pPr>
            <w:r>
              <w:t>4.2</w:t>
            </w:r>
          </w:p>
        </w:tc>
      </w:tr>
      <w:tr w:rsidR="009B390E">
        <w:tc>
          <w:tcPr>
            <w:tcW w:w="736" w:type="dxa"/>
          </w:tcPr>
          <w:p w:rsidR="009B390E" w:rsidRDefault="009B390E">
            <w:pPr>
              <w:pStyle w:val="ConsPlusNormal"/>
              <w:jc w:val="center"/>
            </w:pPr>
            <w:r>
              <w:t>4.</w:t>
            </w:r>
          </w:p>
        </w:tc>
        <w:tc>
          <w:tcPr>
            <w:tcW w:w="6633" w:type="dxa"/>
          </w:tcPr>
          <w:p w:rsidR="009B390E" w:rsidRDefault="009B390E">
            <w:pPr>
              <w:pStyle w:val="ConsPlusNormal"/>
            </w:pPr>
            <w:r>
              <w:t>Для размещения зеленых насаждений санитарно-защитных зон</w:t>
            </w:r>
          </w:p>
        </w:tc>
        <w:tc>
          <w:tcPr>
            <w:tcW w:w="1650" w:type="dxa"/>
          </w:tcPr>
          <w:p w:rsidR="009B390E" w:rsidRDefault="009B390E">
            <w:pPr>
              <w:pStyle w:val="ConsPlusNormal"/>
              <w:jc w:val="center"/>
            </w:pPr>
            <w:r>
              <w:t>8.11</w:t>
            </w:r>
          </w:p>
        </w:tc>
      </w:tr>
      <w:tr w:rsidR="009B390E">
        <w:tc>
          <w:tcPr>
            <w:tcW w:w="736" w:type="dxa"/>
          </w:tcPr>
          <w:p w:rsidR="009B390E" w:rsidRDefault="009B390E">
            <w:pPr>
              <w:pStyle w:val="ConsPlusNormal"/>
              <w:jc w:val="center"/>
            </w:pPr>
            <w:r>
              <w:t>5.</w:t>
            </w:r>
          </w:p>
        </w:tc>
        <w:tc>
          <w:tcPr>
            <w:tcW w:w="6633" w:type="dxa"/>
          </w:tcPr>
          <w:p w:rsidR="009B390E" w:rsidRDefault="009B390E">
            <w:pPr>
              <w:pStyle w:val="ConsPlusNormal"/>
            </w:pPr>
            <w:r>
              <w:t>Для размещения объектов инфраструктуры городского транспорта</w:t>
            </w:r>
          </w:p>
        </w:tc>
        <w:tc>
          <w:tcPr>
            <w:tcW w:w="1650" w:type="dxa"/>
          </w:tcPr>
          <w:p w:rsidR="009B390E" w:rsidRDefault="009B390E">
            <w:pPr>
              <w:pStyle w:val="ConsPlusNormal"/>
              <w:jc w:val="center"/>
            </w:pPr>
            <w:r>
              <w:t>5.16</w:t>
            </w:r>
          </w:p>
        </w:tc>
      </w:tr>
      <w:tr w:rsidR="009B390E">
        <w:tc>
          <w:tcPr>
            <w:tcW w:w="736" w:type="dxa"/>
          </w:tcPr>
          <w:p w:rsidR="009B390E" w:rsidRDefault="009B390E">
            <w:pPr>
              <w:pStyle w:val="ConsPlusNormal"/>
              <w:jc w:val="center"/>
            </w:pPr>
            <w:r>
              <w:t>6.</w:t>
            </w:r>
          </w:p>
        </w:tc>
        <w:tc>
          <w:tcPr>
            <w:tcW w:w="6633" w:type="dxa"/>
          </w:tcPr>
          <w:p w:rsidR="009B390E" w:rsidRDefault="009B390E">
            <w:pPr>
              <w:pStyle w:val="ConsPlusNormal"/>
            </w:pPr>
            <w:r>
              <w:t>Для размещения объектов инфраструктуры воздушного транспорта</w:t>
            </w:r>
          </w:p>
        </w:tc>
        <w:tc>
          <w:tcPr>
            <w:tcW w:w="1650" w:type="dxa"/>
          </w:tcPr>
          <w:p w:rsidR="009B390E" w:rsidRDefault="009B390E">
            <w:pPr>
              <w:pStyle w:val="ConsPlusNormal"/>
              <w:jc w:val="center"/>
            </w:pPr>
            <w:r>
              <w:t>6.9</w:t>
            </w:r>
          </w:p>
        </w:tc>
      </w:tr>
      <w:tr w:rsidR="009B390E">
        <w:tc>
          <w:tcPr>
            <w:tcW w:w="736" w:type="dxa"/>
          </w:tcPr>
          <w:p w:rsidR="009B390E" w:rsidRDefault="009B390E">
            <w:pPr>
              <w:pStyle w:val="ConsPlusNormal"/>
              <w:jc w:val="center"/>
            </w:pPr>
            <w:r>
              <w:t>7.</w:t>
            </w:r>
          </w:p>
        </w:tc>
        <w:tc>
          <w:tcPr>
            <w:tcW w:w="6633" w:type="dxa"/>
          </w:tcPr>
          <w:p w:rsidR="009B390E" w:rsidRDefault="009B390E">
            <w:pPr>
              <w:pStyle w:val="ConsPlusNormal"/>
            </w:pPr>
            <w:r>
              <w:t>Для размещения объектов трубопроводного транспорта</w:t>
            </w:r>
          </w:p>
        </w:tc>
        <w:tc>
          <w:tcPr>
            <w:tcW w:w="1650" w:type="dxa"/>
          </w:tcPr>
          <w:p w:rsidR="009B390E" w:rsidRDefault="009B390E">
            <w:pPr>
              <w:pStyle w:val="ConsPlusNormal"/>
              <w:jc w:val="center"/>
            </w:pPr>
            <w:r>
              <w:t>6.12</w:t>
            </w:r>
          </w:p>
        </w:tc>
      </w:tr>
      <w:tr w:rsidR="009B390E">
        <w:tc>
          <w:tcPr>
            <w:tcW w:w="736" w:type="dxa"/>
          </w:tcPr>
          <w:p w:rsidR="009B390E" w:rsidRDefault="009B390E">
            <w:pPr>
              <w:pStyle w:val="ConsPlusNormal"/>
              <w:jc w:val="center"/>
            </w:pPr>
            <w:r>
              <w:t>8.</w:t>
            </w:r>
          </w:p>
        </w:tc>
        <w:tc>
          <w:tcPr>
            <w:tcW w:w="6633" w:type="dxa"/>
          </w:tcPr>
          <w:p w:rsidR="009B390E" w:rsidRDefault="009B390E">
            <w:pPr>
              <w:pStyle w:val="ConsPlusNormal"/>
            </w:pPr>
            <w:r>
              <w:t>Для размещения многоэтажных и подземных гаражей</w:t>
            </w:r>
          </w:p>
        </w:tc>
        <w:tc>
          <w:tcPr>
            <w:tcW w:w="1650" w:type="dxa"/>
          </w:tcPr>
          <w:p w:rsidR="009B390E" w:rsidRDefault="009B390E">
            <w:pPr>
              <w:pStyle w:val="ConsPlusNormal"/>
              <w:jc w:val="center"/>
            </w:pPr>
            <w:r>
              <w:t>5.19</w:t>
            </w:r>
          </w:p>
        </w:tc>
      </w:tr>
      <w:tr w:rsidR="009B390E">
        <w:tc>
          <w:tcPr>
            <w:tcW w:w="736" w:type="dxa"/>
          </w:tcPr>
          <w:p w:rsidR="009B390E" w:rsidRDefault="009B390E">
            <w:pPr>
              <w:pStyle w:val="ConsPlusNormal"/>
              <w:jc w:val="center"/>
            </w:pPr>
            <w:r>
              <w:lastRenderedPageBreak/>
              <w:t>9.</w:t>
            </w:r>
          </w:p>
        </w:tc>
        <w:tc>
          <w:tcPr>
            <w:tcW w:w="6633" w:type="dxa"/>
          </w:tcPr>
          <w:p w:rsidR="009B390E" w:rsidRDefault="009B390E">
            <w:pPr>
              <w:pStyle w:val="ConsPlusNormal"/>
            </w:pPr>
            <w:r>
              <w:t>Для размещения стоянок городского транспорта (ведомственного, экскурсионного транспорта, такси)</w:t>
            </w:r>
          </w:p>
        </w:tc>
        <w:tc>
          <w:tcPr>
            <w:tcW w:w="1650" w:type="dxa"/>
          </w:tcPr>
          <w:p w:rsidR="009B390E" w:rsidRDefault="009B390E">
            <w:pPr>
              <w:pStyle w:val="ConsPlusNormal"/>
              <w:jc w:val="center"/>
            </w:pPr>
            <w:r>
              <w:t>5.21</w:t>
            </w:r>
          </w:p>
        </w:tc>
      </w:tr>
      <w:tr w:rsidR="009B390E">
        <w:tc>
          <w:tcPr>
            <w:tcW w:w="9019" w:type="dxa"/>
            <w:gridSpan w:val="3"/>
          </w:tcPr>
          <w:p w:rsidR="009B390E" w:rsidRDefault="009B390E">
            <w:pPr>
              <w:pStyle w:val="ConsPlusNormal"/>
              <w:jc w:val="center"/>
            </w:pPr>
            <w:r>
              <w:t>Условно разрешенные виды использования</w:t>
            </w:r>
          </w:p>
        </w:tc>
      </w:tr>
      <w:tr w:rsidR="009B390E">
        <w:tc>
          <w:tcPr>
            <w:tcW w:w="736" w:type="dxa"/>
          </w:tcPr>
          <w:p w:rsidR="009B390E" w:rsidRDefault="009B390E">
            <w:pPr>
              <w:pStyle w:val="ConsPlusNormal"/>
              <w:jc w:val="center"/>
            </w:pPr>
            <w:r>
              <w:t>1.</w:t>
            </w:r>
          </w:p>
        </w:tc>
        <w:tc>
          <w:tcPr>
            <w:tcW w:w="6633" w:type="dxa"/>
          </w:tcPr>
          <w:p w:rsidR="009B390E" w:rsidRDefault="009B390E">
            <w:pPr>
              <w:pStyle w:val="ConsPlusNormal"/>
            </w:pPr>
            <w:r>
              <w:t>Для размещения стоянок внешнего грузового транспорта</w:t>
            </w:r>
          </w:p>
        </w:tc>
        <w:tc>
          <w:tcPr>
            <w:tcW w:w="1650" w:type="dxa"/>
          </w:tcPr>
          <w:p w:rsidR="009B390E" w:rsidRDefault="009B390E">
            <w:pPr>
              <w:pStyle w:val="ConsPlusNormal"/>
              <w:jc w:val="center"/>
            </w:pPr>
            <w:r>
              <w:t>6.13</w:t>
            </w:r>
          </w:p>
        </w:tc>
      </w:tr>
      <w:tr w:rsidR="009B390E">
        <w:tc>
          <w:tcPr>
            <w:tcW w:w="736" w:type="dxa"/>
          </w:tcPr>
          <w:p w:rsidR="009B390E" w:rsidRDefault="009B390E">
            <w:pPr>
              <w:pStyle w:val="ConsPlusNormal"/>
              <w:jc w:val="center"/>
            </w:pPr>
            <w:r>
              <w:t>2.</w:t>
            </w:r>
          </w:p>
        </w:tc>
        <w:tc>
          <w:tcPr>
            <w:tcW w:w="6633" w:type="dxa"/>
          </w:tcPr>
          <w:p w:rsidR="009B390E" w:rsidRDefault="009B390E">
            <w:pPr>
              <w:pStyle w:val="ConsPlusNormal"/>
            </w:pPr>
            <w:r>
              <w:t>Для размещения объектов торговли</w:t>
            </w:r>
          </w:p>
        </w:tc>
        <w:tc>
          <w:tcPr>
            <w:tcW w:w="1650" w:type="dxa"/>
          </w:tcPr>
          <w:p w:rsidR="009B390E" w:rsidRDefault="009B390E">
            <w:pPr>
              <w:pStyle w:val="ConsPlusNormal"/>
              <w:jc w:val="center"/>
            </w:pPr>
            <w:r>
              <w:t>2.19</w:t>
            </w:r>
          </w:p>
        </w:tc>
      </w:tr>
      <w:tr w:rsidR="009B390E">
        <w:tc>
          <w:tcPr>
            <w:tcW w:w="736" w:type="dxa"/>
          </w:tcPr>
          <w:p w:rsidR="009B390E" w:rsidRDefault="009B390E">
            <w:pPr>
              <w:pStyle w:val="ConsPlusNormal"/>
              <w:jc w:val="center"/>
            </w:pPr>
            <w:r>
              <w:t>3.</w:t>
            </w:r>
          </w:p>
        </w:tc>
        <w:tc>
          <w:tcPr>
            <w:tcW w:w="6633" w:type="dxa"/>
          </w:tcPr>
          <w:p w:rsidR="009B390E" w:rsidRDefault="009B390E">
            <w:pPr>
              <w:pStyle w:val="ConsPlusNormal"/>
            </w:pPr>
            <w:r>
              <w:t>Для размещения объектов общественного питания</w:t>
            </w:r>
          </w:p>
        </w:tc>
        <w:tc>
          <w:tcPr>
            <w:tcW w:w="1650" w:type="dxa"/>
          </w:tcPr>
          <w:p w:rsidR="009B390E" w:rsidRDefault="009B390E">
            <w:pPr>
              <w:pStyle w:val="ConsPlusNormal"/>
              <w:jc w:val="center"/>
            </w:pPr>
            <w:r>
              <w:t>2.20</w:t>
            </w:r>
          </w:p>
        </w:tc>
      </w:tr>
      <w:tr w:rsidR="009B390E">
        <w:tc>
          <w:tcPr>
            <w:tcW w:w="736" w:type="dxa"/>
          </w:tcPr>
          <w:p w:rsidR="009B390E" w:rsidRDefault="009B390E">
            <w:pPr>
              <w:pStyle w:val="ConsPlusNormal"/>
              <w:jc w:val="center"/>
            </w:pPr>
            <w:r>
              <w:t>4.</w:t>
            </w:r>
          </w:p>
        </w:tc>
        <w:tc>
          <w:tcPr>
            <w:tcW w:w="6633" w:type="dxa"/>
          </w:tcPr>
          <w:p w:rsidR="009B390E" w:rsidRDefault="009B390E">
            <w:pPr>
              <w:pStyle w:val="ConsPlusNormal"/>
            </w:pPr>
            <w:r>
              <w:t>Для размещения объектов бытового обслуживания</w:t>
            </w:r>
          </w:p>
        </w:tc>
        <w:tc>
          <w:tcPr>
            <w:tcW w:w="1650" w:type="dxa"/>
          </w:tcPr>
          <w:p w:rsidR="009B390E" w:rsidRDefault="009B390E">
            <w:pPr>
              <w:pStyle w:val="ConsPlusNormal"/>
              <w:jc w:val="center"/>
            </w:pPr>
            <w:r>
              <w:t>2.21</w:t>
            </w:r>
          </w:p>
        </w:tc>
      </w:tr>
      <w:tr w:rsidR="009B390E">
        <w:tc>
          <w:tcPr>
            <w:tcW w:w="736" w:type="dxa"/>
          </w:tcPr>
          <w:p w:rsidR="009B390E" w:rsidRDefault="009B390E">
            <w:pPr>
              <w:pStyle w:val="ConsPlusNormal"/>
              <w:jc w:val="center"/>
            </w:pPr>
            <w:r>
              <w:t>5.</w:t>
            </w:r>
          </w:p>
        </w:tc>
        <w:tc>
          <w:tcPr>
            <w:tcW w:w="6633" w:type="dxa"/>
          </w:tcPr>
          <w:p w:rsidR="009B390E" w:rsidRDefault="009B390E">
            <w:pPr>
              <w:pStyle w:val="ConsPlusNormal"/>
            </w:pPr>
            <w:r>
              <w:t>Для размещения объектов инфраструктуры железнодорожного транспорта</w:t>
            </w:r>
          </w:p>
        </w:tc>
        <w:tc>
          <w:tcPr>
            <w:tcW w:w="1650" w:type="dxa"/>
          </w:tcPr>
          <w:p w:rsidR="009B390E" w:rsidRDefault="009B390E">
            <w:pPr>
              <w:pStyle w:val="ConsPlusNormal"/>
              <w:jc w:val="center"/>
            </w:pPr>
            <w:r>
              <w:t>6.8</w:t>
            </w:r>
          </w:p>
        </w:tc>
      </w:tr>
      <w:tr w:rsidR="009B390E">
        <w:tc>
          <w:tcPr>
            <w:tcW w:w="736" w:type="dxa"/>
          </w:tcPr>
          <w:p w:rsidR="009B390E" w:rsidRDefault="009B390E">
            <w:pPr>
              <w:pStyle w:val="ConsPlusNormal"/>
              <w:jc w:val="center"/>
            </w:pPr>
            <w:r>
              <w:t>6.</w:t>
            </w:r>
          </w:p>
        </w:tc>
        <w:tc>
          <w:tcPr>
            <w:tcW w:w="6633" w:type="dxa"/>
          </w:tcPr>
          <w:p w:rsidR="009B390E" w:rsidRDefault="009B390E">
            <w:pPr>
              <w:pStyle w:val="ConsPlusNormal"/>
            </w:pPr>
            <w:r>
              <w:t>Для размещения финансово-кредитных объектов</w:t>
            </w:r>
          </w:p>
        </w:tc>
        <w:tc>
          <w:tcPr>
            <w:tcW w:w="1650" w:type="dxa"/>
          </w:tcPr>
          <w:p w:rsidR="009B390E" w:rsidRDefault="009B390E">
            <w:pPr>
              <w:pStyle w:val="ConsPlusNormal"/>
              <w:jc w:val="center"/>
            </w:pPr>
            <w:r>
              <w:t>2.4</w:t>
            </w:r>
          </w:p>
        </w:tc>
      </w:tr>
      <w:tr w:rsidR="009B390E">
        <w:tc>
          <w:tcPr>
            <w:tcW w:w="736" w:type="dxa"/>
          </w:tcPr>
          <w:p w:rsidR="009B390E" w:rsidRDefault="009B390E">
            <w:pPr>
              <w:pStyle w:val="ConsPlusNormal"/>
              <w:jc w:val="center"/>
            </w:pPr>
            <w:r>
              <w:t>7.</w:t>
            </w:r>
          </w:p>
        </w:tc>
        <w:tc>
          <w:tcPr>
            <w:tcW w:w="6633" w:type="dxa"/>
          </w:tcPr>
          <w:p w:rsidR="009B390E" w:rsidRDefault="009B390E">
            <w:pPr>
              <w:pStyle w:val="ConsPlusNormal"/>
            </w:pPr>
            <w:r>
              <w:t>Для размещения объектов страхования</w:t>
            </w:r>
          </w:p>
        </w:tc>
        <w:tc>
          <w:tcPr>
            <w:tcW w:w="1650" w:type="dxa"/>
          </w:tcPr>
          <w:p w:rsidR="009B390E" w:rsidRDefault="009B390E">
            <w:pPr>
              <w:pStyle w:val="ConsPlusNormal"/>
              <w:jc w:val="center"/>
            </w:pPr>
            <w:r>
              <w:t>2.5</w:t>
            </w:r>
          </w:p>
        </w:tc>
      </w:tr>
    </w:tbl>
    <w:p w:rsidR="009B390E" w:rsidRDefault="009B390E">
      <w:pPr>
        <w:pStyle w:val="ConsPlusNormal"/>
        <w:jc w:val="both"/>
      </w:pPr>
    </w:p>
    <w:p w:rsidR="009B390E" w:rsidRDefault="009B390E">
      <w:pPr>
        <w:pStyle w:val="ConsPlusNormal"/>
        <w:ind w:firstLine="540"/>
        <w:jc w:val="both"/>
      </w:pPr>
      <w:bookmarkStart w:id="97" w:name="P3668"/>
      <w:bookmarkEnd w:id="97"/>
      <w: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B390E" w:rsidRDefault="009B390E">
      <w:pPr>
        <w:pStyle w:val="ConsPlusNormal"/>
        <w:spacing w:before="220"/>
        <w:ind w:firstLine="540"/>
        <w:jc w:val="both"/>
      </w:pPr>
      <w:r>
        <w:t>1) предельные (минимальные и (или) максимальные) размеры земельных участков, в том числе их площадь, не подлежат установлению;</w:t>
      </w:r>
    </w:p>
    <w:p w:rsidR="009B390E" w:rsidRDefault="009B390E">
      <w:pPr>
        <w:pStyle w:val="ConsPlusNormal"/>
        <w:spacing w:before="220"/>
        <w:ind w:firstLine="540"/>
        <w:jc w:val="both"/>
      </w:pPr>
      <w:r>
        <w:t>2) предельная высота зданий, строений, сооружений не подлежит установлению;</w:t>
      </w:r>
    </w:p>
    <w:p w:rsidR="009B390E" w:rsidRDefault="009B390E">
      <w:pPr>
        <w:pStyle w:val="ConsPlusNormal"/>
        <w:spacing w:before="220"/>
        <w:ind w:firstLine="540"/>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в случаях совмещения границ земельных участков с красными линиями, а также при блокированной застройке на сопряженных земельных участках - 0 м;</w:t>
      </w:r>
    </w:p>
    <w:p w:rsidR="009B390E" w:rsidRDefault="009B390E">
      <w:pPr>
        <w:pStyle w:val="ConsPlusNormal"/>
        <w:jc w:val="both"/>
      </w:pPr>
      <w:r>
        <w:t xml:space="preserve">(пп. 3 в ред. </w:t>
      </w:r>
      <w:hyperlink r:id="rId659" w:history="1">
        <w:r>
          <w:rPr>
            <w:color w:val="0000FF"/>
          </w:rPr>
          <w:t>решения</w:t>
        </w:r>
      </w:hyperlink>
      <w:r>
        <w:t xml:space="preserve"> Волгоградской городской Думы от 19.07.2017 N 59/1729)</w:t>
      </w:r>
    </w:p>
    <w:p w:rsidR="009B390E" w:rsidRDefault="009B390E">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подлежит установлению;</w:t>
      </w:r>
    </w:p>
    <w:p w:rsidR="009B390E" w:rsidRDefault="009B390E">
      <w:pPr>
        <w:pStyle w:val="ConsPlusNormal"/>
        <w:spacing w:before="220"/>
        <w:ind w:firstLine="540"/>
        <w:jc w:val="both"/>
      </w:pPr>
      <w:r>
        <w:t xml:space="preserve">5) минимальные размеры озелененной территории земельных участков - в соответствии с </w:t>
      </w:r>
      <w:hyperlink w:anchor="P552" w:history="1">
        <w:r>
          <w:rPr>
            <w:color w:val="0000FF"/>
          </w:rPr>
          <w:t>подпунктом 3.4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6) минимальное количество машино-мест для хранения индивидуального автотранспорта на территории земельных участков - в соответствии с </w:t>
      </w:r>
      <w:hyperlink w:anchor="P612" w:history="1">
        <w:r>
          <w:rPr>
            <w:color w:val="0000FF"/>
          </w:rPr>
          <w:t>подпунктом 3.5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7) минимальное количество мест на погрузочно-разгрузочных площадках на территории земельных участков - в соответствии с </w:t>
      </w:r>
      <w:hyperlink w:anchor="P670" w:history="1">
        <w:r>
          <w:rPr>
            <w:color w:val="0000FF"/>
          </w:rPr>
          <w:t>подпунктом 3.6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Примечание.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w:t>
      </w:r>
      <w:hyperlink w:anchor="P3612" w:history="1">
        <w:r>
          <w:rPr>
            <w:color w:val="0000FF"/>
          </w:rPr>
          <w:t>пунктах 2</w:t>
        </w:r>
      </w:hyperlink>
      <w:r>
        <w:t xml:space="preserve"> и </w:t>
      </w:r>
      <w:hyperlink w:anchor="P3668" w:history="1">
        <w:r>
          <w:rPr>
            <w:color w:val="0000FF"/>
          </w:rPr>
          <w:t>3</w:t>
        </w:r>
      </w:hyperlink>
      <w:r>
        <w:t xml:space="preserve"> настоящего подраздела, и ограничений, указанных в </w:t>
      </w:r>
      <w:hyperlink w:anchor="P4399" w:history="1">
        <w:r>
          <w:rPr>
            <w:color w:val="0000FF"/>
          </w:rPr>
          <w:t>разделе 8.5</w:t>
        </w:r>
      </w:hyperlink>
      <w:r>
        <w:t xml:space="preserve"> настоящих Правил </w:t>
      </w:r>
      <w:r>
        <w:lastRenderedPageBreak/>
        <w:t>застройки. При этом более строгие требования, относящиеся к одному и тому же параметру, поглощают более мягкие.</w:t>
      </w:r>
    </w:p>
    <w:p w:rsidR="009B390E" w:rsidRDefault="009B390E">
      <w:pPr>
        <w:pStyle w:val="ConsPlusNormal"/>
        <w:jc w:val="both"/>
      </w:pPr>
      <w:r>
        <w:t xml:space="preserve">(п. 3 в ред. </w:t>
      </w:r>
      <w:hyperlink r:id="rId660" w:history="1">
        <w:r>
          <w:rPr>
            <w:color w:val="0000FF"/>
          </w:rPr>
          <w:t>решения</w:t>
        </w:r>
      </w:hyperlink>
      <w:r>
        <w:t xml:space="preserve"> Волгоградской городской Думы от 22.03.2017 N 55/1600)</w:t>
      </w:r>
    </w:p>
    <w:p w:rsidR="009B390E" w:rsidRDefault="009B390E">
      <w:pPr>
        <w:pStyle w:val="ConsPlusNormal"/>
        <w:jc w:val="both"/>
      </w:pPr>
    </w:p>
    <w:p w:rsidR="009B390E" w:rsidRDefault="009B390E">
      <w:pPr>
        <w:pStyle w:val="ConsPlusNormal"/>
        <w:ind w:firstLine="540"/>
        <w:jc w:val="both"/>
        <w:outlineLvl w:val="5"/>
      </w:pPr>
      <w:r>
        <w:t>8.4.6.3. Зона объектов водного транспорта (Т 3)</w:t>
      </w:r>
    </w:p>
    <w:p w:rsidR="009B390E" w:rsidRDefault="009B390E">
      <w:pPr>
        <w:pStyle w:val="ConsPlusNormal"/>
        <w:jc w:val="both"/>
      </w:pPr>
    </w:p>
    <w:p w:rsidR="009B390E" w:rsidRDefault="009B390E">
      <w:pPr>
        <w:pStyle w:val="ConsPlusNormal"/>
        <w:ind w:firstLine="540"/>
        <w:jc w:val="both"/>
      </w:pPr>
      <w:r>
        <w:t>1. Цели выделения зоны:</w:t>
      </w:r>
    </w:p>
    <w:p w:rsidR="009B390E" w:rsidRDefault="009B390E">
      <w:pPr>
        <w:pStyle w:val="ConsPlusNormal"/>
        <w:spacing w:before="220"/>
        <w:ind w:firstLine="540"/>
        <w:jc w:val="both"/>
      </w:pPr>
      <w:r>
        <w:t>1) развитие объектов грузового и пассажирского водного транспорта в соответствии с их технологическими потребностями и условиями размещения на территории Волгограда;</w:t>
      </w:r>
    </w:p>
    <w:p w:rsidR="009B390E" w:rsidRDefault="009B390E">
      <w:pPr>
        <w:pStyle w:val="ConsPlusNormal"/>
        <w:spacing w:before="220"/>
        <w:ind w:firstLine="540"/>
        <w:jc w:val="both"/>
      </w:pPr>
      <w:r>
        <w:t>2) развитие комплексов грузовых терминалов, оснащенных всеми необходимыми для качественного выполнения основных функций технологическими и социальными объектами.</w:t>
      </w:r>
    </w:p>
    <w:p w:rsidR="009B390E" w:rsidRDefault="009B390E">
      <w:pPr>
        <w:pStyle w:val="ConsPlusNormal"/>
        <w:spacing w:before="220"/>
        <w:ind w:firstLine="540"/>
        <w:jc w:val="both"/>
      </w:pPr>
      <w:bookmarkStart w:id="98" w:name="P3685"/>
      <w:bookmarkEnd w:id="98"/>
      <w:r>
        <w:t>2. Основные и условно разрешенные виды использования земельных участков и объектов капитального строительства:</w:t>
      </w:r>
    </w:p>
    <w:p w:rsidR="009B390E" w:rsidRDefault="009B390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8"/>
        <w:gridCol w:w="6633"/>
        <w:gridCol w:w="1650"/>
      </w:tblGrid>
      <w:tr w:rsidR="009B390E">
        <w:tc>
          <w:tcPr>
            <w:tcW w:w="738" w:type="dxa"/>
          </w:tcPr>
          <w:p w:rsidR="009B390E" w:rsidRDefault="009B390E">
            <w:pPr>
              <w:pStyle w:val="ConsPlusNormal"/>
              <w:jc w:val="center"/>
            </w:pPr>
            <w:r>
              <w:t>N п/п</w:t>
            </w:r>
          </w:p>
        </w:tc>
        <w:tc>
          <w:tcPr>
            <w:tcW w:w="6633" w:type="dxa"/>
          </w:tcPr>
          <w:p w:rsidR="009B390E" w:rsidRDefault="009B390E">
            <w:pPr>
              <w:pStyle w:val="ConsPlusNormal"/>
              <w:jc w:val="center"/>
            </w:pPr>
            <w:r>
              <w:t>Наименование вида использования</w:t>
            </w:r>
          </w:p>
        </w:tc>
        <w:tc>
          <w:tcPr>
            <w:tcW w:w="1650" w:type="dxa"/>
          </w:tcPr>
          <w:p w:rsidR="009B390E" w:rsidRDefault="009B390E">
            <w:pPr>
              <w:pStyle w:val="ConsPlusNormal"/>
              <w:jc w:val="center"/>
            </w:pPr>
            <w:r>
              <w:t>Код</w:t>
            </w:r>
          </w:p>
        </w:tc>
      </w:tr>
      <w:tr w:rsidR="009B390E">
        <w:tc>
          <w:tcPr>
            <w:tcW w:w="9021" w:type="dxa"/>
            <w:gridSpan w:val="3"/>
          </w:tcPr>
          <w:p w:rsidR="009B390E" w:rsidRDefault="009B390E">
            <w:pPr>
              <w:pStyle w:val="ConsPlusNormal"/>
              <w:jc w:val="center"/>
            </w:pPr>
            <w:r>
              <w:t>Основные виды разрешенного использования</w:t>
            </w:r>
          </w:p>
        </w:tc>
      </w:tr>
      <w:tr w:rsidR="009B390E">
        <w:tc>
          <w:tcPr>
            <w:tcW w:w="738" w:type="dxa"/>
          </w:tcPr>
          <w:p w:rsidR="009B390E" w:rsidRDefault="009B390E">
            <w:pPr>
              <w:pStyle w:val="ConsPlusNormal"/>
              <w:jc w:val="center"/>
            </w:pPr>
            <w:r>
              <w:t>1.</w:t>
            </w:r>
          </w:p>
        </w:tc>
        <w:tc>
          <w:tcPr>
            <w:tcW w:w="6633" w:type="dxa"/>
          </w:tcPr>
          <w:p w:rsidR="009B390E" w:rsidRDefault="009B390E">
            <w:pPr>
              <w:pStyle w:val="ConsPlusNormal"/>
            </w:pPr>
            <w:r>
              <w:t>Для размещения причалов и стоянок водного транспорта</w:t>
            </w:r>
          </w:p>
        </w:tc>
        <w:tc>
          <w:tcPr>
            <w:tcW w:w="1650" w:type="dxa"/>
          </w:tcPr>
          <w:p w:rsidR="009B390E" w:rsidRDefault="009B390E">
            <w:pPr>
              <w:pStyle w:val="ConsPlusNormal"/>
              <w:jc w:val="center"/>
            </w:pPr>
            <w:r>
              <w:t>6.5</w:t>
            </w:r>
          </w:p>
        </w:tc>
      </w:tr>
      <w:tr w:rsidR="009B390E">
        <w:tc>
          <w:tcPr>
            <w:tcW w:w="738" w:type="dxa"/>
          </w:tcPr>
          <w:p w:rsidR="009B390E" w:rsidRDefault="009B390E">
            <w:pPr>
              <w:pStyle w:val="ConsPlusNormal"/>
              <w:jc w:val="center"/>
            </w:pPr>
            <w:r>
              <w:t>2.</w:t>
            </w:r>
          </w:p>
        </w:tc>
        <w:tc>
          <w:tcPr>
            <w:tcW w:w="6633" w:type="dxa"/>
          </w:tcPr>
          <w:p w:rsidR="009B390E" w:rsidRDefault="009B390E">
            <w:pPr>
              <w:pStyle w:val="ConsPlusNormal"/>
            </w:pPr>
            <w:r>
              <w:t>Для размещения гостиниц</w:t>
            </w:r>
          </w:p>
        </w:tc>
        <w:tc>
          <w:tcPr>
            <w:tcW w:w="1650" w:type="dxa"/>
          </w:tcPr>
          <w:p w:rsidR="009B390E" w:rsidRDefault="009B390E">
            <w:pPr>
              <w:pStyle w:val="ConsPlusNormal"/>
              <w:jc w:val="center"/>
            </w:pPr>
            <w:r>
              <w:t>2.22</w:t>
            </w:r>
          </w:p>
        </w:tc>
      </w:tr>
      <w:tr w:rsidR="009B390E">
        <w:tc>
          <w:tcPr>
            <w:tcW w:w="738" w:type="dxa"/>
          </w:tcPr>
          <w:p w:rsidR="009B390E" w:rsidRDefault="009B390E">
            <w:pPr>
              <w:pStyle w:val="ConsPlusNormal"/>
              <w:jc w:val="center"/>
            </w:pPr>
            <w:r>
              <w:t>3.</w:t>
            </w:r>
          </w:p>
        </w:tc>
        <w:tc>
          <w:tcPr>
            <w:tcW w:w="6633" w:type="dxa"/>
          </w:tcPr>
          <w:p w:rsidR="009B390E" w:rsidRDefault="009B390E">
            <w:pPr>
              <w:pStyle w:val="ConsPlusNormal"/>
            </w:pPr>
            <w:r>
              <w:t>Для размещения складских объектов</w:t>
            </w:r>
          </w:p>
        </w:tc>
        <w:tc>
          <w:tcPr>
            <w:tcW w:w="1650" w:type="dxa"/>
          </w:tcPr>
          <w:p w:rsidR="009B390E" w:rsidRDefault="009B390E">
            <w:pPr>
              <w:pStyle w:val="ConsPlusNormal"/>
              <w:jc w:val="center"/>
            </w:pPr>
            <w:r>
              <w:t>4.2</w:t>
            </w:r>
          </w:p>
        </w:tc>
      </w:tr>
      <w:tr w:rsidR="009B390E">
        <w:tc>
          <w:tcPr>
            <w:tcW w:w="738" w:type="dxa"/>
          </w:tcPr>
          <w:p w:rsidR="009B390E" w:rsidRDefault="009B390E">
            <w:pPr>
              <w:pStyle w:val="ConsPlusNormal"/>
              <w:jc w:val="center"/>
            </w:pPr>
            <w:r>
              <w:t>4.</w:t>
            </w:r>
          </w:p>
        </w:tc>
        <w:tc>
          <w:tcPr>
            <w:tcW w:w="6633" w:type="dxa"/>
          </w:tcPr>
          <w:p w:rsidR="009B390E" w:rsidRDefault="009B390E">
            <w:pPr>
              <w:pStyle w:val="ConsPlusNormal"/>
            </w:pPr>
            <w:r>
              <w:t>Для размещения объектов инфраструктуры городского транспорта</w:t>
            </w:r>
          </w:p>
        </w:tc>
        <w:tc>
          <w:tcPr>
            <w:tcW w:w="1650" w:type="dxa"/>
          </w:tcPr>
          <w:p w:rsidR="009B390E" w:rsidRDefault="009B390E">
            <w:pPr>
              <w:pStyle w:val="ConsPlusNormal"/>
              <w:jc w:val="center"/>
            </w:pPr>
            <w:r>
              <w:t>5.16</w:t>
            </w:r>
          </w:p>
        </w:tc>
      </w:tr>
      <w:tr w:rsidR="009B390E">
        <w:tc>
          <w:tcPr>
            <w:tcW w:w="738" w:type="dxa"/>
          </w:tcPr>
          <w:p w:rsidR="009B390E" w:rsidRDefault="009B390E">
            <w:pPr>
              <w:pStyle w:val="ConsPlusNormal"/>
              <w:jc w:val="center"/>
            </w:pPr>
            <w:r>
              <w:t>5.</w:t>
            </w:r>
          </w:p>
        </w:tc>
        <w:tc>
          <w:tcPr>
            <w:tcW w:w="6633" w:type="dxa"/>
          </w:tcPr>
          <w:p w:rsidR="009B390E" w:rsidRDefault="009B390E">
            <w:pPr>
              <w:pStyle w:val="ConsPlusNormal"/>
            </w:pPr>
            <w:r>
              <w:t>Для размещения объектов инфраструктуры водного транспорта</w:t>
            </w:r>
          </w:p>
        </w:tc>
        <w:tc>
          <w:tcPr>
            <w:tcW w:w="1650" w:type="dxa"/>
          </w:tcPr>
          <w:p w:rsidR="009B390E" w:rsidRDefault="009B390E">
            <w:pPr>
              <w:pStyle w:val="ConsPlusNormal"/>
              <w:jc w:val="center"/>
            </w:pPr>
            <w:r>
              <w:t>6.10</w:t>
            </w:r>
          </w:p>
        </w:tc>
      </w:tr>
      <w:tr w:rsidR="009B390E">
        <w:tc>
          <w:tcPr>
            <w:tcW w:w="738" w:type="dxa"/>
          </w:tcPr>
          <w:p w:rsidR="009B390E" w:rsidRDefault="009B390E">
            <w:pPr>
              <w:pStyle w:val="ConsPlusNormal"/>
              <w:jc w:val="center"/>
            </w:pPr>
            <w:r>
              <w:t>6.</w:t>
            </w:r>
          </w:p>
        </w:tc>
        <w:tc>
          <w:tcPr>
            <w:tcW w:w="6633" w:type="dxa"/>
          </w:tcPr>
          <w:p w:rsidR="009B390E" w:rsidRDefault="009B390E">
            <w:pPr>
              <w:pStyle w:val="ConsPlusNormal"/>
            </w:pPr>
            <w:r>
              <w:t>Для размещения садов, скверов, бульваров</w:t>
            </w:r>
          </w:p>
        </w:tc>
        <w:tc>
          <w:tcPr>
            <w:tcW w:w="1650" w:type="dxa"/>
          </w:tcPr>
          <w:p w:rsidR="009B390E" w:rsidRDefault="009B390E">
            <w:pPr>
              <w:pStyle w:val="ConsPlusNormal"/>
              <w:jc w:val="center"/>
            </w:pPr>
            <w:r>
              <w:t>3.6</w:t>
            </w:r>
          </w:p>
        </w:tc>
      </w:tr>
      <w:tr w:rsidR="009B390E">
        <w:tc>
          <w:tcPr>
            <w:tcW w:w="738" w:type="dxa"/>
          </w:tcPr>
          <w:p w:rsidR="009B390E" w:rsidRDefault="009B390E">
            <w:pPr>
              <w:pStyle w:val="ConsPlusNormal"/>
              <w:jc w:val="center"/>
            </w:pPr>
            <w:r>
              <w:t>7.</w:t>
            </w:r>
          </w:p>
        </w:tc>
        <w:tc>
          <w:tcPr>
            <w:tcW w:w="6633" w:type="dxa"/>
          </w:tcPr>
          <w:p w:rsidR="009B390E" w:rsidRDefault="009B390E">
            <w:pPr>
              <w:pStyle w:val="ConsPlusNormal"/>
            </w:pPr>
            <w:r>
              <w:t>Для размещения многоэтажных и подземных гаражей</w:t>
            </w:r>
          </w:p>
        </w:tc>
        <w:tc>
          <w:tcPr>
            <w:tcW w:w="1650" w:type="dxa"/>
          </w:tcPr>
          <w:p w:rsidR="009B390E" w:rsidRDefault="009B390E">
            <w:pPr>
              <w:pStyle w:val="ConsPlusNormal"/>
              <w:jc w:val="center"/>
            </w:pPr>
            <w:r>
              <w:t>5.19</w:t>
            </w:r>
          </w:p>
        </w:tc>
      </w:tr>
      <w:tr w:rsidR="009B390E">
        <w:tc>
          <w:tcPr>
            <w:tcW w:w="738" w:type="dxa"/>
          </w:tcPr>
          <w:p w:rsidR="009B390E" w:rsidRDefault="009B390E">
            <w:pPr>
              <w:pStyle w:val="ConsPlusNormal"/>
              <w:jc w:val="center"/>
            </w:pPr>
            <w:r>
              <w:t>8.</w:t>
            </w:r>
          </w:p>
        </w:tc>
        <w:tc>
          <w:tcPr>
            <w:tcW w:w="6633" w:type="dxa"/>
          </w:tcPr>
          <w:p w:rsidR="009B390E" w:rsidRDefault="009B390E">
            <w:pPr>
              <w:pStyle w:val="ConsPlusNormal"/>
            </w:pPr>
            <w:r>
              <w:t>Для размещения стоянок городского транспорта (ведомственного, экскурсионного транспорта, такси)</w:t>
            </w:r>
          </w:p>
        </w:tc>
        <w:tc>
          <w:tcPr>
            <w:tcW w:w="1650" w:type="dxa"/>
          </w:tcPr>
          <w:p w:rsidR="009B390E" w:rsidRDefault="009B390E">
            <w:pPr>
              <w:pStyle w:val="ConsPlusNormal"/>
              <w:jc w:val="center"/>
            </w:pPr>
            <w:r>
              <w:t>5.21</w:t>
            </w:r>
          </w:p>
        </w:tc>
      </w:tr>
      <w:tr w:rsidR="009B390E">
        <w:tc>
          <w:tcPr>
            <w:tcW w:w="9021" w:type="dxa"/>
            <w:gridSpan w:val="3"/>
          </w:tcPr>
          <w:p w:rsidR="009B390E" w:rsidRDefault="009B390E">
            <w:pPr>
              <w:pStyle w:val="ConsPlusNormal"/>
              <w:jc w:val="center"/>
            </w:pPr>
            <w:r>
              <w:t>Условно разрешенные виды использования</w:t>
            </w:r>
          </w:p>
        </w:tc>
      </w:tr>
      <w:tr w:rsidR="009B390E">
        <w:tc>
          <w:tcPr>
            <w:tcW w:w="738" w:type="dxa"/>
          </w:tcPr>
          <w:p w:rsidR="009B390E" w:rsidRDefault="009B390E">
            <w:pPr>
              <w:pStyle w:val="ConsPlusNormal"/>
              <w:jc w:val="center"/>
            </w:pPr>
            <w:r>
              <w:t>1.</w:t>
            </w:r>
          </w:p>
        </w:tc>
        <w:tc>
          <w:tcPr>
            <w:tcW w:w="6633" w:type="dxa"/>
          </w:tcPr>
          <w:p w:rsidR="009B390E" w:rsidRDefault="009B390E">
            <w:pPr>
              <w:pStyle w:val="ConsPlusNormal"/>
            </w:pPr>
            <w:r>
              <w:t>Для размещения объектов торговли</w:t>
            </w:r>
          </w:p>
        </w:tc>
        <w:tc>
          <w:tcPr>
            <w:tcW w:w="1650" w:type="dxa"/>
          </w:tcPr>
          <w:p w:rsidR="009B390E" w:rsidRDefault="009B390E">
            <w:pPr>
              <w:pStyle w:val="ConsPlusNormal"/>
              <w:jc w:val="center"/>
            </w:pPr>
            <w:r>
              <w:t>2.19</w:t>
            </w:r>
          </w:p>
        </w:tc>
      </w:tr>
      <w:tr w:rsidR="009B390E">
        <w:tc>
          <w:tcPr>
            <w:tcW w:w="738" w:type="dxa"/>
          </w:tcPr>
          <w:p w:rsidR="009B390E" w:rsidRDefault="009B390E">
            <w:pPr>
              <w:pStyle w:val="ConsPlusNormal"/>
              <w:jc w:val="center"/>
            </w:pPr>
            <w:r>
              <w:t>2.</w:t>
            </w:r>
          </w:p>
        </w:tc>
        <w:tc>
          <w:tcPr>
            <w:tcW w:w="6633" w:type="dxa"/>
          </w:tcPr>
          <w:p w:rsidR="009B390E" w:rsidRDefault="009B390E">
            <w:pPr>
              <w:pStyle w:val="ConsPlusNormal"/>
            </w:pPr>
            <w:r>
              <w:t>Для размещения объектов общественного питания</w:t>
            </w:r>
          </w:p>
        </w:tc>
        <w:tc>
          <w:tcPr>
            <w:tcW w:w="1650" w:type="dxa"/>
          </w:tcPr>
          <w:p w:rsidR="009B390E" w:rsidRDefault="009B390E">
            <w:pPr>
              <w:pStyle w:val="ConsPlusNormal"/>
              <w:jc w:val="center"/>
            </w:pPr>
            <w:r>
              <w:t>2.20</w:t>
            </w:r>
          </w:p>
        </w:tc>
      </w:tr>
      <w:tr w:rsidR="009B390E">
        <w:tc>
          <w:tcPr>
            <w:tcW w:w="738" w:type="dxa"/>
          </w:tcPr>
          <w:p w:rsidR="009B390E" w:rsidRDefault="009B390E">
            <w:pPr>
              <w:pStyle w:val="ConsPlusNormal"/>
              <w:jc w:val="center"/>
            </w:pPr>
            <w:r>
              <w:t>3.</w:t>
            </w:r>
          </w:p>
        </w:tc>
        <w:tc>
          <w:tcPr>
            <w:tcW w:w="6633" w:type="dxa"/>
          </w:tcPr>
          <w:p w:rsidR="009B390E" w:rsidRDefault="009B390E">
            <w:pPr>
              <w:pStyle w:val="ConsPlusNormal"/>
            </w:pPr>
            <w:r>
              <w:t>Для размещения объектов бытового обслуживания</w:t>
            </w:r>
          </w:p>
        </w:tc>
        <w:tc>
          <w:tcPr>
            <w:tcW w:w="1650" w:type="dxa"/>
          </w:tcPr>
          <w:p w:rsidR="009B390E" w:rsidRDefault="009B390E">
            <w:pPr>
              <w:pStyle w:val="ConsPlusNormal"/>
              <w:jc w:val="center"/>
            </w:pPr>
            <w:r>
              <w:t>2.21</w:t>
            </w:r>
          </w:p>
        </w:tc>
      </w:tr>
      <w:tr w:rsidR="009B390E">
        <w:tc>
          <w:tcPr>
            <w:tcW w:w="738" w:type="dxa"/>
          </w:tcPr>
          <w:p w:rsidR="009B390E" w:rsidRDefault="009B390E">
            <w:pPr>
              <w:pStyle w:val="ConsPlusNormal"/>
              <w:jc w:val="center"/>
            </w:pPr>
            <w:r>
              <w:t>4.</w:t>
            </w:r>
          </w:p>
        </w:tc>
        <w:tc>
          <w:tcPr>
            <w:tcW w:w="6633" w:type="dxa"/>
          </w:tcPr>
          <w:p w:rsidR="009B390E" w:rsidRDefault="009B390E">
            <w:pPr>
              <w:pStyle w:val="ConsPlusNormal"/>
            </w:pPr>
            <w:r>
              <w:t>Для размещения финансово-кредитных объектов</w:t>
            </w:r>
          </w:p>
        </w:tc>
        <w:tc>
          <w:tcPr>
            <w:tcW w:w="1650" w:type="dxa"/>
          </w:tcPr>
          <w:p w:rsidR="009B390E" w:rsidRDefault="009B390E">
            <w:pPr>
              <w:pStyle w:val="ConsPlusNormal"/>
              <w:jc w:val="center"/>
            </w:pPr>
            <w:r>
              <w:t>2.4</w:t>
            </w:r>
          </w:p>
        </w:tc>
      </w:tr>
      <w:tr w:rsidR="009B390E">
        <w:tc>
          <w:tcPr>
            <w:tcW w:w="738" w:type="dxa"/>
          </w:tcPr>
          <w:p w:rsidR="009B390E" w:rsidRDefault="009B390E">
            <w:pPr>
              <w:pStyle w:val="ConsPlusNormal"/>
              <w:jc w:val="center"/>
            </w:pPr>
            <w:r>
              <w:t>5.</w:t>
            </w:r>
          </w:p>
        </w:tc>
        <w:tc>
          <w:tcPr>
            <w:tcW w:w="6633" w:type="dxa"/>
          </w:tcPr>
          <w:p w:rsidR="009B390E" w:rsidRDefault="009B390E">
            <w:pPr>
              <w:pStyle w:val="ConsPlusNormal"/>
            </w:pPr>
            <w:r>
              <w:t>Для размещения объектов страхования</w:t>
            </w:r>
          </w:p>
        </w:tc>
        <w:tc>
          <w:tcPr>
            <w:tcW w:w="1650" w:type="dxa"/>
          </w:tcPr>
          <w:p w:rsidR="009B390E" w:rsidRDefault="009B390E">
            <w:pPr>
              <w:pStyle w:val="ConsPlusNormal"/>
              <w:jc w:val="center"/>
            </w:pPr>
            <w:r>
              <w:t>2.5</w:t>
            </w:r>
          </w:p>
        </w:tc>
      </w:tr>
    </w:tbl>
    <w:p w:rsidR="009B390E" w:rsidRDefault="009B390E">
      <w:pPr>
        <w:pStyle w:val="ConsPlusNormal"/>
        <w:jc w:val="both"/>
      </w:pPr>
    </w:p>
    <w:p w:rsidR="009B390E" w:rsidRDefault="009B390E">
      <w:pPr>
        <w:pStyle w:val="ConsPlusNormal"/>
        <w:ind w:firstLine="540"/>
        <w:jc w:val="both"/>
      </w:pPr>
      <w:bookmarkStart w:id="99" w:name="P3732"/>
      <w:bookmarkEnd w:id="99"/>
      <w: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B390E" w:rsidRDefault="009B390E">
      <w:pPr>
        <w:pStyle w:val="ConsPlusNormal"/>
        <w:spacing w:before="220"/>
        <w:ind w:firstLine="540"/>
        <w:jc w:val="both"/>
      </w:pPr>
      <w:r>
        <w:t>1) предельные (минимальные и (или) максимальные) размеры земельных участков, в том числе их площадь, не подлежат установлению;</w:t>
      </w:r>
    </w:p>
    <w:p w:rsidR="009B390E" w:rsidRDefault="009B390E">
      <w:pPr>
        <w:pStyle w:val="ConsPlusNormal"/>
        <w:spacing w:before="220"/>
        <w:ind w:firstLine="540"/>
        <w:jc w:val="both"/>
      </w:pPr>
      <w:r>
        <w:lastRenderedPageBreak/>
        <w:t>2) предельная высота зданий, строений, сооружений - 30 м;</w:t>
      </w:r>
    </w:p>
    <w:p w:rsidR="009B390E" w:rsidRDefault="009B390E">
      <w:pPr>
        <w:pStyle w:val="ConsPlusNormal"/>
        <w:spacing w:before="220"/>
        <w:ind w:firstLine="540"/>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в случаях совмещения границ земельных участков с красными линиями, а также при блокированной застройке на сопряженных земельных участках - 0 м;</w:t>
      </w:r>
    </w:p>
    <w:p w:rsidR="009B390E" w:rsidRDefault="009B390E">
      <w:pPr>
        <w:pStyle w:val="ConsPlusNormal"/>
        <w:jc w:val="both"/>
      </w:pPr>
      <w:r>
        <w:t xml:space="preserve">(пп. 3 в ред. </w:t>
      </w:r>
      <w:hyperlink r:id="rId661" w:history="1">
        <w:r>
          <w:rPr>
            <w:color w:val="0000FF"/>
          </w:rPr>
          <w:t>решения</w:t>
        </w:r>
      </w:hyperlink>
      <w:r>
        <w:t xml:space="preserve"> Волгоградской городской Думы от 19.07.2017 N 59/1729)</w:t>
      </w:r>
    </w:p>
    <w:p w:rsidR="009B390E" w:rsidRDefault="009B390E">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подлежит установлению;</w:t>
      </w:r>
    </w:p>
    <w:p w:rsidR="009B390E" w:rsidRDefault="009B390E">
      <w:pPr>
        <w:pStyle w:val="ConsPlusNormal"/>
        <w:spacing w:before="220"/>
        <w:ind w:firstLine="540"/>
        <w:jc w:val="both"/>
      </w:pPr>
      <w:r>
        <w:t xml:space="preserve">5) минимальные размеры озелененной территории земельных участков - в соответствии с </w:t>
      </w:r>
      <w:hyperlink w:anchor="P552" w:history="1">
        <w:r>
          <w:rPr>
            <w:color w:val="0000FF"/>
          </w:rPr>
          <w:t>подпунктом 3.4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6) минимальное количество машино-мест для хранения индивидуального автотранспорта на территории земельных участков - в соответствии с </w:t>
      </w:r>
      <w:hyperlink w:anchor="P612" w:history="1">
        <w:r>
          <w:rPr>
            <w:color w:val="0000FF"/>
          </w:rPr>
          <w:t>подпунктом 3.5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7) минимальное количество мест на погрузочно-разгрузочных площадках на территории земельных участков - в соответствии с </w:t>
      </w:r>
      <w:hyperlink w:anchor="P670" w:history="1">
        <w:r>
          <w:rPr>
            <w:color w:val="0000FF"/>
          </w:rPr>
          <w:t>подпунктом 3.6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Примечание.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w:t>
      </w:r>
      <w:hyperlink w:anchor="P3685" w:history="1">
        <w:r>
          <w:rPr>
            <w:color w:val="0000FF"/>
          </w:rPr>
          <w:t>пунктах 2</w:t>
        </w:r>
      </w:hyperlink>
      <w:r>
        <w:t xml:space="preserve"> и </w:t>
      </w:r>
      <w:hyperlink w:anchor="P3732" w:history="1">
        <w:r>
          <w:rPr>
            <w:color w:val="0000FF"/>
          </w:rPr>
          <w:t>3</w:t>
        </w:r>
      </w:hyperlink>
      <w:r>
        <w:t xml:space="preserve"> настоящего подраздела, и ограничений, указанных в </w:t>
      </w:r>
      <w:hyperlink w:anchor="P4399" w:history="1">
        <w:r>
          <w:rPr>
            <w:color w:val="0000FF"/>
          </w:rPr>
          <w:t>разделе 8.5</w:t>
        </w:r>
      </w:hyperlink>
      <w:r>
        <w:t xml:space="preserve"> настоящих Правил застройки. При этом более строгие требования, относящиеся к одному и тому же параметру, поглощают более мягкие.</w:t>
      </w:r>
    </w:p>
    <w:p w:rsidR="009B390E" w:rsidRDefault="009B390E">
      <w:pPr>
        <w:pStyle w:val="ConsPlusNormal"/>
        <w:jc w:val="both"/>
      </w:pPr>
      <w:r>
        <w:t xml:space="preserve">(п. 3 в ред. </w:t>
      </w:r>
      <w:hyperlink r:id="rId662" w:history="1">
        <w:r>
          <w:rPr>
            <w:color w:val="0000FF"/>
          </w:rPr>
          <w:t>решения</w:t>
        </w:r>
      </w:hyperlink>
      <w:r>
        <w:t xml:space="preserve"> Волгоградской городской Думы от 22.03.2017 N 55/1600)</w:t>
      </w:r>
    </w:p>
    <w:p w:rsidR="009B390E" w:rsidRDefault="009B390E">
      <w:pPr>
        <w:pStyle w:val="ConsPlusNormal"/>
        <w:jc w:val="both"/>
      </w:pPr>
    </w:p>
    <w:p w:rsidR="009B390E" w:rsidRDefault="009B390E">
      <w:pPr>
        <w:pStyle w:val="ConsPlusNormal"/>
        <w:ind w:firstLine="540"/>
        <w:jc w:val="both"/>
        <w:outlineLvl w:val="5"/>
      </w:pPr>
      <w:r>
        <w:t>8.4.6.4. Зона объектов автомобильного транспорта (Т 4)</w:t>
      </w:r>
    </w:p>
    <w:p w:rsidR="009B390E" w:rsidRDefault="009B390E">
      <w:pPr>
        <w:pStyle w:val="ConsPlusNormal"/>
        <w:jc w:val="both"/>
      </w:pPr>
    </w:p>
    <w:p w:rsidR="009B390E" w:rsidRDefault="009B390E">
      <w:pPr>
        <w:pStyle w:val="ConsPlusNormal"/>
        <w:ind w:firstLine="540"/>
        <w:jc w:val="both"/>
      </w:pPr>
      <w:r>
        <w:t>1. Цели выделения зоны:</w:t>
      </w:r>
    </w:p>
    <w:p w:rsidR="009B390E" w:rsidRDefault="009B390E">
      <w:pPr>
        <w:pStyle w:val="ConsPlusNormal"/>
        <w:spacing w:before="220"/>
        <w:ind w:firstLine="540"/>
        <w:jc w:val="both"/>
      </w:pPr>
      <w:r>
        <w:t>1) развитие объектов автомобильного транспорта в соответствии с их технологическими потребностями и условиями размещения на территории Волгограда;</w:t>
      </w:r>
    </w:p>
    <w:p w:rsidR="009B390E" w:rsidRDefault="009B390E">
      <w:pPr>
        <w:pStyle w:val="ConsPlusNormal"/>
        <w:spacing w:before="220"/>
        <w:ind w:firstLine="540"/>
        <w:jc w:val="both"/>
      </w:pPr>
      <w:r>
        <w:t>2) развитие комплексов пассажирских и грузовых терминалов, оснащенных всеми необходимыми для качественного выполнения основных функций технологическими и социальными объектами.</w:t>
      </w:r>
    </w:p>
    <w:p w:rsidR="009B390E" w:rsidRDefault="009B390E">
      <w:pPr>
        <w:pStyle w:val="ConsPlusNormal"/>
        <w:spacing w:before="220"/>
        <w:ind w:firstLine="540"/>
        <w:jc w:val="both"/>
      </w:pPr>
      <w:bookmarkStart w:id="100" w:name="P3749"/>
      <w:bookmarkEnd w:id="100"/>
      <w:r>
        <w:t>2. Основные и условно разрешенные виды использования земельных участков и объектов капитального строительства:</w:t>
      </w:r>
    </w:p>
    <w:p w:rsidR="009B390E" w:rsidRDefault="009B390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8"/>
        <w:gridCol w:w="6633"/>
        <w:gridCol w:w="1650"/>
      </w:tblGrid>
      <w:tr w:rsidR="009B390E">
        <w:tc>
          <w:tcPr>
            <w:tcW w:w="738" w:type="dxa"/>
          </w:tcPr>
          <w:p w:rsidR="009B390E" w:rsidRDefault="009B390E">
            <w:pPr>
              <w:pStyle w:val="ConsPlusNormal"/>
              <w:jc w:val="center"/>
            </w:pPr>
            <w:r>
              <w:t>N п/п</w:t>
            </w:r>
          </w:p>
        </w:tc>
        <w:tc>
          <w:tcPr>
            <w:tcW w:w="6633" w:type="dxa"/>
          </w:tcPr>
          <w:p w:rsidR="009B390E" w:rsidRDefault="009B390E">
            <w:pPr>
              <w:pStyle w:val="ConsPlusNormal"/>
              <w:jc w:val="center"/>
            </w:pPr>
            <w:r>
              <w:t>Наименование вида использования</w:t>
            </w:r>
          </w:p>
        </w:tc>
        <w:tc>
          <w:tcPr>
            <w:tcW w:w="1650" w:type="dxa"/>
          </w:tcPr>
          <w:p w:rsidR="009B390E" w:rsidRDefault="009B390E">
            <w:pPr>
              <w:pStyle w:val="ConsPlusNormal"/>
              <w:jc w:val="center"/>
            </w:pPr>
            <w:r>
              <w:t>Код</w:t>
            </w:r>
          </w:p>
        </w:tc>
      </w:tr>
      <w:tr w:rsidR="009B390E">
        <w:tc>
          <w:tcPr>
            <w:tcW w:w="738" w:type="dxa"/>
          </w:tcPr>
          <w:p w:rsidR="009B390E" w:rsidRDefault="009B390E">
            <w:pPr>
              <w:pStyle w:val="ConsPlusNormal"/>
              <w:jc w:val="center"/>
            </w:pPr>
            <w:r>
              <w:t>1</w:t>
            </w:r>
          </w:p>
        </w:tc>
        <w:tc>
          <w:tcPr>
            <w:tcW w:w="6633" w:type="dxa"/>
          </w:tcPr>
          <w:p w:rsidR="009B390E" w:rsidRDefault="009B390E">
            <w:pPr>
              <w:pStyle w:val="ConsPlusNormal"/>
              <w:jc w:val="center"/>
            </w:pPr>
            <w:r>
              <w:t>2</w:t>
            </w:r>
          </w:p>
        </w:tc>
        <w:tc>
          <w:tcPr>
            <w:tcW w:w="1650" w:type="dxa"/>
          </w:tcPr>
          <w:p w:rsidR="009B390E" w:rsidRDefault="009B390E">
            <w:pPr>
              <w:pStyle w:val="ConsPlusNormal"/>
              <w:jc w:val="center"/>
            </w:pPr>
            <w:r>
              <w:t>3</w:t>
            </w:r>
          </w:p>
        </w:tc>
      </w:tr>
      <w:tr w:rsidR="009B390E">
        <w:tc>
          <w:tcPr>
            <w:tcW w:w="9021" w:type="dxa"/>
            <w:gridSpan w:val="3"/>
          </w:tcPr>
          <w:p w:rsidR="009B390E" w:rsidRDefault="009B390E">
            <w:pPr>
              <w:pStyle w:val="ConsPlusNormal"/>
              <w:jc w:val="center"/>
            </w:pPr>
            <w:r>
              <w:t>Основные виды разрешенного использования</w:t>
            </w:r>
          </w:p>
        </w:tc>
      </w:tr>
      <w:tr w:rsidR="009B390E">
        <w:tc>
          <w:tcPr>
            <w:tcW w:w="738" w:type="dxa"/>
          </w:tcPr>
          <w:p w:rsidR="009B390E" w:rsidRDefault="009B390E">
            <w:pPr>
              <w:pStyle w:val="ConsPlusNormal"/>
              <w:jc w:val="center"/>
            </w:pPr>
            <w:r>
              <w:t>1.</w:t>
            </w:r>
          </w:p>
        </w:tc>
        <w:tc>
          <w:tcPr>
            <w:tcW w:w="6633" w:type="dxa"/>
          </w:tcPr>
          <w:p w:rsidR="009B390E" w:rsidRDefault="009B390E">
            <w:pPr>
              <w:pStyle w:val="ConsPlusNormal"/>
            </w:pPr>
            <w:r>
              <w:t>Для размещения автовокзалов</w:t>
            </w:r>
          </w:p>
        </w:tc>
        <w:tc>
          <w:tcPr>
            <w:tcW w:w="1650" w:type="dxa"/>
          </w:tcPr>
          <w:p w:rsidR="009B390E" w:rsidRDefault="009B390E">
            <w:pPr>
              <w:pStyle w:val="ConsPlusNormal"/>
              <w:jc w:val="center"/>
            </w:pPr>
            <w:r>
              <w:t>6.7</w:t>
            </w:r>
          </w:p>
        </w:tc>
      </w:tr>
      <w:tr w:rsidR="009B390E">
        <w:tc>
          <w:tcPr>
            <w:tcW w:w="738" w:type="dxa"/>
          </w:tcPr>
          <w:p w:rsidR="009B390E" w:rsidRDefault="009B390E">
            <w:pPr>
              <w:pStyle w:val="ConsPlusNormal"/>
              <w:jc w:val="center"/>
            </w:pPr>
            <w:r>
              <w:lastRenderedPageBreak/>
              <w:t>2.</w:t>
            </w:r>
          </w:p>
        </w:tc>
        <w:tc>
          <w:tcPr>
            <w:tcW w:w="6633" w:type="dxa"/>
          </w:tcPr>
          <w:p w:rsidR="009B390E" w:rsidRDefault="009B390E">
            <w:pPr>
              <w:pStyle w:val="ConsPlusNormal"/>
            </w:pPr>
            <w:r>
              <w:t>Для размещения гостиниц</w:t>
            </w:r>
          </w:p>
        </w:tc>
        <w:tc>
          <w:tcPr>
            <w:tcW w:w="1650" w:type="dxa"/>
          </w:tcPr>
          <w:p w:rsidR="009B390E" w:rsidRDefault="009B390E">
            <w:pPr>
              <w:pStyle w:val="ConsPlusNormal"/>
              <w:jc w:val="center"/>
            </w:pPr>
            <w:r>
              <w:t>2.22</w:t>
            </w:r>
          </w:p>
        </w:tc>
      </w:tr>
      <w:tr w:rsidR="009B390E">
        <w:tc>
          <w:tcPr>
            <w:tcW w:w="738" w:type="dxa"/>
          </w:tcPr>
          <w:p w:rsidR="009B390E" w:rsidRDefault="009B390E">
            <w:pPr>
              <w:pStyle w:val="ConsPlusNormal"/>
              <w:jc w:val="center"/>
            </w:pPr>
            <w:r>
              <w:t>3.</w:t>
            </w:r>
          </w:p>
        </w:tc>
        <w:tc>
          <w:tcPr>
            <w:tcW w:w="6633" w:type="dxa"/>
          </w:tcPr>
          <w:p w:rsidR="009B390E" w:rsidRDefault="009B390E">
            <w:pPr>
              <w:pStyle w:val="ConsPlusNormal"/>
            </w:pPr>
            <w:r>
              <w:t>Для размещения складских объектов</w:t>
            </w:r>
          </w:p>
        </w:tc>
        <w:tc>
          <w:tcPr>
            <w:tcW w:w="1650" w:type="dxa"/>
          </w:tcPr>
          <w:p w:rsidR="009B390E" w:rsidRDefault="009B390E">
            <w:pPr>
              <w:pStyle w:val="ConsPlusNormal"/>
              <w:jc w:val="center"/>
            </w:pPr>
            <w:r>
              <w:t>4.2</w:t>
            </w:r>
          </w:p>
        </w:tc>
      </w:tr>
      <w:tr w:rsidR="009B390E">
        <w:tc>
          <w:tcPr>
            <w:tcW w:w="738" w:type="dxa"/>
          </w:tcPr>
          <w:p w:rsidR="009B390E" w:rsidRDefault="009B390E">
            <w:pPr>
              <w:pStyle w:val="ConsPlusNormal"/>
              <w:jc w:val="center"/>
            </w:pPr>
            <w:r>
              <w:t>4.</w:t>
            </w:r>
          </w:p>
        </w:tc>
        <w:tc>
          <w:tcPr>
            <w:tcW w:w="6633" w:type="dxa"/>
          </w:tcPr>
          <w:p w:rsidR="009B390E" w:rsidRDefault="009B390E">
            <w:pPr>
              <w:pStyle w:val="ConsPlusNormal"/>
            </w:pPr>
            <w:r>
              <w:t>Для размещения садов, скверов, бульваров</w:t>
            </w:r>
          </w:p>
        </w:tc>
        <w:tc>
          <w:tcPr>
            <w:tcW w:w="1650" w:type="dxa"/>
          </w:tcPr>
          <w:p w:rsidR="009B390E" w:rsidRDefault="009B390E">
            <w:pPr>
              <w:pStyle w:val="ConsPlusNormal"/>
              <w:jc w:val="center"/>
            </w:pPr>
            <w:r>
              <w:t>3.6</w:t>
            </w:r>
          </w:p>
        </w:tc>
      </w:tr>
      <w:tr w:rsidR="009B390E">
        <w:tc>
          <w:tcPr>
            <w:tcW w:w="738" w:type="dxa"/>
          </w:tcPr>
          <w:p w:rsidR="009B390E" w:rsidRDefault="009B390E">
            <w:pPr>
              <w:pStyle w:val="ConsPlusNormal"/>
              <w:jc w:val="center"/>
            </w:pPr>
            <w:r>
              <w:t>5.</w:t>
            </w:r>
          </w:p>
        </w:tc>
        <w:tc>
          <w:tcPr>
            <w:tcW w:w="6633" w:type="dxa"/>
          </w:tcPr>
          <w:p w:rsidR="009B390E" w:rsidRDefault="009B390E">
            <w:pPr>
              <w:pStyle w:val="ConsPlusNormal"/>
            </w:pPr>
            <w:r>
              <w:t>Для размещения объектов инфраструктуры городского транспорта</w:t>
            </w:r>
          </w:p>
        </w:tc>
        <w:tc>
          <w:tcPr>
            <w:tcW w:w="1650" w:type="dxa"/>
          </w:tcPr>
          <w:p w:rsidR="009B390E" w:rsidRDefault="009B390E">
            <w:pPr>
              <w:pStyle w:val="ConsPlusNormal"/>
              <w:jc w:val="center"/>
            </w:pPr>
            <w:r>
              <w:t>5.13</w:t>
            </w:r>
          </w:p>
        </w:tc>
      </w:tr>
      <w:tr w:rsidR="009B390E">
        <w:tc>
          <w:tcPr>
            <w:tcW w:w="738" w:type="dxa"/>
          </w:tcPr>
          <w:p w:rsidR="009B390E" w:rsidRDefault="009B390E">
            <w:pPr>
              <w:pStyle w:val="ConsPlusNormal"/>
              <w:jc w:val="center"/>
            </w:pPr>
            <w:r>
              <w:t>6.</w:t>
            </w:r>
          </w:p>
        </w:tc>
        <w:tc>
          <w:tcPr>
            <w:tcW w:w="6633" w:type="dxa"/>
          </w:tcPr>
          <w:p w:rsidR="009B390E" w:rsidRDefault="009B390E">
            <w:pPr>
              <w:pStyle w:val="ConsPlusNormal"/>
            </w:pPr>
            <w:r>
              <w:t>Для размещения объектов инфраструктуры автомобильного транспорта</w:t>
            </w:r>
          </w:p>
        </w:tc>
        <w:tc>
          <w:tcPr>
            <w:tcW w:w="1650" w:type="dxa"/>
          </w:tcPr>
          <w:p w:rsidR="009B390E" w:rsidRDefault="009B390E">
            <w:pPr>
              <w:pStyle w:val="ConsPlusNormal"/>
              <w:jc w:val="center"/>
            </w:pPr>
            <w:r>
              <w:t>6.11</w:t>
            </w:r>
          </w:p>
        </w:tc>
      </w:tr>
      <w:tr w:rsidR="009B390E">
        <w:tc>
          <w:tcPr>
            <w:tcW w:w="738" w:type="dxa"/>
          </w:tcPr>
          <w:p w:rsidR="009B390E" w:rsidRDefault="009B390E">
            <w:pPr>
              <w:pStyle w:val="ConsPlusNormal"/>
              <w:jc w:val="center"/>
            </w:pPr>
            <w:r>
              <w:t>7.</w:t>
            </w:r>
          </w:p>
        </w:tc>
        <w:tc>
          <w:tcPr>
            <w:tcW w:w="6633" w:type="dxa"/>
          </w:tcPr>
          <w:p w:rsidR="009B390E" w:rsidRDefault="009B390E">
            <w:pPr>
              <w:pStyle w:val="ConsPlusNormal"/>
            </w:pPr>
            <w:r>
              <w:t>Для размещения многоэтажных и подземных гаражей</w:t>
            </w:r>
          </w:p>
        </w:tc>
        <w:tc>
          <w:tcPr>
            <w:tcW w:w="1650" w:type="dxa"/>
          </w:tcPr>
          <w:p w:rsidR="009B390E" w:rsidRDefault="009B390E">
            <w:pPr>
              <w:pStyle w:val="ConsPlusNormal"/>
              <w:jc w:val="center"/>
            </w:pPr>
            <w:r>
              <w:t>5.19</w:t>
            </w:r>
          </w:p>
        </w:tc>
      </w:tr>
      <w:tr w:rsidR="009B390E">
        <w:tc>
          <w:tcPr>
            <w:tcW w:w="738" w:type="dxa"/>
          </w:tcPr>
          <w:p w:rsidR="009B390E" w:rsidRDefault="009B390E">
            <w:pPr>
              <w:pStyle w:val="ConsPlusNormal"/>
              <w:jc w:val="center"/>
            </w:pPr>
            <w:r>
              <w:t>8.</w:t>
            </w:r>
          </w:p>
        </w:tc>
        <w:tc>
          <w:tcPr>
            <w:tcW w:w="6633" w:type="dxa"/>
          </w:tcPr>
          <w:p w:rsidR="009B390E" w:rsidRDefault="009B390E">
            <w:pPr>
              <w:pStyle w:val="ConsPlusNormal"/>
            </w:pPr>
            <w:r>
              <w:t>Для размещения стоянок городского транспорта (ведомственного, экскурсионного транспорта, такси)</w:t>
            </w:r>
          </w:p>
        </w:tc>
        <w:tc>
          <w:tcPr>
            <w:tcW w:w="1650" w:type="dxa"/>
          </w:tcPr>
          <w:p w:rsidR="009B390E" w:rsidRDefault="009B390E">
            <w:pPr>
              <w:pStyle w:val="ConsPlusNormal"/>
              <w:jc w:val="center"/>
            </w:pPr>
            <w:r>
              <w:t>5.21</w:t>
            </w:r>
          </w:p>
        </w:tc>
      </w:tr>
      <w:tr w:rsidR="009B390E">
        <w:tc>
          <w:tcPr>
            <w:tcW w:w="9021" w:type="dxa"/>
            <w:gridSpan w:val="3"/>
          </w:tcPr>
          <w:p w:rsidR="009B390E" w:rsidRDefault="009B390E">
            <w:pPr>
              <w:pStyle w:val="ConsPlusNormal"/>
              <w:jc w:val="center"/>
            </w:pPr>
            <w:r>
              <w:t>Условно разрешенные виды использования</w:t>
            </w:r>
          </w:p>
        </w:tc>
      </w:tr>
      <w:tr w:rsidR="009B390E">
        <w:tc>
          <w:tcPr>
            <w:tcW w:w="738" w:type="dxa"/>
          </w:tcPr>
          <w:p w:rsidR="009B390E" w:rsidRDefault="009B390E">
            <w:pPr>
              <w:pStyle w:val="ConsPlusNormal"/>
              <w:jc w:val="center"/>
            </w:pPr>
            <w:r>
              <w:t>1.</w:t>
            </w:r>
          </w:p>
        </w:tc>
        <w:tc>
          <w:tcPr>
            <w:tcW w:w="6633" w:type="dxa"/>
          </w:tcPr>
          <w:p w:rsidR="009B390E" w:rsidRDefault="009B390E">
            <w:pPr>
              <w:pStyle w:val="ConsPlusNormal"/>
            </w:pPr>
            <w:r>
              <w:t>Для размещения стоянок внешнего грузового транспорта</w:t>
            </w:r>
          </w:p>
        </w:tc>
        <w:tc>
          <w:tcPr>
            <w:tcW w:w="1650" w:type="dxa"/>
          </w:tcPr>
          <w:p w:rsidR="009B390E" w:rsidRDefault="009B390E">
            <w:pPr>
              <w:pStyle w:val="ConsPlusNormal"/>
              <w:jc w:val="center"/>
            </w:pPr>
            <w:r>
              <w:t>6.13</w:t>
            </w:r>
          </w:p>
        </w:tc>
      </w:tr>
      <w:tr w:rsidR="009B390E">
        <w:tc>
          <w:tcPr>
            <w:tcW w:w="738" w:type="dxa"/>
          </w:tcPr>
          <w:p w:rsidR="009B390E" w:rsidRDefault="009B390E">
            <w:pPr>
              <w:pStyle w:val="ConsPlusNormal"/>
              <w:jc w:val="center"/>
            </w:pPr>
            <w:r>
              <w:t>2.</w:t>
            </w:r>
          </w:p>
        </w:tc>
        <w:tc>
          <w:tcPr>
            <w:tcW w:w="6633" w:type="dxa"/>
          </w:tcPr>
          <w:p w:rsidR="009B390E" w:rsidRDefault="009B390E">
            <w:pPr>
              <w:pStyle w:val="ConsPlusNormal"/>
            </w:pPr>
            <w:r>
              <w:t>Для размещения объектов торговли</w:t>
            </w:r>
          </w:p>
        </w:tc>
        <w:tc>
          <w:tcPr>
            <w:tcW w:w="1650" w:type="dxa"/>
          </w:tcPr>
          <w:p w:rsidR="009B390E" w:rsidRDefault="009B390E">
            <w:pPr>
              <w:pStyle w:val="ConsPlusNormal"/>
              <w:jc w:val="center"/>
            </w:pPr>
            <w:r>
              <w:t>2.19</w:t>
            </w:r>
          </w:p>
        </w:tc>
      </w:tr>
      <w:tr w:rsidR="009B390E">
        <w:tc>
          <w:tcPr>
            <w:tcW w:w="738" w:type="dxa"/>
          </w:tcPr>
          <w:p w:rsidR="009B390E" w:rsidRDefault="009B390E">
            <w:pPr>
              <w:pStyle w:val="ConsPlusNormal"/>
              <w:jc w:val="center"/>
            </w:pPr>
            <w:r>
              <w:t>3.</w:t>
            </w:r>
          </w:p>
        </w:tc>
        <w:tc>
          <w:tcPr>
            <w:tcW w:w="6633" w:type="dxa"/>
          </w:tcPr>
          <w:p w:rsidR="009B390E" w:rsidRDefault="009B390E">
            <w:pPr>
              <w:pStyle w:val="ConsPlusNormal"/>
            </w:pPr>
            <w:r>
              <w:t>Для размещения объектов общественного питания</w:t>
            </w:r>
          </w:p>
        </w:tc>
        <w:tc>
          <w:tcPr>
            <w:tcW w:w="1650" w:type="dxa"/>
          </w:tcPr>
          <w:p w:rsidR="009B390E" w:rsidRDefault="009B390E">
            <w:pPr>
              <w:pStyle w:val="ConsPlusNormal"/>
              <w:jc w:val="center"/>
            </w:pPr>
            <w:r>
              <w:t>2.20</w:t>
            </w:r>
          </w:p>
        </w:tc>
      </w:tr>
      <w:tr w:rsidR="009B390E">
        <w:tc>
          <w:tcPr>
            <w:tcW w:w="738" w:type="dxa"/>
          </w:tcPr>
          <w:p w:rsidR="009B390E" w:rsidRDefault="009B390E">
            <w:pPr>
              <w:pStyle w:val="ConsPlusNormal"/>
              <w:jc w:val="center"/>
            </w:pPr>
            <w:r>
              <w:t>4.</w:t>
            </w:r>
          </w:p>
        </w:tc>
        <w:tc>
          <w:tcPr>
            <w:tcW w:w="6633" w:type="dxa"/>
          </w:tcPr>
          <w:p w:rsidR="009B390E" w:rsidRDefault="009B390E">
            <w:pPr>
              <w:pStyle w:val="ConsPlusNormal"/>
            </w:pPr>
            <w:r>
              <w:t>Для размещения объектов бытового обслуживания</w:t>
            </w:r>
          </w:p>
        </w:tc>
        <w:tc>
          <w:tcPr>
            <w:tcW w:w="1650" w:type="dxa"/>
          </w:tcPr>
          <w:p w:rsidR="009B390E" w:rsidRDefault="009B390E">
            <w:pPr>
              <w:pStyle w:val="ConsPlusNormal"/>
              <w:jc w:val="center"/>
            </w:pPr>
            <w:r>
              <w:t>2.21</w:t>
            </w:r>
          </w:p>
        </w:tc>
      </w:tr>
      <w:tr w:rsidR="009B390E">
        <w:tc>
          <w:tcPr>
            <w:tcW w:w="738" w:type="dxa"/>
          </w:tcPr>
          <w:p w:rsidR="009B390E" w:rsidRDefault="009B390E">
            <w:pPr>
              <w:pStyle w:val="ConsPlusNormal"/>
              <w:jc w:val="center"/>
            </w:pPr>
            <w:r>
              <w:t>5.</w:t>
            </w:r>
          </w:p>
        </w:tc>
        <w:tc>
          <w:tcPr>
            <w:tcW w:w="6633" w:type="dxa"/>
          </w:tcPr>
          <w:p w:rsidR="009B390E" w:rsidRDefault="009B390E">
            <w:pPr>
              <w:pStyle w:val="ConsPlusNormal"/>
            </w:pPr>
            <w:r>
              <w:t>Для размещения финансово-кредитных объектов</w:t>
            </w:r>
          </w:p>
        </w:tc>
        <w:tc>
          <w:tcPr>
            <w:tcW w:w="1650" w:type="dxa"/>
          </w:tcPr>
          <w:p w:rsidR="009B390E" w:rsidRDefault="009B390E">
            <w:pPr>
              <w:pStyle w:val="ConsPlusNormal"/>
              <w:jc w:val="center"/>
            </w:pPr>
            <w:r>
              <w:t>2.4</w:t>
            </w:r>
          </w:p>
        </w:tc>
      </w:tr>
      <w:tr w:rsidR="009B390E">
        <w:tc>
          <w:tcPr>
            <w:tcW w:w="738" w:type="dxa"/>
          </w:tcPr>
          <w:p w:rsidR="009B390E" w:rsidRDefault="009B390E">
            <w:pPr>
              <w:pStyle w:val="ConsPlusNormal"/>
              <w:jc w:val="center"/>
            </w:pPr>
            <w:r>
              <w:t>6.</w:t>
            </w:r>
          </w:p>
        </w:tc>
        <w:tc>
          <w:tcPr>
            <w:tcW w:w="6633" w:type="dxa"/>
          </w:tcPr>
          <w:p w:rsidR="009B390E" w:rsidRDefault="009B390E">
            <w:pPr>
              <w:pStyle w:val="ConsPlusNormal"/>
            </w:pPr>
            <w:r>
              <w:t>Для размещения объектов страхования</w:t>
            </w:r>
          </w:p>
        </w:tc>
        <w:tc>
          <w:tcPr>
            <w:tcW w:w="1650" w:type="dxa"/>
          </w:tcPr>
          <w:p w:rsidR="009B390E" w:rsidRDefault="009B390E">
            <w:pPr>
              <w:pStyle w:val="ConsPlusNormal"/>
              <w:jc w:val="center"/>
            </w:pPr>
            <w:r>
              <w:t>2.5</w:t>
            </w:r>
          </w:p>
        </w:tc>
      </w:tr>
    </w:tbl>
    <w:p w:rsidR="009B390E" w:rsidRDefault="009B390E">
      <w:pPr>
        <w:pStyle w:val="ConsPlusNormal"/>
        <w:jc w:val="both"/>
      </w:pPr>
    </w:p>
    <w:p w:rsidR="009B390E" w:rsidRDefault="009B390E">
      <w:pPr>
        <w:pStyle w:val="ConsPlusNormal"/>
        <w:ind w:firstLine="540"/>
        <w:jc w:val="both"/>
      </w:pPr>
      <w:bookmarkStart w:id="101" w:name="P3802"/>
      <w:bookmarkEnd w:id="101"/>
      <w: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B390E" w:rsidRDefault="009B390E">
      <w:pPr>
        <w:pStyle w:val="ConsPlusNormal"/>
        <w:spacing w:before="220"/>
        <w:ind w:firstLine="540"/>
        <w:jc w:val="both"/>
      </w:pPr>
      <w:r>
        <w:t>1) предельные (минимальные и (или) максимальные) размеры земельных участков, в том числе их площадь, не подлежат установлению;</w:t>
      </w:r>
    </w:p>
    <w:p w:rsidR="009B390E" w:rsidRDefault="009B390E">
      <w:pPr>
        <w:pStyle w:val="ConsPlusNormal"/>
        <w:spacing w:before="220"/>
        <w:ind w:firstLine="540"/>
        <w:jc w:val="both"/>
      </w:pPr>
      <w:r>
        <w:t>2) предельная высота зданий, строений, сооружений - 30 м;</w:t>
      </w:r>
    </w:p>
    <w:p w:rsidR="009B390E" w:rsidRDefault="009B390E">
      <w:pPr>
        <w:pStyle w:val="ConsPlusNormal"/>
        <w:spacing w:before="220"/>
        <w:ind w:firstLine="540"/>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в случаях совмещения границ земельных участков с красными линиями, а также при блокированной застройке на сопряженных земельных участках - 0 м;</w:t>
      </w:r>
    </w:p>
    <w:p w:rsidR="009B390E" w:rsidRDefault="009B390E">
      <w:pPr>
        <w:pStyle w:val="ConsPlusNormal"/>
        <w:jc w:val="both"/>
      </w:pPr>
      <w:r>
        <w:t xml:space="preserve">(пп. 3 в ред. </w:t>
      </w:r>
      <w:hyperlink r:id="rId663" w:history="1">
        <w:r>
          <w:rPr>
            <w:color w:val="0000FF"/>
          </w:rPr>
          <w:t>решения</w:t>
        </w:r>
      </w:hyperlink>
      <w:r>
        <w:t xml:space="preserve"> Волгоградской городской Думы от 19.07.2017 N 59/1729)</w:t>
      </w:r>
    </w:p>
    <w:p w:rsidR="009B390E" w:rsidRDefault="009B390E">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подлежит установлению;</w:t>
      </w:r>
    </w:p>
    <w:p w:rsidR="009B390E" w:rsidRDefault="009B390E">
      <w:pPr>
        <w:pStyle w:val="ConsPlusNormal"/>
        <w:spacing w:before="220"/>
        <w:ind w:firstLine="540"/>
        <w:jc w:val="both"/>
      </w:pPr>
      <w:r>
        <w:t xml:space="preserve">5) минимальные размеры озелененной территории земельных участков - в соответствии с </w:t>
      </w:r>
      <w:hyperlink w:anchor="P552" w:history="1">
        <w:r>
          <w:rPr>
            <w:color w:val="0000FF"/>
          </w:rPr>
          <w:t>подпунктом 3.4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6) минимальное количество машино-мест для хранения индивидуального автотранспорта на территории земельных участков - в соответствии с </w:t>
      </w:r>
      <w:hyperlink w:anchor="P612" w:history="1">
        <w:r>
          <w:rPr>
            <w:color w:val="0000FF"/>
          </w:rPr>
          <w:t>подпунктом 3.5 пункта 3 раздела 8.2</w:t>
        </w:r>
      </w:hyperlink>
      <w:r>
        <w:t xml:space="preserve"> настоящих Правил застройки;</w:t>
      </w:r>
    </w:p>
    <w:p w:rsidR="009B390E" w:rsidRDefault="009B390E">
      <w:pPr>
        <w:pStyle w:val="ConsPlusNormal"/>
        <w:spacing w:before="220"/>
        <w:ind w:firstLine="540"/>
        <w:jc w:val="both"/>
      </w:pPr>
      <w:r>
        <w:lastRenderedPageBreak/>
        <w:t xml:space="preserve">7) минимальное количество мест на погрузочно-разгрузочных площадках на территории земельных участков - в соответствии с </w:t>
      </w:r>
      <w:hyperlink w:anchor="P670" w:history="1">
        <w:r>
          <w:rPr>
            <w:color w:val="0000FF"/>
          </w:rPr>
          <w:t>подпунктом 3.6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Примечание.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w:t>
      </w:r>
      <w:hyperlink w:anchor="P3749" w:history="1">
        <w:r>
          <w:rPr>
            <w:color w:val="0000FF"/>
          </w:rPr>
          <w:t>пунктах 2</w:t>
        </w:r>
      </w:hyperlink>
      <w:r>
        <w:t xml:space="preserve"> и </w:t>
      </w:r>
      <w:hyperlink w:anchor="P3802" w:history="1">
        <w:r>
          <w:rPr>
            <w:color w:val="0000FF"/>
          </w:rPr>
          <w:t>3</w:t>
        </w:r>
      </w:hyperlink>
      <w:r>
        <w:t xml:space="preserve"> настоящего подраздела, и ограничений, указанных в </w:t>
      </w:r>
      <w:hyperlink w:anchor="P4399" w:history="1">
        <w:r>
          <w:rPr>
            <w:color w:val="0000FF"/>
          </w:rPr>
          <w:t>разделе 8.5</w:t>
        </w:r>
      </w:hyperlink>
      <w:r>
        <w:t xml:space="preserve"> настоящих Правил застройки. При этом более строгие требования, относящиеся к одному и тому же параметру, поглощают более мягкие.</w:t>
      </w:r>
    </w:p>
    <w:p w:rsidR="009B390E" w:rsidRDefault="009B390E">
      <w:pPr>
        <w:pStyle w:val="ConsPlusNormal"/>
        <w:jc w:val="both"/>
      </w:pPr>
      <w:r>
        <w:t xml:space="preserve">(п. 3 в ред. </w:t>
      </w:r>
      <w:hyperlink r:id="rId664" w:history="1">
        <w:r>
          <w:rPr>
            <w:color w:val="0000FF"/>
          </w:rPr>
          <w:t>решения</w:t>
        </w:r>
      </w:hyperlink>
      <w:r>
        <w:t xml:space="preserve"> Волгоградской городской Думы от 22.03.2017 N 55/1600)</w:t>
      </w:r>
    </w:p>
    <w:p w:rsidR="009B390E" w:rsidRDefault="009B390E">
      <w:pPr>
        <w:pStyle w:val="ConsPlusNormal"/>
        <w:jc w:val="both"/>
      </w:pPr>
    </w:p>
    <w:p w:rsidR="009B390E" w:rsidRDefault="009B390E">
      <w:pPr>
        <w:pStyle w:val="ConsPlusNormal"/>
        <w:ind w:firstLine="540"/>
        <w:jc w:val="both"/>
        <w:outlineLvl w:val="4"/>
      </w:pPr>
      <w:r>
        <w:t>8.4.7. Зоны сельскохозяйственного использования (СХ)</w:t>
      </w:r>
    </w:p>
    <w:p w:rsidR="009B390E" w:rsidRDefault="009B390E">
      <w:pPr>
        <w:pStyle w:val="ConsPlusNormal"/>
        <w:jc w:val="both"/>
      </w:pPr>
    </w:p>
    <w:p w:rsidR="009B390E" w:rsidRDefault="009B390E">
      <w:pPr>
        <w:pStyle w:val="ConsPlusNormal"/>
        <w:ind w:firstLine="540"/>
        <w:jc w:val="both"/>
        <w:outlineLvl w:val="5"/>
      </w:pPr>
      <w:r>
        <w:t>8.4.7.1. Зона коллективных садов и огородов (СХ 1)</w:t>
      </w:r>
    </w:p>
    <w:p w:rsidR="009B390E" w:rsidRDefault="009B390E">
      <w:pPr>
        <w:pStyle w:val="ConsPlusNormal"/>
        <w:jc w:val="both"/>
      </w:pPr>
    </w:p>
    <w:p w:rsidR="009B390E" w:rsidRDefault="009B390E">
      <w:pPr>
        <w:pStyle w:val="ConsPlusNormal"/>
        <w:ind w:firstLine="540"/>
        <w:jc w:val="both"/>
      </w:pPr>
      <w:r>
        <w:t>1. Цели выделения зоны:</w:t>
      </w:r>
    </w:p>
    <w:p w:rsidR="009B390E" w:rsidRDefault="009B390E">
      <w:pPr>
        <w:pStyle w:val="ConsPlusNormal"/>
        <w:spacing w:before="220"/>
        <w:ind w:firstLine="540"/>
        <w:jc w:val="both"/>
      </w:pPr>
      <w:r>
        <w:t>1) развитие существующих территорий, предназначенных для выращивания плодоовощной продукции для личного потребления;</w:t>
      </w:r>
    </w:p>
    <w:p w:rsidR="009B390E" w:rsidRDefault="009B390E">
      <w:pPr>
        <w:pStyle w:val="ConsPlusNormal"/>
        <w:spacing w:before="220"/>
        <w:ind w:firstLine="540"/>
        <w:jc w:val="both"/>
      </w:pPr>
      <w:r>
        <w:t>2) создание условий для возможности формирования на их основе зон рекреационного типа для комфортного сезонного проживания.</w:t>
      </w:r>
    </w:p>
    <w:p w:rsidR="009B390E" w:rsidRDefault="009B390E">
      <w:pPr>
        <w:pStyle w:val="ConsPlusNormal"/>
        <w:spacing w:before="220"/>
        <w:ind w:firstLine="540"/>
        <w:jc w:val="both"/>
      </w:pPr>
      <w:bookmarkStart w:id="102" w:name="P3821"/>
      <w:bookmarkEnd w:id="102"/>
      <w:r>
        <w:t>2. Основные и условно разрешенные виды использования земельных участков и объектов капитального строительства:</w:t>
      </w:r>
    </w:p>
    <w:p w:rsidR="009B390E" w:rsidRDefault="009B390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9"/>
        <w:gridCol w:w="6576"/>
        <w:gridCol w:w="1650"/>
      </w:tblGrid>
      <w:tr w:rsidR="009B390E">
        <w:tc>
          <w:tcPr>
            <w:tcW w:w="829" w:type="dxa"/>
          </w:tcPr>
          <w:p w:rsidR="009B390E" w:rsidRDefault="009B390E">
            <w:pPr>
              <w:pStyle w:val="ConsPlusNormal"/>
              <w:jc w:val="center"/>
            </w:pPr>
            <w:r>
              <w:t>N п/п</w:t>
            </w:r>
          </w:p>
        </w:tc>
        <w:tc>
          <w:tcPr>
            <w:tcW w:w="6576" w:type="dxa"/>
          </w:tcPr>
          <w:p w:rsidR="009B390E" w:rsidRDefault="009B390E">
            <w:pPr>
              <w:pStyle w:val="ConsPlusNormal"/>
              <w:jc w:val="center"/>
            </w:pPr>
            <w:r>
              <w:t>Наименование вида использования</w:t>
            </w:r>
          </w:p>
        </w:tc>
        <w:tc>
          <w:tcPr>
            <w:tcW w:w="1650" w:type="dxa"/>
          </w:tcPr>
          <w:p w:rsidR="009B390E" w:rsidRDefault="009B390E">
            <w:pPr>
              <w:pStyle w:val="ConsPlusNormal"/>
              <w:jc w:val="center"/>
            </w:pPr>
            <w:r>
              <w:t>Код</w:t>
            </w:r>
          </w:p>
        </w:tc>
      </w:tr>
      <w:tr w:rsidR="009B390E">
        <w:tc>
          <w:tcPr>
            <w:tcW w:w="9055" w:type="dxa"/>
            <w:gridSpan w:val="3"/>
          </w:tcPr>
          <w:p w:rsidR="009B390E" w:rsidRDefault="009B390E">
            <w:pPr>
              <w:pStyle w:val="ConsPlusNormal"/>
              <w:jc w:val="center"/>
            </w:pPr>
            <w:r>
              <w:t>Основные виды разрешенного использования</w:t>
            </w:r>
          </w:p>
        </w:tc>
      </w:tr>
      <w:tr w:rsidR="009B390E">
        <w:tc>
          <w:tcPr>
            <w:tcW w:w="829" w:type="dxa"/>
          </w:tcPr>
          <w:p w:rsidR="009B390E" w:rsidRDefault="009B390E">
            <w:pPr>
              <w:pStyle w:val="ConsPlusNormal"/>
              <w:jc w:val="center"/>
            </w:pPr>
            <w:r>
              <w:t>1.</w:t>
            </w:r>
          </w:p>
        </w:tc>
        <w:tc>
          <w:tcPr>
            <w:tcW w:w="6576" w:type="dxa"/>
          </w:tcPr>
          <w:p w:rsidR="009B390E" w:rsidRDefault="009B390E">
            <w:pPr>
              <w:pStyle w:val="ConsPlusNormal"/>
            </w:pPr>
            <w:r>
              <w:t>Для размещения коллективных садов и огородов</w:t>
            </w:r>
          </w:p>
        </w:tc>
        <w:tc>
          <w:tcPr>
            <w:tcW w:w="1650" w:type="dxa"/>
          </w:tcPr>
          <w:p w:rsidR="009B390E" w:rsidRDefault="009B390E">
            <w:pPr>
              <w:pStyle w:val="ConsPlusNormal"/>
              <w:jc w:val="center"/>
            </w:pPr>
            <w:r>
              <w:t>7.1</w:t>
            </w:r>
          </w:p>
        </w:tc>
      </w:tr>
      <w:tr w:rsidR="009B390E">
        <w:tc>
          <w:tcPr>
            <w:tcW w:w="829" w:type="dxa"/>
          </w:tcPr>
          <w:p w:rsidR="009B390E" w:rsidRDefault="009B390E">
            <w:pPr>
              <w:pStyle w:val="ConsPlusNormal"/>
              <w:jc w:val="center"/>
            </w:pPr>
            <w:r>
              <w:t>2.</w:t>
            </w:r>
          </w:p>
        </w:tc>
        <w:tc>
          <w:tcPr>
            <w:tcW w:w="6576" w:type="dxa"/>
          </w:tcPr>
          <w:p w:rsidR="009B390E" w:rsidRDefault="009B390E">
            <w:pPr>
              <w:pStyle w:val="ConsPlusNormal"/>
            </w:pPr>
            <w:r>
              <w:t>Для садоводства</w:t>
            </w:r>
          </w:p>
        </w:tc>
        <w:tc>
          <w:tcPr>
            <w:tcW w:w="1650" w:type="dxa"/>
          </w:tcPr>
          <w:p w:rsidR="009B390E" w:rsidRDefault="009B390E">
            <w:pPr>
              <w:pStyle w:val="ConsPlusNormal"/>
              <w:jc w:val="center"/>
            </w:pPr>
            <w:r>
              <w:t>7.2</w:t>
            </w:r>
          </w:p>
        </w:tc>
      </w:tr>
      <w:tr w:rsidR="009B390E">
        <w:tc>
          <w:tcPr>
            <w:tcW w:w="829" w:type="dxa"/>
          </w:tcPr>
          <w:p w:rsidR="009B390E" w:rsidRDefault="009B390E">
            <w:pPr>
              <w:pStyle w:val="ConsPlusNormal"/>
              <w:jc w:val="center"/>
            </w:pPr>
            <w:r>
              <w:t>3.</w:t>
            </w:r>
          </w:p>
        </w:tc>
        <w:tc>
          <w:tcPr>
            <w:tcW w:w="6576" w:type="dxa"/>
          </w:tcPr>
          <w:p w:rsidR="009B390E" w:rsidRDefault="009B390E">
            <w:pPr>
              <w:pStyle w:val="ConsPlusNormal"/>
            </w:pPr>
            <w:r>
              <w:t>Для огородничества</w:t>
            </w:r>
          </w:p>
        </w:tc>
        <w:tc>
          <w:tcPr>
            <w:tcW w:w="1650" w:type="dxa"/>
          </w:tcPr>
          <w:p w:rsidR="009B390E" w:rsidRDefault="009B390E">
            <w:pPr>
              <w:pStyle w:val="ConsPlusNormal"/>
              <w:jc w:val="center"/>
            </w:pPr>
            <w:r>
              <w:t>7.3</w:t>
            </w:r>
          </w:p>
        </w:tc>
      </w:tr>
      <w:tr w:rsidR="009B390E">
        <w:tc>
          <w:tcPr>
            <w:tcW w:w="829" w:type="dxa"/>
          </w:tcPr>
          <w:p w:rsidR="009B390E" w:rsidRDefault="009B390E">
            <w:pPr>
              <w:pStyle w:val="ConsPlusNormal"/>
              <w:jc w:val="center"/>
            </w:pPr>
            <w:r>
              <w:t>4.</w:t>
            </w:r>
          </w:p>
        </w:tc>
        <w:tc>
          <w:tcPr>
            <w:tcW w:w="6576" w:type="dxa"/>
          </w:tcPr>
          <w:p w:rsidR="009B390E" w:rsidRDefault="009B390E">
            <w:pPr>
              <w:pStyle w:val="ConsPlusNormal"/>
            </w:pPr>
            <w:r>
              <w:t xml:space="preserve">Для размещения объектов торговли </w:t>
            </w:r>
            <w:hyperlink w:anchor="P3854" w:history="1">
              <w:r>
                <w:rPr>
                  <w:color w:val="0000FF"/>
                </w:rPr>
                <w:t>&lt;*&gt;</w:t>
              </w:r>
            </w:hyperlink>
          </w:p>
        </w:tc>
        <w:tc>
          <w:tcPr>
            <w:tcW w:w="1650" w:type="dxa"/>
          </w:tcPr>
          <w:p w:rsidR="009B390E" w:rsidRDefault="009B390E">
            <w:pPr>
              <w:pStyle w:val="ConsPlusNormal"/>
              <w:jc w:val="center"/>
            </w:pPr>
            <w:r>
              <w:t>2.19</w:t>
            </w:r>
          </w:p>
        </w:tc>
      </w:tr>
      <w:tr w:rsidR="009B390E">
        <w:tc>
          <w:tcPr>
            <w:tcW w:w="829" w:type="dxa"/>
          </w:tcPr>
          <w:p w:rsidR="009B390E" w:rsidRDefault="009B390E">
            <w:pPr>
              <w:pStyle w:val="ConsPlusNormal"/>
              <w:jc w:val="center"/>
            </w:pPr>
            <w:r>
              <w:t>5.</w:t>
            </w:r>
          </w:p>
        </w:tc>
        <w:tc>
          <w:tcPr>
            <w:tcW w:w="6576" w:type="dxa"/>
          </w:tcPr>
          <w:p w:rsidR="009B390E" w:rsidRDefault="009B390E">
            <w:pPr>
              <w:pStyle w:val="ConsPlusNormal"/>
            </w:pPr>
            <w:r>
              <w:t xml:space="preserve">Для размещения объектов общественного питания </w:t>
            </w:r>
            <w:hyperlink w:anchor="P3854" w:history="1">
              <w:r>
                <w:rPr>
                  <w:color w:val="0000FF"/>
                </w:rPr>
                <w:t>&lt;*&gt;</w:t>
              </w:r>
            </w:hyperlink>
          </w:p>
        </w:tc>
        <w:tc>
          <w:tcPr>
            <w:tcW w:w="1650" w:type="dxa"/>
          </w:tcPr>
          <w:p w:rsidR="009B390E" w:rsidRDefault="009B390E">
            <w:pPr>
              <w:pStyle w:val="ConsPlusNormal"/>
              <w:jc w:val="center"/>
            </w:pPr>
            <w:r>
              <w:t>2.20</w:t>
            </w:r>
          </w:p>
        </w:tc>
      </w:tr>
      <w:tr w:rsidR="009B390E">
        <w:tc>
          <w:tcPr>
            <w:tcW w:w="829" w:type="dxa"/>
          </w:tcPr>
          <w:p w:rsidR="009B390E" w:rsidRDefault="009B390E">
            <w:pPr>
              <w:pStyle w:val="ConsPlusNormal"/>
              <w:jc w:val="center"/>
            </w:pPr>
            <w:r>
              <w:t>6.</w:t>
            </w:r>
          </w:p>
        </w:tc>
        <w:tc>
          <w:tcPr>
            <w:tcW w:w="6576" w:type="dxa"/>
          </w:tcPr>
          <w:p w:rsidR="009B390E" w:rsidRDefault="009B390E">
            <w:pPr>
              <w:pStyle w:val="ConsPlusNormal"/>
            </w:pPr>
            <w:r>
              <w:t xml:space="preserve">Для размещения объектов бытового обслуживания </w:t>
            </w:r>
            <w:hyperlink w:anchor="P3854" w:history="1">
              <w:r>
                <w:rPr>
                  <w:color w:val="0000FF"/>
                </w:rPr>
                <w:t>&lt;*&gt;</w:t>
              </w:r>
            </w:hyperlink>
          </w:p>
        </w:tc>
        <w:tc>
          <w:tcPr>
            <w:tcW w:w="1650" w:type="dxa"/>
          </w:tcPr>
          <w:p w:rsidR="009B390E" w:rsidRDefault="009B390E">
            <w:pPr>
              <w:pStyle w:val="ConsPlusNormal"/>
              <w:jc w:val="center"/>
            </w:pPr>
            <w:r>
              <w:t>2.21</w:t>
            </w:r>
          </w:p>
        </w:tc>
      </w:tr>
      <w:tr w:rsidR="009B390E">
        <w:tc>
          <w:tcPr>
            <w:tcW w:w="829" w:type="dxa"/>
          </w:tcPr>
          <w:p w:rsidR="009B390E" w:rsidRDefault="009B390E">
            <w:pPr>
              <w:pStyle w:val="ConsPlusNormal"/>
              <w:jc w:val="center"/>
            </w:pPr>
            <w:r>
              <w:t>7.</w:t>
            </w:r>
          </w:p>
        </w:tc>
        <w:tc>
          <w:tcPr>
            <w:tcW w:w="6576" w:type="dxa"/>
          </w:tcPr>
          <w:p w:rsidR="009B390E" w:rsidRDefault="009B390E">
            <w:pPr>
              <w:pStyle w:val="ConsPlusNormal"/>
            </w:pPr>
            <w:r>
              <w:t>Для размещения садов, скверов, бульваров</w:t>
            </w:r>
          </w:p>
        </w:tc>
        <w:tc>
          <w:tcPr>
            <w:tcW w:w="1650" w:type="dxa"/>
          </w:tcPr>
          <w:p w:rsidR="009B390E" w:rsidRDefault="009B390E">
            <w:pPr>
              <w:pStyle w:val="ConsPlusNormal"/>
              <w:jc w:val="center"/>
            </w:pPr>
            <w:r>
              <w:t>3.6</w:t>
            </w:r>
          </w:p>
        </w:tc>
      </w:tr>
      <w:tr w:rsidR="009B390E">
        <w:tc>
          <w:tcPr>
            <w:tcW w:w="9055" w:type="dxa"/>
            <w:gridSpan w:val="3"/>
          </w:tcPr>
          <w:p w:rsidR="009B390E" w:rsidRDefault="009B390E">
            <w:pPr>
              <w:pStyle w:val="ConsPlusNormal"/>
              <w:jc w:val="center"/>
            </w:pPr>
            <w:r>
              <w:t>Условно разрешенные виды использования</w:t>
            </w:r>
          </w:p>
        </w:tc>
      </w:tr>
      <w:tr w:rsidR="009B390E">
        <w:tc>
          <w:tcPr>
            <w:tcW w:w="829" w:type="dxa"/>
          </w:tcPr>
          <w:p w:rsidR="009B390E" w:rsidRDefault="009B390E">
            <w:pPr>
              <w:pStyle w:val="ConsPlusNormal"/>
              <w:jc w:val="center"/>
            </w:pPr>
            <w:r>
              <w:t>1.</w:t>
            </w:r>
          </w:p>
        </w:tc>
        <w:tc>
          <w:tcPr>
            <w:tcW w:w="6576" w:type="dxa"/>
          </w:tcPr>
          <w:p w:rsidR="009B390E" w:rsidRDefault="009B390E">
            <w:pPr>
              <w:pStyle w:val="ConsPlusNormal"/>
            </w:pPr>
            <w:r>
              <w:t>Для размещения дач</w:t>
            </w:r>
          </w:p>
        </w:tc>
        <w:tc>
          <w:tcPr>
            <w:tcW w:w="1650" w:type="dxa"/>
          </w:tcPr>
          <w:p w:rsidR="009B390E" w:rsidRDefault="009B390E">
            <w:pPr>
              <w:pStyle w:val="ConsPlusNormal"/>
              <w:jc w:val="center"/>
            </w:pPr>
            <w:r>
              <w:t>1.5</w:t>
            </w:r>
          </w:p>
        </w:tc>
      </w:tr>
    </w:tbl>
    <w:p w:rsidR="009B390E" w:rsidRDefault="009B390E">
      <w:pPr>
        <w:pStyle w:val="ConsPlusNormal"/>
        <w:jc w:val="both"/>
      </w:pPr>
    </w:p>
    <w:p w:rsidR="009B390E" w:rsidRDefault="009B390E">
      <w:pPr>
        <w:pStyle w:val="ConsPlusNormal"/>
        <w:ind w:firstLine="540"/>
        <w:jc w:val="both"/>
      </w:pPr>
      <w:r>
        <w:t>--------------------------------</w:t>
      </w:r>
    </w:p>
    <w:p w:rsidR="009B390E" w:rsidRDefault="009B390E">
      <w:pPr>
        <w:pStyle w:val="ConsPlusNormal"/>
        <w:spacing w:before="220"/>
        <w:ind w:firstLine="540"/>
        <w:jc w:val="both"/>
      </w:pPr>
      <w:bookmarkStart w:id="103" w:name="P3854"/>
      <w:bookmarkEnd w:id="103"/>
      <w:r>
        <w:t>&lt;*&gt; Объекты указанных видов использования могут размещаться только на земельных участках, примыкающих к красным линиям улиц и дорог всех типов, являющихся территориями общего пользования.</w:t>
      </w:r>
    </w:p>
    <w:p w:rsidR="009B390E" w:rsidRDefault="009B390E">
      <w:pPr>
        <w:pStyle w:val="ConsPlusNormal"/>
        <w:jc w:val="both"/>
      </w:pPr>
    </w:p>
    <w:p w:rsidR="009B390E" w:rsidRDefault="009B390E">
      <w:pPr>
        <w:pStyle w:val="ConsPlusNormal"/>
        <w:ind w:firstLine="540"/>
        <w:jc w:val="both"/>
      </w:pPr>
      <w:bookmarkStart w:id="104" w:name="P3856"/>
      <w:bookmarkEnd w:id="104"/>
      <w:r>
        <w:lastRenderedPageBreak/>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B390E" w:rsidRDefault="009B390E">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rsidR="009B390E" w:rsidRDefault="009B390E">
      <w:pPr>
        <w:pStyle w:val="ConsPlusNormal"/>
        <w:spacing w:before="220"/>
        <w:ind w:firstLine="540"/>
        <w:jc w:val="both"/>
      </w:pPr>
      <w:r>
        <w:t>предельные (минимальные и (или) максимальные) размеры земельных участков не подлежат установлению;</w:t>
      </w:r>
    </w:p>
    <w:p w:rsidR="009B390E" w:rsidRDefault="009B390E">
      <w:pPr>
        <w:pStyle w:val="ConsPlusNormal"/>
        <w:spacing w:before="220"/>
        <w:ind w:firstLine="540"/>
        <w:jc w:val="both"/>
      </w:pPr>
      <w:r>
        <w:t>минимально допустимая площадь земельного участка - 300 кв. м;</w:t>
      </w:r>
    </w:p>
    <w:p w:rsidR="009B390E" w:rsidRDefault="009B390E">
      <w:pPr>
        <w:pStyle w:val="ConsPlusNormal"/>
        <w:spacing w:before="220"/>
        <w:ind w:firstLine="540"/>
        <w:jc w:val="both"/>
      </w:pPr>
      <w:r>
        <w:t>2) предельное количество этажей - 3;</w:t>
      </w:r>
    </w:p>
    <w:p w:rsidR="009B390E" w:rsidRDefault="009B390E">
      <w:pPr>
        <w:pStyle w:val="ConsPlusNormal"/>
        <w:spacing w:before="220"/>
        <w:ind w:firstLine="540"/>
        <w:jc w:val="both"/>
      </w:pPr>
      <w:r>
        <w:t>3) предельная высота зданий, строений, сооружений - 10 м;</w:t>
      </w:r>
    </w:p>
    <w:p w:rsidR="009B390E" w:rsidRDefault="009B390E">
      <w:pPr>
        <w:pStyle w:val="ConsPlusNormal"/>
        <w:spacing w:before="220"/>
        <w:ind w:firstLine="540"/>
        <w:jc w:val="both"/>
      </w:pPr>
      <w:r>
        <w:t>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в случаях совмещения границ земельных участков с красными линиями, а также при блокированной застройке на сопряженных земельных участках - 0 м;</w:t>
      </w:r>
    </w:p>
    <w:p w:rsidR="009B390E" w:rsidRDefault="009B390E">
      <w:pPr>
        <w:pStyle w:val="ConsPlusNormal"/>
        <w:jc w:val="both"/>
      </w:pPr>
      <w:r>
        <w:t xml:space="preserve">(пп. 4 в ред. </w:t>
      </w:r>
      <w:hyperlink r:id="rId665" w:history="1">
        <w:r>
          <w:rPr>
            <w:color w:val="0000FF"/>
          </w:rPr>
          <w:t>решения</w:t>
        </w:r>
      </w:hyperlink>
      <w:r>
        <w:t xml:space="preserve"> Волгоградской городской Думы от 19.07.2017 N 59/1729)</w:t>
      </w:r>
    </w:p>
    <w:p w:rsidR="009B390E" w:rsidRDefault="009B390E">
      <w:pPr>
        <w:pStyle w:val="ConsPlusNormal"/>
        <w:spacing w:before="220"/>
        <w:ind w:firstLine="540"/>
        <w:jc w:val="both"/>
      </w:pPr>
      <w:r>
        <w:t>5)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- 40%;</w:t>
      </w:r>
    </w:p>
    <w:p w:rsidR="009B390E" w:rsidRDefault="009B390E">
      <w:pPr>
        <w:pStyle w:val="ConsPlusNormal"/>
        <w:spacing w:before="220"/>
        <w:ind w:firstLine="540"/>
        <w:jc w:val="both"/>
      </w:pPr>
      <w:r>
        <w:t>6) максимальная общая площадь объектов капитального строительства нежилого назначения (за исключением объектов дошкольного, начального и среднего общего образования) на территории земельных участков - 300 кв. м;</w:t>
      </w:r>
    </w:p>
    <w:p w:rsidR="009B390E" w:rsidRDefault="009B390E">
      <w:pPr>
        <w:pStyle w:val="ConsPlusNormal"/>
        <w:spacing w:before="220"/>
        <w:ind w:firstLine="540"/>
        <w:jc w:val="both"/>
      </w:pPr>
      <w:r>
        <w:t xml:space="preserve">7) минимальные размеры озелененной территории земельных участков - в соответствии с </w:t>
      </w:r>
      <w:hyperlink w:anchor="P552" w:history="1">
        <w:r>
          <w:rPr>
            <w:color w:val="0000FF"/>
          </w:rPr>
          <w:t>подпунктом 3.4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8) минимальное количество машино-мест для хранения индивидуального автотранспорта на территории земельных участков - в соответствии с </w:t>
      </w:r>
      <w:hyperlink w:anchor="P612" w:history="1">
        <w:r>
          <w:rPr>
            <w:color w:val="0000FF"/>
          </w:rPr>
          <w:t>подпунктом 3.5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9) минимальное количество мест на погрузочно-разгрузочных площадках на территории земельных участков - в соответствии с </w:t>
      </w:r>
      <w:hyperlink w:anchor="P670" w:history="1">
        <w:r>
          <w:rPr>
            <w:color w:val="0000FF"/>
          </w:rPr>
          <w:t>подпунктом 3.6 пункта 3 раздела 8.2</w:t>
        </w:r>
      </w:hyperlink>
      <w:r>
        <w:t xml:space="preserve"> настоящих Правил застройки.</w:t>
      </w:r>
    </w:p>
    <w:p w:rsidR="009B390E" w:rsidRDefault="009B390E">
      <w:pPr>
        <w:pStyle w:val="ConsPlusNormal"/>
        <w:spacing w:before="220"/>
        <w:ind w:firstLine="540"/>
        <w:jc w:val="both"/>
      </w:pPr>
      <w:r>
        <w:t>Примечание. 1. Уставом садоводческого или дачного товарищества могут быть приняты дополнительные по отношению к установленным настоящим разделом ограничения в части предельных параметров разрешенного строительства.</w:t>
      </w:r>
    </w:p>
    <w:p w:rsidR="009B390E" w:rsidRDefault="009B390E">
      <w:pPr>
        <w:pStyle w:val="ConsPlusNormal"/>
        <w:spacing w:before="220"/>
        <w:ind w:firstLine="540"/>
        <w:jc w:val="both"/>
      </w:pPr>
      <w:r>
        <w:t xml:space="preserve">2.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w:t>
      </w:r>
      <w:hyperlink w:anchor="P3821" w:history="1">
        <w:r>
          <w:rPr>
            <w:color w:val="0000FF"/>
          </w:rPr>
          <w:t>пунктах 2</w:t>
        </w:r>
      </w:hyperlink>
      <w:r>
        <w:t xml:space="preserve"> и </w:t>
      </w:r>
      <w:hyperlink w:anchor="P3856" w:history="1">
        <w:r>
          <w:rPr>
            <w:color w:val="0000FF"/>
          </w:rPr>
          <w:t>3</w:t>
        </w:r>
      </w:hyperlink>
      <w:r>
        <w:t xml:space="preserve"> настоящего подраздела, и ограничений, указанных в </w:t>
      </w:r>
      <w:hyperlink w:anchor="P4399" w:history="1">
        <w:r>
          <w:rPr>
            <w:color w:val="0000FF"/>
          </w:rPr>
          <w:t>разделе 8.5</w:t>
        </w:r>
      </w:hyperlink>
      <w:r>
        <w:t xml:space="preserve"> настоящих Правил застройки. При этом более строгие требования, относящиеся к одному и тому же параметру, поглощают более мягкие.</w:t>
      </w:r>
    </w:p>
    <w:p w:rsidR="009B390E" w:rsidRDefault="009B390E">
      <w:pPr>
        <w:pStyle w:val="ConsPlusNormal"/>
        <w:jc w:val="both"/>
      </w:pPr>
      <w:r>
        <w:t xml:space="preserve">(п. 3 в ред. </w:t>
      </w:r>
      <w:hyperlink r:id="rId666" w:history="1">
        <w:r>
          <w:rPr>
            <w:color w:val="0000FF"/>
          </w:rPr>
          <w:t>решения</w:t>
        </w:r>
      </w:hyperlink>
      <w:r>
        <w:t xml:space="preserve"> Волгоградской городской Думы от 22.03.2017 N 55/1600)</w:t>
      </w:r>
    </w:p>
    <w:p w:rsidR="009B390E" w:rsidRDefault="009B390E">
      <w:pPr>
        <w:pStyle w:val="ConsPlusNormal"/>
        <w:jc w:val="both"/>
      </w:pPr>
    </w:p>
    <w:p w:rsidR="009B390E" w:rsidRDefault="009B390E">
      <w:pPr>
        <w:pStyle w:val="ConsPlusNormal"/>
        <w:ind w:firstLine="540"/>
        <w:jc w:val="both"/>
        <w:outlineLvl w:val="5"/>
      </w:pPr>
      <w:r>
        <w:t>8.4.7.2. Зона сельскохозяйственных угодий (СХ 2)</w:t>
      </w:r>
    </w:p>
    <w:p w:rsidR="009B390E" w:rsidRDefault="009B390E">
      <w:pPr>
        <w:pStyle w:val="ConsPlusNormal"/>
        <w:jc w:val="both"/>
      </w:pPr>
    </w:p>
    <w:p w:rsidR="009B390E" w:rsidRDefault="009B390E">
      <w:pPr>
        <w:pStyle w:val="ConsPlusNormal"/>
        <w:ind w:firstLine="540"/>
        <w:jc w:val="both"/>
      </w:pPr>
      <w:r>
        <w:lastRenderedPageBreak/>
        <w:t>1. Цели выделения зоны - сохранение и развитие сельскохозяйственных угодий, питомников и теплиц и обеспечивающих их инфраструктур, предотвращение их занятия другими видами деятельности до изменения вида их использования в соответствии с Генеральным планом Волгограда.</w:t>
      </w:r>
    </w:p>
    <w:p w:rsidR="009B390E" w:rsidRDefault="009B390E">
      <w:pPr>
        <w:pStyle w:val="ConsPlusNormal"/>
        <w:spacing w:before="220"/>
        <w:ind w:firstLine="540"/>
        <w:jc w:val="both"/>
      </w:pPr>
      <w:bookmarkStart w:id="105" w:name="P3876"/>
      <w:bookmarkEnd w:id="105"/>
      <w:r>
        <w:t>2. Основные и условно разрешенные виды использования земельных участков и объектов капитального строительства:</w:t>
      </w:r>
    </w:p>
    <w:p w:rsidR="009B390E" w:rsidRDefault="009B390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9"/>
        <w:gridCol w:w="6690"/>
        <w:gridCol w:w="1650"/>
      </w:tblGrid>
      <w:tr w:rsidR="009B390E">
        <w:tc>
          <w:tcPr>
            <w:tcW w:w="689" w:type="dxa"/>
          </w:tcPr>
          <w:p w:rsidR="009B390E" w:rsidRDefault="009B390E">
            <w:pPr>
              <w:pStyle w:val="ConsPlusNormal"/>
              <w:jc w:val="center"/>
            </w:pPr>
            <w:r>
              <w:t>N п/п</w:t>
            </w:r>
          </w:p>
        </w:tc>
        <w:tc>
          <w:tcPr>
            <w:tcW w:w="6690" w:type="dxa"/>
          </w:tcPr>
          <w:p w:rsidR="009B390E" w:rsidRDefault="009B390E">
            <w:pPr>
              <w:pStyle w:val="ConsPlusNormal"/>
              <w:jc w:val="center"/>
            </w:pPr>
            <w:r>
              <w:t>Наименование вида использования</w:t>
            </w:r>
          </w:p>
        </w:tc>
        <w:tc>
          <w:tcPr>
            <w:tcW w:w="1650" w:type="dxa"/>
          </w:tcPr>
          <w:p w:rsidR="009B390E" w:rsidRDefault="009B390E">
            <w:pPr>
              <w:pStyle w:val="ConsPlusNormal"/>
              <w:jc w:val="center"/>
            </w:pPr>
            <w:r>
              <w:t>Код</w:t>
            </w:r>
          </w:p>
        </w:tc>
      </w:tr>
      <w:tr w:rsidR="009B390E">
        <w:tc>
          <w:tcPr>
            <w:tcW w:w="9029" w:type="dxa"/>
            <w:gridSpan w:val="3"/>
          </w:tcPr>
          <w:p w:rsidR="009B390E" w:rsidRDefault="009B390E">
            <w:pPr>
              <w:pStyle w:val="ConsPlusNormal"/>
              <w:jc w:val="center"/>
            </w:pPr>
            <w:r>
              <w:t>Основные виды разрешенного использования</w:t>
            </w:r>
          </w:p>
        </w:tc>
      </w:tr>
      <w:tr w:rsidR="009B390E">
        <w:tc>
          <w:tcPr>
            <w:tcW w:w="689" w:type="dxa"/>
          </w:tcPr>
          <w:p w:rsidR="009B390E" w:rsidRDefault="009B390E">
            <w:pPr>
              <w:pStyle w:val="ConsPlusNormal"/>
              <w:jc w:val="center"/>
            </w:pPr>
            <w:r>
              <w:t>1.</w:t>
            </w:r>
          </w:p>
        </w:tc>
        <w:tc>
          <w:tcPr>
            <w:tcW w:w="6690" w:type="dxa"/>
          </w:tcPr>
          <w:p w:rsidR="009B390E" w:rsidRDefault="009B390E">
            <w:pPr>
              <w:pStyle w:val="ConsPlusNormal"/>
            </w:pPr>
            <w:r>
              <w:t>Для размещения объектов растениеводства</w:t>
            </w:r>
          </w:p>
        </w:tc>
        <w:tc>
          <w:tcPr>
            <w:tcW w:w="1650" w:type="dxa"/>
          </w:tcPr>
          <w:p w:rsidR="009B390E" w:rsidRDefault="009B390E">
            <w:pPr>
              <w:pStyle w:val="ConsPlusNormal"/>
              <w:jc w:val="center"/>
            </w:pPr>
            <w:r>
              <w:t>7.5</w:t>
            </w:r>
          </w:p>
        </w:tc>
      </w:tr>
      <w:tr w:rsidR="009B390E">
        <w:tc>
          <w:tcPr>
            <w:tcW w:w="689" w:type="dxa"/>
          </w:tcPr>
          <w:p w:rsidR="009B390E" w:rsidRDefault="009B390E">
            <w:pPr>
              <w:pStyle w:val="ConsPlusNormal"/>
              <w:jc w:val="center"/>
            </w:pPr>
            <w:r>
              <w:t>2.</w:t>
            </w:r>
          </w:p>
        </w:tc>
        <w:tc>
          <w:tcPr>
            <w:tcW w:w="6690" w:type="dxa"/>
          </w:tcPr>
          <w:p w:rsidR="009B390E" w:rsidRDefault="009B390E">
            <w:pPr>
              <w:pStyle w:val="ConsPlusNormal"/>
            </w:pPr>
            <w:r>
              <w:t>Для садоводства</w:t>
            </w:r>
          </w:p>
        </w:tc>
        <w:tc>
          <w:tcPr>
            <w:tcW w:w="1650" w:type="dxa"/>
          </w:tcPr>
          <w:p w:rsidR="009B390E" w:rsidRDefault="009B390E">
            <w:pPr>
              <w:pStyle w:val="ConsPlusNormal"/>
              <w:jc w:val="center"/>
            </w:pPr>
            <w:r>
              <w:t>7.2</w:t>
            </w:r>
          </w:p>
        </w:tc>
      </w:tr>
      <w:tr w:rsidR="009B390E">
        <w:tc>
          <w:tcPr>
            <w:tcW w:w="689" w:type="dxa"/>
          </w:tcPr>
          <w:p w:rsidR="009B390E" w:rsidRDefault="009B390E">
            <w:pPr>
              <w:pStyle w:val="ConsPlusNormal"/>
              <w:jc w:val="center"/>
            </w:pPr>
            <w:r>
              <w:t>3.</w:t>
            </w:r>
          </w:p>
        </w:tc>
        <w:tc>
          <w:tcPr>
            <w:tcW w:w="6690" w:type="dxa"/>
          </w:tcPr>
          <w:p w:rsidR="009B390E" w:rsidRDefault="009B390E">
            <w:pPr>
              <w:pStyle w:val="ConsPlusNormal"/>
            </w:pPr>
            <w:r>
              <w:t>Для огородничества</w:t>
            </w:r>
          </w:p>
        </w:tc>
        <w:tc>
          <w:tcPr>
            <w:tcW w:w="1650" w:type="dxa"/>
          </w:tcPr>
          <w:p w:rsidR="009B390E" w:rsidRDefault="009B390E">
            <w:pPr>
              <w:pStyle w:val="ConsPlusNormal"/>
              <w:jc w:val="center"/>
            </w:pPr>
            <w:r>
              <w:t>7.3</w:t>
            </w:r>
          </w:p>
        </w:tc>
      </w:tr>
      <w:tr w:rsidR="009B390E">
        <w:tc>
          <w:tcPr>
            <w:tcW w:w="689" w:type="dxa"/>
          </w:tcPr>
          <w:p w:rsidR="009B390E" w:rsidRDefault="009B390E">
            <w:pPr>
              <w:pStyle w:val="ConsPlusNormal"/>
              <w:jc w:val="center"/>
            </w:pPr>
            <w:r>
              <w:t>4.</w:t>
            </w:r>
          </w:p>
        </w:tc>
        <w:tc>
          <w:tcPr>
            <w:tcW w:w="6690" w:type="dxa"/>
          </w:tcPr>
          <w:p w:rsidR="009B390E" w:rsidRDefault="009B390E">
            <w:pPr>
              <w:pStyle w:val="ConsPlusNormal"/>
            </w:pPr>
            <w:r>
              <w:t>Для размещения оранжерей садово-паркового хозяйства</w:t>
            </w:r>
          </w:p>
        </w:tc>
        <w:tc>
          <w:tcPr>
            <w:tcW w:w="1650" w:type="dxa"/>
          </w:tcPr>
          <w:p w:rsidR="009B390E" w:rsidRDefault="009B390E">
            <w:pPr>
              <w:pStyle w:val="ConsPlusNormal"/>
              <w:jc w:val="center"/>
            </w:pPr>
            <w:r>
              <w:t>7.7</w:t>
            </w:r>
          </w:p>
        </w:tc>
      </w:tr>
      <w:tr w:rsidR="009B390E">
        <w:tc>
          <w:tcPr>
            <w:tcW w:w="689" w:type="dxa"/>
          </w:tcPr>
          <w:p w:rsidR="009B390E" w:rsidRDefault="009B390E">
            <w:pPr>
              <w:pStyle w:val="ConsPlusNormal"/>
              <w:jc w:val="center"/>
            </w:pPr>
            <w:r>
              <w:t>5.</w:t>
            </w:r>
          </w:p>
        </w:tc>
        <w:tc>
          <w:tcPr>
            <w:tcW w:w="6690" w:type="dxa"/>
          </w:tcPr>
          <w:p w:rsidR="009B390E" w:rsidRDefault="009B390E">
            <w:pPr>
              <w:pStyle w:val="ConsPlusNormal"/>
            </w:pPr>
            <w:r>
              <w:t>Для размещения зеленых насаждений питомников</w:t>
            </w:r>
          </w:p>
        </w:tc>
        <w:tc>
          <w:tcPr>
            <w:tcW w:w="1650" w:type="dxa"/>
          </w:tcPr>
          <w:p w:rsidR="009B390E" w:rsidRDefault="009B390E">
            <w:pPr>
              <w:pStyle w:val="ConsPlusNormal"/>
              <w:jc w:val="center"/>
            </w:pPr>
            <w:r>
              <w:t>8.19</w:t>
            </w:r>
          </w:p>
        </w:tc>
      </w:tr>
      <w:tr w:rsidR="009B390E">
        <w:tc>
          <w:tcPr>
            <w:tcW w:w="689" w:type="dxa"/>
          </w:tcPr>
          <w:p w:rsidR="009B390E" w:rsidRDefault="009B390E">
            <w:pPr>
              <w:pStyle w:val="ConsPlusNormal"/>
              <w:jc w:val="center"/>
            </w:pPr>
            <w:r>
              <w:t>6.</w:t>
            </w:r>
          </w:p>
        </w:tc>
        <w:tc>
          <w:tcPr>
            <w:tcW w:w="6690" w:type="dxa"/>
          </w:tcPr>
          <w:p w:rsidR="009B390E" w:rsidRDefault="009B390E">
            <w:pPr>
              <w:pStyle w:val="ConsPlusNormal"/>
            </w:pPr>
            <w:r>
              <w:t>Для размещения зеленых насаждений цветочно-оранжерейных хозяйств</w:t>
            </w:r>
          </w:p>
        </w:tc>
        <w:tc>
          <w:tcPr>
            <w:tcW w:w="1650" w:type="dxa"/>
          </w:tcPr>
          <w:p w:rsidR="009B390E" w:rsidRDefault="009B390E">
            <w:pPr>
              <w:pStyle w:val="ConsPlusNormal"/>
              <w:jc w:val="center"/>
            </w:pPr>
            <w:r>
              <w:t>8.20</w:t>
            </w:r>
          </w:p>
        </w:tc>
      </w:tr>
      <w:tr w:rsidR="009B390E">
        <w:tc>
          <w:tcPr>
            <w:tcW w:w="9029" w:type="dxa"/>
            <w:gridSpan w:val="3"/>
          </w:tcPr>
          <w:p w:rsidR="009B390E" w:rsidRDefault="009B390E">
            <w:pPr>
              <w:pStyle w:val="ConsPlusNormal"/>
              <w:jc w:val="center"/>
            </w:pPr>
            <w:r>
              <w:t>Условно разрешенные виды использования</w:t>
            </w:r>
          </w:p>
        </w:tc>
      </w:tr>
      <w:tr w:rsidR="009B390E">
        <w:tc>
          <w:tcPr>
            <w:tcW w:w="689" w:type="dxa"/>
          </w:tcPr>
          <w:p w:rsidR="009B390E" w:rsidRDefault="009B390E">
            <w:pPr>
              <w:pStyle w:val="ConsPlusNormal"/>
              <w:jc w:val="center"/>
            </w:pPr>
            <w:r>
              <w:t>1.</w:t>
            </w:r>
          </w:p>
        </w:tc>
        <w:tc>
          <w:tcPr>
            <w:tcW w:w="6690" w:type="dxa"/>
          </w:tcPr>
          <w:p w:rsidR="009B390E" w:rsidRDefault="009B390E">
            <w:pPr>
              <w:pStyle w:val="ConsPlusNormal"/>
            </w:pPr>
            <w:r>
              <w:t>Для размещения складских объектов</w:t>
            </w:r>
          </w:p>
        </w:tc>
        <w:tc>
          <w:tcPr>
            <w:tcW w:w="1650" w:type="dxa"/>
          </w:tcPr>
          <w:p w:rsidR="009B390E" w:rsidRDefault="009B390E">
            <w:pPr>
              <w:pStyle w:val="ConsPlusNormal"/>
              <w:jc w:val="center"/>
            </w:pPr>
            <w:r>
              <w:t>4.2</w:t>
            </w:r>
          </w:p>
        </w:tc>
      </w:tr>
      <w:tr w:rsidR="009B390E">
        <w:tc>
          <w:tcPr>
            <w:tcW w:w="689" w:type="dxa"/>
          </w:tcPr>
          <w:p w:rsidR="009B390E" w:rsidRDefault="009B390E">
            <w:pPr>
              <w:pStyle w:val="ConsPlusNormal"/>
              <w:jc w:val="center"/>
            </w:pPr>
            <w:r>
              <w:t>2.</w:t>
            </w:r>
          </w:p>
        </w:tc>
        <w:tc>
          <w:tcPr>
            <w:tcW w:w="6690" w:type="dxa"/>
          </w:tcPr>
          <w:p w:rsidR="009B390E" w:rsidRDefault="009B390E">
            <w:pPr>
              <w:pStyle w:val="ConsPlusNormal"/>
            </w:pPr>
            <w:r>
              <w:t>Для размещения объектов трубопроводного транспорта</w:t>
            </w:r>
          </w:p>
        </w:tc>
        <w:tc>
          <w:tcPr>
            <w:tcW w:w="1650" w:type="dxa"/>
          </w:tcPr>
          <w:p w:rsidR="009B390E" w:rsidRDefault="009B390E">
            <w:pPr>
              <w:pStyle w:val="ConsPlusNormal"/>
              <w:jc w:val="center"/>
            </w:pPr>
            <w:r>
              <w:t>6.12</w:t>
            </w:r>
          </w:p>
        </w:tc>
      </w:tr>
      <w:tr w:rsidR="009B390E">
        <w:tc>
          <w:tcPr>
            <w:tcW w:w="689" w:type="dxa"/>
          </w:tcPr>
          <w:p w:rsidR="009B390E" w:rsidRDefault="009B390E">
            <w:pPr>
              <w:pStyle w:val="ConsPlusNormal"/>
              <w:jc w:val="center"/>
            </w:pPr>
            <w:r>
              <w:t>3.</w:t>
            </w:r>
          </w:p>
        </w:tc>
        <w:tc>
          <w:tcPr>
            <w:tcW w:w="6690" w:type="dxa"/>
          </w:tcPr>
          <w:p w:rsidR="009B390E" w:rsidRDefault="009B390E">
            <w:pPr>
              <w:pStyle w:val="ConsPlusNormal"/>
            </w:pPr>
            <w:r>
              <w:t>Для размещения станций и антенн сотовой, радиорелейной и спутниковой связи (за исключением размещенных на крышах зданий)</w:t>
            </w:r>
          </w:p>
        </w:tc>
        <w:tc>
          <w:tcPr>
            <w:tcW w:w="1650" w:type="dxa"/>
          </w:tcPr>
          <w:p w:rsidR="009B390E" w:rsidRDefault="009B390E">
            <w:pPr>
              <w:pStyle w:val="ConsPlusNormal"/>
              <w:jc w:val="center"/>
            </w:pPr>
            <w:r>
              <w:t>5.12</w:t>
            </w:r>
          </w:p>
        </w:tc>
      </w:tr>
    </w:tbl>
    <w:p w:rsidR="009B390E" w:rsidRDefault="009B390E">
      <w:pPr>
        <w:pStyle w:val="ConsPlusNormal"/>
        <w:jc w:val="both"/>
      </w:pPr>
    </w:p>
    <w:p w:rsidR="009B390E" w:rsidRDefault="009B390E">
      <w:pPr>
        <w:pStyle w:val="ConsPlusNormal"/>
        <w:ind w:firstLine="540"/>
        <w:jc w:val="both"/>
      </w:pPr>
      <w:bookmarkStart w:id="106" w:name="P3911"/>
      <w:bookmarkEnd w:id="106"/>
      <w: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B390E" w:rsidRDefault="009B390E">
      <w:pPr>
        <w:pStyle w:val="ConsPlusNormal"/>
        <w:spacing w:before="220"/>
        <w:ind w:firstLine="540"/>
        <w:jc w:val="both"/>
      </w:pPr>
      <w:r>
        <w:t>1) предельные (минимальные и (или) максимальные) размеры земельных участков, в том числе их площадь, не подлежат установлению;</w:t>
      </w:r>
    </w:p>
    <w:p w:rsidR="009B390E" w:rsidRDefault="009B390E">
      <w:pPr>
        <w:pStyle w:val="ConsPlusNormal"/>
        <w:spacing w:before="220"/>
        <w:ind w:firstLine="540"/>
        <w:jc w:val="both"/>
      </w:pPr>
      <w:r>
        <w:t>2) предельная высота зданий, строений, сооружений не подлежит установлению;</w:t>
      </w:r>
    </w:p>
    <w:p w:rsidR="009B390E" w:rsidRDefault="009B390E">
      <w:pPr>
        <w:pStyle w:val="ConsPlusNormal"/>
        <w:spacing w:before="220"/>
        <w:ind w:firstLine="540"/>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в случаях совмещения границ земельных участков с красными линиями, а также при блокированной застройке на сопряженных земельных участках - 0 м;</w:t>
      </w:r>
    </w:p>
    <w:p w:rsidR="009B390E" w:rsidRDefault="009B390E">
      <w:pPr>
        <w:pStyle w:val="ConsPlusNormal"/>
        <w:jc w:val="both"/>
      </w:pPr>
      <w:r>
        <w:t xml:space="preserve">(пп. 3 в ред. </w:t>
      </w:r>
      <w:hyperlink r:id="rId667" w:history="1">
        <w:r>
          <w:rPr>
            <w:color w:val="0000FF"/>
          </w:rPr>
          <w:t>решения</w:t>
        </w:r>
      </w:hyperlink>
      <w:r>
        <w:t xml:space="preserve"> Волгоградской городской Думы от 19.07.2017 N 59/1729)</w:t>
      </w:r>
    </w:p>
    <w:p w:rsidR="009B390E" w:rsidRDefault="009B390E">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подлежит установлению;</w:t>
      </w:r>
    </w:p>
    <w:p w:rsidR="009B390E" w:rsidRDefault="009B390E">
      <w:pPr>
        <w:pStyle w:val="ConsPlusNormal"/>
        <w:spacing w:before="220"/>
        <w:ind w:firstLine="540"/>
        <w:jc w:val="both"/>
      </w:pPr>
      <w:r>
        <w:t xml:space="preserve">5) минимальные размеры озелененной территории земельных участков - в соответствии с </w:t>
      </w:r>
      <w:hyperlink w:anchor="P552" w:history="1">
        <w:r>
          <w:rPr>
            <w:color w:val="0000FF"/>
          </w:rPr>
          <w:t>подпунктом 3.4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Примечание.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w:t>
      </w:r>
      <w:hyperlink w:anchor="P3876" w:history="1">
        <w:r>
          <w:rPr>
            <w:color w:val="0000FF"/>
          </w:rPr>
          <w:t>пунктах 2</w:t>
        </w:r>
      </w:hyperlink>
      <w:r>
        <w:t xml:space="preserve"> и </w:t>
      </w:r>
      <w:hyperlink w:anchor="P3911" w:history="1">
        <w:r>
          <w:rPr>
            <w:color w:val="0000FF"/>
          </w:rPr>
          <w:t>3</w:t>
        </w:r>
      </w:hyperlink>
      <w:r>
        <w:t xml:space="preserve"> настоящего подраздела, и ограничений, указанных в </w:t>
      </w:r>
      <w:hyperlink w:anchor="P4399" w:history="1">
        <w:r>
          <w:rPr>
            <w:color w:val="0000FF"/>
          </w:rPr>
          <w:t>разделе 8.5</w:t>
        </w:r>
      </w:hyperlink>
      <w:r>
        <w:t xml:space="preserve"> настоящих Правил застройки. При этом более строгие требования, относящиеся к одному и тому же параметру, поглощают более мягкие.</w:t>
      </w:r>
    </w:p>
    <w:p w:rsidR="009B390E" w:rsidRDefault="009B390E">
      <w:pPr>
        <w:pStyle w:val="ConsPlusNormal"/>
        <w:jc w:val="both"/>
      </w:pPr>
      <w:r>
        <w:t xml:space="preserve">(п. 3 в ред. </w:t>
      </w:r>
      <w:hyperlink r:id="rId668" w:history="1">
        <w:r>
          <w:rPr>
            <w:color w:val="0000FF"/>
          </w:rPr>
          <w:t>решения</w:t>
        </w:r>
      </w:hyperlink>
      <w:r>
        <w:t xml:space="preserve"> Волгоградской городской Думы от 22.03.2017 N 55/1600)</w:t>
      </w:r>
    </w:p>
    <w:p w:rsidR="009B390E" w:rsidRDefault="009B390E">
      <w:pPr>
        <w:pStyle w:val="ConsPlusNormal"/>
        <w:jc w:val="both"/>
      </w:pPr>
    </w:p>
    <w:p w:rsidR="009B390E" w:rsidRDefault="009B390E">
      <w:pPr>
        <w:pStyle w:val="ConsPlusNormal"/>
        <w:ind w:firstLine="540"/>
        <w:jc w:val="both"/>
        <w:outlineLvl w:val="5"/>
      </w:pPr>
      <w:r>
        <w:t>8.4.7.3. Зона, занятая объектами сельскохозяйственного назначения и предназначенная для ведения сельского хозяйства (СХ 3)</w:t>
      </w:r>
    </w:p>
    <w:p w:rsidR="009B390E" w:rsidRDefault="009B390E">
      <w:pPr>
        <w:pStyle w:val="ConsPlusNormal"/>
        <w:jc w:val="both"/>
      </w:pPr>
    </w:p>
    <w:p w:rsidR="009B390E" w:rsidRDefault="009B390E">
      <w:pPr>
        <w:pStyle w:val="ConsPlusNormal"/>
        <w:ind w:firstLine="540"/>
        <w:jc w:val="both"/>
      </w:pPr>
      <w:r>
        <w:t>1. Цели выделения зоны - сохранение и развитие производственных объектов сельскохозяйственного назначения и обеспечивающих их инфраструктур до изменения вида территориальной зоны в соответствии с Генеральным планом Волгограда.</w:t>
      </w:r>
    </w:p>
    <w:p w:rsidR="009B390E" w:rsidRDefault="009B390E">
      <w:pPr>
        <w:pStyle w:val="ConsPlusNormal"/>
        <w:spacing w:before="220"/>
        <w:ind w:firstLine="540"/>
        <w:jc w:val="both"/>
      </w:pPr>
      <w:bookmarkStart w:id="107" w:name="P3924"/>
      <w:bookmarkEnd w:id="107"/>
      <w:r>
        <w:t>2. Основные и условно разрешенные виды использования земельных участков и объектов капитального строительства:</w:t>
      </w:r>
    </w:p>
    <w:p w:rsidR="009B390E" w:rsidRDefault="009B390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6746"/>
        <w:gridCol w:w="1650"/>
      </w:tblGrid>
      <w:tr w:rsidR="009B390E">
        <w:tc>
          <w:tcPr>
            <w:tcW w:w="660" w:type="dxa"/>
          </w:tcPr>
          <w:p w:rsidR="009B390E" w:rsidRDefault="009B390E">
            <w:pPr>
              <w:pStyle w:val="ConsPlusNormal"/>
              <w:jc w:val="center"/>
            </w:pPr>
            <w:r>
              <w:t>N п/п</w:t>
            </w:r>
          </w:p>
        </w:tc>
        <w:tc>
          <w:tcPr>
            <w:tcW w:w="6746" w:type="dxa"/>
          </w:tcPr>
          <w:p w:rsidR="009B390E" w:rsidRDefault="009B390E">
            <w:pPr>
              <w:pStyle w:val="ConsPlusNormal"/>
              <w:jc w:val="center"/>
            </w:pPr>
            <w:r>
              <w:t>Наименование вида использования</w:t>
            </w:r>
          </w:p>
        </w:tc>
        <w:tc>
          <w:tcPr>
            <w:tcW w:w="1650" w:type="dxa"/>
          </w:tcPr>
          <w:p w:rsidR="009B390E" w:rsidRDefault="009B390E">
            <w:pPr>
              <w:pStyle w:val="ConsPlusNormal"/>
              <w:jc w:val="center"/>
            </w:pPr>
            <w:r>
              <w:t>Код</w:t>
            </w:r>
          </w:p>
        </w:tc>
      </w:tr>
      <w:tr w:rsidR="009B390E">
        <w:tc>
          <w:tcPr>
            <w:tcW w:w="660" w:type="dxa"/>
          </w:tcPr>
          <w:p w:rsidR="009B390E" w:rsidRDefault="009B390E">
            <w:pPr>
              <w:pStyle w:val="ConsPlusNormal"/>
              <w:jc w:val="center"/>
            </w:pPr>
            <w:r>
              <w:t>1</w:t>
            </w:r>
          </w:p>
        </w:tc>
        <w:tc>
          <w:tcPr>
            <w:tcW w:w="6746" w:type="dxa"/>
          </w:tcPr>
          <w:p w:rsidR="009B390E" w:rsidRDefault="009B390E">
            <w:pPr>
              <w:pStyle w:val="ConsPlusNormal"/>
              <w:jc w:val="center"/>
            </w:pPr>
            <w:r>
              <w:t>2</w:t>
            </w:r>
          </w:p>
        </w:tc>
        <w:tc>
          <w:tcPr>
            <w:tcW w:w="1650" w:type="dxa"/>
          </w:tcPr>
          <w:p w:rsidR="009B390E" w:rsidRDefault="009B390E">
            <w:pPr>
              <w:pStyle w:val="ConsPlusNormal"/>
              <w:jc w:val="center"/>
            </w:pPr>
            <w:r>
              <w:t>3</w:t>
            </w:r>
          </w:p>
        </w:tc>
      </w:tr>
      <w:tr w:rsidR="009B390E">
        <w:tc>
          <w:tcPr>
            <w:tcW w:w="9056" w:type="dxa"/>
            <w:gridSpan w:val="3"/>
          </w:tcPr>
          <w:p w:rsidR="009B390E" w:rsidRDefault="009B390E">
            <w:pPr>
              <w:pStyle w:val="ConsPlusNormal"/>
              <w:jc w:val="center"/>
            </w:pPr>
            <w:r>
              <w:t>Основные виды разрешенного использования</w:t>
            </w:r>
          </w:p>
        </w:tc>
      </w:tr>
      <w:tr w:rsidR="009B390E">
        <w:tc>
          <w:tcPr>
            <w:tcW w:w="660" w:type="dxa"/>
          </w:tcPr>
          <w:p w:rsidR="009B390E" w:rsidRDefault="009B390E">
            <w:pPr>
              <w:pStyle w:val="ConsPlusNormal"/>
              <w:jc w:val="center"/>
            </w:pPr>
            <w:r>
              <w:t>1.</w:t>
            </w:r>
          </w:p>
        </w:tc>
        <w:tc>
          <w:tcPr>
            <w:tcW w:w="6746" w:type="dxa"/>
          </w:tcPr>
          <w:p w:rsidR="009B390E" w:rsidRDefault="009B390E">
            <w:pPr>
              <w:pStyle w:val="ConsPlusNormal"/>
            </w:pPr>
            <w:r>
              <w:t>Для предприятий по первичной переработке, расфасовке сельскохозяйственной продукции и техническому обслуживанию сельхозпроизводства (ремонту, складированию)</w:t>
            </w:r>
          </w:p>
        </w:tc>
        <w:tc>
          <w:tcPr>
            <w:tcW w:w="1650" w:type="dxa"/>
          </w:tcPr>
          <w:p w:rsidR="009B390E" w:rsidRDefault="009B390E">
            <w:pPr>
              <w:pStyle w:val="ConsPlusNormal"/>
              <w:jc w:val="center"/>
            </w:pPr>
            <w:r>
              <w:t>7.6</w:t>
            </w:r>
          </w:p>
        </w:tc>
      </w:tr>
      <w:tr w:rsidR="009B390E">
        <w:tc>
          <w:tcPr>
            <w:tcW w:w="660" w:type="dxa"/>
          </w:tcPr>
          <w:p w:rsidR="009B390E" w:rsidRDefault="009B390E">
            <w:pPr>
              <w:pStyle w:val="ConsPlusNormal"/>
              <w:jc w:val="center"/>
            </w:pPr>
            <w:r>
              <w:t>2.</w:t>
            </w:r>
          </w:p>
        </w:tc>
        <w:tc>
          <w:tcPr>
            <w:tcW w:w="6746" w:type="dxa"/>
          </w:tcPr>
          <w:p w:rsidR="009B390E" w:rsidRDefault="009B390E">
            <w:pPr>
              <w:pStyle w:val="ConsPlusNormal"/>
            </w:pPr>
            <w:r>
              <w:t>Для размещения оранжерей садово-паркового хозяйства</w:t>
            </w:r>
          </w:p>
        </w:tc>
        <w:tc>
          <w:tcPr>
            <w:tcW w:w="1650" w:type="dxa"/>
          </w:tcPr>
          <w:p w:rsidR="009B390E" w:rsidRDefault="009B390E">
            <w:pPr>
              <w:pStyle w:val="ConsPlusNormal"/>
              <w:jc w:val="center"/>
            </w:pPr>
            <w:r>
              <w:t>7.7</w:t>
            </w:r>
          </w:p>
        </w:tc>
      </w:tr>
      <w:tr w:rsidR="009B390E">
        <w:tc>
          <w:tcPr>
            <w:tcW w:w="660" w:type="dxa"/>
          </w:tcPr>
          <w:p w:rsidR="009B390E" w:rsidRDefault="009B390E">
            <w:pPr>
              <w:pStyle w:val="ConsPlusNormal"/>
              <w:jc w:val="center"/>
            </w:pPr>
            <w:r>
              <w:t>3.</w:t>
            </w:r>
          </w:p>
        </w:tc>
        <w:tc>
          <w:tcPr>
            <w:tcW w:w="6746" w:type="dxa"/>
          </w:tcPr>
          <w:p w:rsidR="009B390E" w:rsidRDefault="009B390E">
            <w:pPr>
              <w:pStyle w:val="ConsPlusNormal"/>
            </w:pPr>
            <w:r>
              <w:t>Для животноводства</w:t>
            </w:r>
          </w:p>
        </w:tc>
        <w:tc>
          <w:tcPr>
            <w:tcW w:w="1650" w:type="dxa"/>
          </w:tcPr>
          <w:p w:rsidR="009B390E" w:rsidRDefault="009B390E">
            <w:pPr>
              <w:pStyle w:val="ConsPlusNormal"/>
              <w:jc w:val="center"/>
            </w:pPr>
            <w:r>
              <w:t>7.4</w:t>
            </w:r>
          </w:p>
        </w:tc>
      </w:tr>
      <w:tr w:rsidR="009B390E">
        <w:tc>
          <w:tcPr>
            <w:tcW w:w="660" w:type="dxa"/>
          </w:tcPr>
          <w:p w:rsidR="009B390E" w:rsidRDefault="009B390E">
            <w:pPr>
              <w:pStyle w:val="ConsPlusNormal"/>
              <w:jc w:val="center"/>
            </w:pPr>
            <w:r>
              <w:t>4.</w:t>
            </w:r>
          </w:p>
        </w:tc>
        <w:tc>
          <w:tcPr>
            <w:tcW w:w="6746" w:type="dxa"/>
          </w:tcPr>
          <w:p w:rsidR="009B390E" w:rsidRDefault="009B390E">
            <w:pPr>
              <w:pStyle w:val="ConsPlusNormal"/>
            </w:pPr>
            <w:r>
              <w:t>Для размещения ветеринарных поликлиник, станций без содержания животных</w:t>
            </w:r>
          </w:p>
        </w:tc>
        <w:tc>
          <w:tcPr>
            <w:tcW w:w="1650" w:type="dxa"/>
          </w:tcPr>
          <w:p w:rsidR="009B390E" w:rsidRDefault="009B390E">
            <w:pPr>
              <w:pStyle w:val="ConsPlusNormal"/>
              <w:jc w:val="center"/>
            </w:pPr>
            <w:r>
              <w:t>2.26</w:t>
            </w:r>
          </w:p>
        </w:tc>
      </w:tr>
      <w:tr w:rsidR="009B390E">
        <w:tc>
          <w:tcPr>
            <w:tcW w:w="660" w:type="dxa"/>
          </w:tcPr>
          <w:p w:rsidR="009B390E" w:rsidRDefault="009B390E">
            <w:pPr>
              <w:pStyle w:val="ConsPlusNormal"/>
              <w:jc w:val="center"/>
            </w:pPr>
            <w:r>
              <w:t>5.</w:t>
            </w:r>
          </w:p>
        </w:tc>
        <w:tc>
          <w:tcPr>
            <w:tcW w:w="6746" w:type="dxa"/>
          </w:tcPr>
          <w:p w:rsidR="009B390E" w:rsidRDefault="009B390E">
            <w:pPr>
              <w:pStyle w:val="ConsPlusNormal"/>
            </w:pPr>
            <w:r>
              <w:t>Для размещения ветеринарных поликлиник, станций и питомников для бездомных животных</w:t>
            </w:r>
          </w:p>
        </w:tc>
        <w:tc>
          <w:tcPr>
            <w:tcW w:w="1650" w:type="dxa"/>
          </w:tcPr>
          <w:p w:rsidR="009B390E" w:rsidRDefault="009B390E">
            <w:pPr>
              <w:pStyle w:val="ConsPlusNormal"/>
              <w:jc w:val="center"/>
            </w:pPr>
            <w:r>
              <w:t>2.27</w:t>
            </w:r>
          </w:p>
        </w:tc>
      </w:tr>
      <w:tr w:rsidR="009B390E">
        <w:tc>
          <w:tcPr>
            <w:tcW w:w="660" w:type="dxa"/>
          </w:tcPr>
          <w:p w:rsidR="009B390E" w:rsidRDefault="009B390E">
            <w:pPr>
              <w:pStyle w:val="ConsPlusNormal"/>
              <w:jc w:val="center"/>
            </w:pPr>
            <w:r>
              <w:t>6.</w:t>
            </w:r>
          </w:p>
        </w:tc>
        <w:tc>
          <w:tcPr>
            <w:tcW w:w="6746" w:type="dxa"/>
          </w:tcPr>
          <w:p w:rsidR="009B390E" w:rsidRDefault="009B390E">
            <w:pPr>
              <w:pStyle w:val="ConsPlusNormal"/>
            </w:pPr>
            <w:r>
              <w:t>Для размещения складских объектов</w:t>
            </w:r>
          </w:p>
        </w:tc>
        <w:tc>
          <w:tcPr>
            <w:tcW w:w="1650" w:type="dxa"/>
          </w:tcPr>
          <w:p w:rsidR="009B390E" w:rsidRDefault="009B390E">
            <w:pPr>
              <w:pStyle w:val="ConsPlusNormal"/>
              <w:jc w:val="center"/>
            </w:pPr>
            <w:r>
              <w:t>4.2</w:t>
            </w:r>
          </w:p>
        </w:tc>
      </w:tr>
      <w:tr w:rsidR="009B390E">
        <w:tc>
          <w:tcPr>
            <w:tcW w:w="660" w:type="dxa"/>
          </w:tcPr>
          <w:p w:rsidR="009B390E" w:rsidRDefault="009B390E">
            <w:pPr>
              <w:pStyle w:val="ConsPlusNormal"/>
              <w:jc w:val="center"/>
            </w:pPr>
            <w:r>
              <w:t>7.</w:t>
            </w:r>
          </w:p>
        </w:tc>
        <w:tc>
          <w:tcPr>
            <w:tcW w:w="6746" w:type="dxa"/>
          </w:tcPr>
          <w:p w:rsidR="009B390E" w:rsidRDefault="009B390E">
            <w:pPr>
              <w:pStyle w:val="ConsPlusNormal"/>
            </w:pPr>
            <w:r>
              <w:t>Для размещения зеленых насаждений санитарно-защитных зон</w:t>
            </w:r>
          </w:p>
        </w:tc>
        <w:tc>
          <w:tcPr>
            <w:tcW w:w="1650" w:type="dxa"/>
          </w:tcPr>
          <w:p w:rsidR="009B390E" w:rsidRDefault="009B390E">
            <w:pPr>
              <w:pStyle w:val="ConsPlusNormal"/>
              <w:jc w:val="center"/>
            </w:pPr>
            <w:r>
              <w:t>8.11</w:t>
            </w:r>
          </w:p>
        </w:tc>
      </w:tr>
      <w:tr w:rsidR="009B390E">
        <w:tc>
          <w:tcPr>
            <w:tcW w:w="660" w:type="dxa"/>
          </w:tcPr>
          <w:p w:rsidR="009B390E" w:rsidRDefault="009B390E">
            <w:pPr>
              <w:pStyle w:val="ConsPlusNormal"/>
              <w:jc w:val="center"/>
            </w:pPr>
            <w:r>
              <w:t>8.</w:t>
            </w:r>
          </w:p>
        </w:tc>
        <w:tc>
          <w:tcPr>
            <w:tcW w:w="6746" w:type="dxa"/>
          </w:tcPr>
          <w:p w:rsidR="009B390E" w:rsidRDefault="009B390E">
            <w:pPr>
              <w:pStyle w:val="ConsPlusNormal"/>
            </w:pPr>
            <w:r>
              <w:t>Для размещения автопарков, автобаз</w:t>
            </w:r>
          </w:p>
        </w:tc>
        <w:tc>
          <w:tcPr>
            <w:tcW w:w="1650" w:type="dxa"/>
          </w:tcPr>
          <w:p w:rsidR="009B390E" w:rsidRDefault="009B390E">
            <w:pPr>
              <w:pStyle w:val="ConsPlusNormal"/>
              <w:jc w:val="center"/>
            </w:pPr>
            <w:r>
              <w:t>5.15</w:t>
            </w:r>
          </w:p>
        </w:tc>
      </w:tr>
      <w:tr w:rsidR="009B390E">
        <w:tc>
          <w:tcPr>
            <w:tcW w:w="660" w:type="dxa"/>
          </w:tcPr>
          <w:p w:rsidR="009B390E" w:rsidRDefault="009B390E">
            <w:pPr>
              <w:pStyle w:val="ConsPlusNormal"/>
              <w:jc w:val="center"/>
            </w:pPr>
            <w:r>
              <w:t>9.</w:t>
            </w:r>
          </w:p>
        </w:tc>
        <w:tc>
          <w:tcPr>
            <w:tcW w:w="6746" w:type="dxa"/>
          </w:tcPr>
          <w:p w:rsidR="009B390E" w:rsidRDefault="009B390E">
            <w:pPr>
              <w:pStyle w:val="ConsPlusNormal"/>
            </w:pPr>
            <w:r>
              <w:t>Для размещения объектов инфраструктуры городского транспорта</w:t>
            </w:r>
          </w:p>
        </w:tc>
        <w:tc>
          <w:tcPr>
            <w:tcW w:w="1650" w:type="dxa"/>
          </w:tcPr>
          <w:p w:rsidR="009B390E" w:rsidRDefault="009B390E">
            <w:pPr>
              <w:pStyle w:val="ConsPlusNormal"/>
              <w:jc w:val="center"/>
            </w:pPr>
            <w:r>
              <w:t>5.16</w:t>
            </w:r>
          </w:p>
        </w:tc>
      </w:tr>
      <w:tr w:rsidR="009B390E">
        <w:tc>
          <w:tcPr>
            <w:tcW w:w="9056" w:type="dxa"/>
            <w:gridSpan w:val="3"/>
          </w:tcPr>
          <w:p w:rsidR="009B390E" w:rsidRDefault="009B390E">
            <w:pPr>
              <w:pStyle w:val="ConsPlusNormal"/>
              <w:jc w:val="center"/>
            </w:pPr>
            <w:r>
              <w:t>Условно разрешенные виды использования</w:t>
            </w:r>
          </w:p>
        </w:tc>
      </w:tr>
      <w:tr w:rsidR="009B390E">
        <w:tc>
          <w:tcPr>
            <w:tcW w:w="660" w:type="dxa"/>
          </w:tcPr>
          <w:p w:rsidR="009B390E" w:rsidRDefault="009B390E">
            <w:pPr>
              <w:pStyle w:val="ConsPlusNormal"/>
              <w:jc w:val="center"/>
            </w:pPr>
            <w:r>
              <w:t>1.</w:t>
            </w:r>
          </w:p>
        </w:tc>
        <w:tc>
          <w:tcPr>
            <w:tcW w:w="6746" w:type="dxa"/>
          </w:tcPr>
          <w:p w:rsidR="009B390E" w:rsidRDefault="009B390E">
            <w:pPr>
              <w:pStyle w:val="ConsPlusNormal"/>
            </w:pPr>
            <w:r>
              <w:t>Для размещения объектов торговли</w:t>
            </w:r>
          </w:p>
        </w:tc>
        <w:tc>
          <w:tcPr>
            <w:tcW w:w="1650" w:type="dxa"/>
          </w:tcPr>
          <w:p w:rsidR="009B390E" w:rsidRDefault="009B390E">
            <w:pPr>
              <w:pStyle w:val="ConsPlusNormal"/>
              <w:jc w:val="center"/>
            </w:pPr>
            <w:r>
              <w:t>2.19</w:t>
            </w:r>
          </w:p>
        </w:tc>
      </w:tr>
      <w:tr w:rsidR="009B390E">
        <w:tc>
          <w:tcPr>
            <w:tcW w:w="660" w:type="dxa"/>
          </w:tcPr>
          <w:p w:rsidR="009B390E" w:rsidRDefault="009B390E">
            <w:pPr>
              <w:pStyle w:val="ConsPlusNormal"/>
              <w:jc w:val="center"/>
            </w:pPr>
            <w:r>
              <w:t>2.</w:t>
            </w:r>
          </w:p>
        </w:tc>
        <w:tc>
          <w:tcPr>
            <w:tcW w:w="6746" w:type="dxa"/>
          </w:tcPr>
          <w:p w:rsidR="009B390E" w:rsidRDefault="009B390E">
            <w:pPr>
              <w:pStyle w:val="ConsPlusNormal"/>
            </w:pPr>
            <w:r>
              <w:t>Для размещения объектов общественного питания</w:t>
            </w:r>
          </w:p>
        </w:tc>
        <w:tc>
          <w:tcPr>
            <w:tcW w:w="1650" w:type="dxa"/>
          </w:tcPr>
          <w:p w:rsidR="009B390E" w:rsidRDefault="009B390E">
            <w:pPr>
              <w:pStyle w:val="ConsPlusNormal"/>
              <w:jc w:val="center"/>
            </w:pPr>
            <w:r>
              <w:t>2.20</w:t>
            </w:r>
          </w:p>
        </w:tc>
      </w:tr>
      <w:tr w:rsidR="009B390E">
        <w:tc>
          <w:tcPr>
            <w:tcW w:w="660" w:type="dxa"/>
          </w:tcPr>
          <w:p w:rsidR="009B390E" w:rsidRDefault="009B390E">
            <w:pPr>
              <w:pStyle w:val="ConsPlusNormal"/>
              <w:jc w:val="center"/>
            </w:pPr>
            <w:r>
              <w:t>3.</w:t>
            </w:r>
          </w:p>
        </w:tc>
        <w:tc>
          <w:tcPr>
            <w:tcW w:w="6746" w:type="dxa"/>
          </w:tcPr>
          <w:p w:rsidR="009B390E" w:rsidRDefault="009B390E">
            <w:pPr>
              <w:pStyle w:val="ConsPlusNormal"/>
            </w:pPr>
            <w:r>
              <w:t>Для размещения объектов бытового обслуживания</w:t>
            </w:r>
          </w:p>
        </w:tc>
        <w:tc>
          <w:tcPr>
            <w:tcW w:w="1650" w:type="dxa"/>
          </w:tcPr>
          <w:p w:rsidR="009B390E" w:rsidRDefault="009B390E">
            <w:pPr>
              <w:pStyle w:val="ConsPlusNormal"/>
              <w:jc w:val="center"/>
            </w:pPr>
            <w:r>
              <w:t>2.21</w:t>
            </w:r>
          </w:p>
        </w:tc>
      </w:tr>
      <w:tr w:rsidR="009B390E">
        <w:tc>
          <w:tcPr>
            <w:tcW w:w="660" w:type="dxa"/>
          </w:tcPr>
          <w:p w:rsidR="009B390E" w:rsidRDefault="009B390E">
            <w:pPr>
              <w:pStyle w:val="ConsPlusNormal"/>
              <w:jc w:val="center"/>
            </w:pPr>
            <w:r>
              <w:lastRenderedPageBreak/>
              <w:t>4.</w:t>
            </w:r>
          </w:p>
        </w:tc>
        <w:tc>
          <w:tcPr>
            <w:tcW w:w="6746" w:type="dxa"/>
          </w:tcPr>
          <w:p w:rsidR="009B390E" w:rsidRDefault="009B390E">
            <w:pPr>
              <w:pStyle w:val="ConsPlusNormal"/>
            </w:pPr>
            <w:r>
              <w:t>Для размещения стоянок с гаражами боксового типа</w:t>
            </w:r>
          </w:p>
        </w:tc>
        <w:tc>
          <w:tcPr>
            <w:tcW w:w="1650" w:type="dxa"/>
          </w:tcPr>
          <w:p w:rsidR="009B390E" w:rsidRDefault="009B390E">
            <w:pPr>
              <w:pStyle w:val="ConsPlusNormal"/>
              <w:jc w:val="center"/>
            </w:pPr>
            <w:r>
              <w:t>5.20</w:t>
            </w:r>
          </w:p>
        </w:tc>
      </w:tr>
      <w:tr w:rsidR="009B390E">
        <w:tc>
          <w:tcPr>
            <w:tcW w:w="660" w:type="dxa"/>
          </w:tcPr>
          <w:p w:rsidR="009B390E" w:rsidRDefault="009B390E">
            <w:pPr>
              <w:pStyle w:val="ConsPlusNormal"/>
              <w:jc w:val="center"/>
            </w:pPr>
            <w:r>
              <w:t>5.</w:t>
            </w:r>
          </w:p>
        </w:tc>
        <w:tc>
          <w:tcPr>
            <w:tcW w:w="6746" w:type="dxa"/>
          </w:tcPr>
          <w:p w:rsidR="009B390E" w:rsidRDefault="009B390E">
            <w:pPr>
              <w:pStyle w:val="ConsPlusNormal"/>
            </w:pPr>
            <w:r>
              <w:t>Для размещения объектов трубопроводного транспорта</w:t>
            </w:r>
          </w:p>
        </w:tc>
        <w:tc>
          <w:tcPr>
            <w:tcW w:w="1650" w:type="dxa"/>
          </w:tcPr>
          <w:p w:rsidR="009B390E" w:rsidRDefault="009B390E">
            <w:pPr>
              <w:pStyle w:val="ConsPlusNormal"/>
              <w:jc w:val="center"/>
            </w:pPr>
            <w:r>
              <w:t>6.12</w:t>
            </w:r>
          </w:p>
        </w:tc>
      </w:tr>
      <w:tr w:rsidR="009B390E">
        <w:tc>
          <w:tcPr>
            <w:tcW w:w="660" w:type="dxa"/>
          </w:tcPr>
          <w:p w:rsidR="009B390E" w:rsidRDefault="009B390E">
            <w:pPr>
              <w:pStyle w:val="ConsPlusNormal"/>
              <w:jc w:val="center"/>
            </w:pPr>
            <w:r>
              <w:t>6.</w:t>
            </w:r>
          </w:p>
        </w:tc>
        <w:tc>
          <w:tcPr>
            <w:tcW w:w="6746" w:type="dxa"/>
          </w:tcPr>
          <w:p w:rsidR="009B390E" w:rsidRDefault="009B390E">
            <w:pPr>
              <w:pStyle w:val="ConsPlusNormal"/>
            </w:pPr>
            <w:r>
              <w:t>Для размещения станций и антенн сотовой, радиорелейной и спутниковой связи (за исключением размещенных на крышах зданий)</w:t>
            </w:r>
          </w:p>
        </w:tc>
        <w:tc>
          <w:tcPr>
            <w:tcW w:w="1650" w:type="dxa"/>
          </w:tcPr>
          <w:p w:rsidR="009B390E" w:rsidRDefault="009B390E">
            <w:pPr>
              <w:pStyle w:val="ConsPlusNormal"/>
              <w:jc w:val="center"/>
            </w:pPr>
            <w:r>
              <w:t>5.12</w:t>
            </w:r>
          </w:p>
        </w:tc>
      </w:tr>
    </w:tbl>
    <w:p w:rsidR="009B390E" w:rsidRDefault="009B390E">
      <w:pPr>
        <w:pStyle w:val="ConsPlusNormal"/>
        <w:jc w:val="both"/>
      </w:pPr>
    </w:p>
    <w:p w:rsidR="009B390E" w:rsidRDefault="009B390E">
      <w:pPr>
        <w:pStyle w:val="ConsPlusNormal"/>
        <w:ind w:firstLine="540"/>
        <w:jc w:val="both"/>
      </w:pPr>
      <w:bookmarkStart w:id="108" w:name="P3980"/>
      <w:bookmarkEnd w:id="108"/>
      <w: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B390E" w:rsidRDefault="009B390E">
      <w:pPr>
        <w:pStyle w:val="ConsPlusNormal"/>
        <w:spacing w:before="220"/>
        <w:ind w:firstLine="540"/>
        <w:jc w:val="both"/>
      </w:pPr>
      <w:r>
        <w:t>1) предельные (минимальные и (или) максимальные) размеры земельных участков, в том числе их площадь, не подлежат установлению;</w:t>
      </w:r>
    </w:p>
    <w:p w:rsidR="009B390E" w:rsidRDefault="009B390E">
      <w:pPr>
        <w:pStyle w:val="ConsPlusNormal"/>
        <w:spacing w:before="220"/>
        <w:ind w:firstLine="540"/>
        <w:jc w:val="both"/>
      </w:pPr>
      <w:r>
        <w:t>2) предельная высота зданий, строений, сооружений не подлежит установлению;</w:t>
      </w:r>
    </w:p>
    <w:p w:rsidR="009B390E" w:rsidRDefault="009B390E">
      <w:pPr>
        <w:pStyle w:val="ConsPlusNormal"/>
        <w:spacing w:before="220"/>
        <w:ind w:firstLine="540"/>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в случаях совмещения границ земельных участков с красными линиями, а также при блокированной застройке на сопряженных земельных участках - 0 м;</w:t>
      </w:r>
    </w:p>
    <w:p w:rsidR="009B390E" w:rsidRDefault="009B390E">
      <w:pPr>
        <w:pStyle w:val="ConsPlusNormal"/>
        <w:jc w:val="both"/>
      </w:pPr>
      <w:r>
        <w:t xml:space="preserve">(пп. 3 в ред. </w:t>
      </w:r>
      <w:hyperlink r:id="rId669" w:history="1">
        <w:r>
          <w:rPr>
            <w:color w:val="0000FF"/>
          </w:rPr>
          <w:t>решения</w:t>
        </w:r>
      </w:hyperlink>
      <w:r>
        <w:t xml:space="preserve"> Волгоградской городской Думы от 19.07.2017 N 59/1729)</w:t>
      </w:r>
    </w:p>
    <w:p w:rsidR="009B390E" w:rsidRDefault="009B390E">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- 80%;</w:t>
      </w:r>
    </w:p>
    <w:p w:rsidR="009B390E" w:rsidRDefault="009B390E">
      <w:pPr>
        <w:pStyle w:val="ConsPlusNormal"/>
        <w:spacing w:before="220"/>
        <w:ind w:firstLine="540"/>
        <w:jc w:val="both"/>
      </w:pPr>
      <w:r>
        <w:t xml:space="preserve">5) минимальные размеры озелененной территории земельных участков - в соответствии с </w:t>
      </w:r>
      <w:hyperlink w:anchor="P552" w:history="1">
        <w:r>
          <w:rPr>
            <w:color w:val="0000FF"/>
          </w:rPr>
          <w:t>подпунктом 3.4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6) минимальное количество машино-мест для хранения индивидуального автотранспорта на территории земельных участков - в соответствии с </w:t>
      </w:r>
      <w:hyperlink w:anchor="P612" w:history="1">
        <w:r>
          <w:rPr>
            <w:color w:val="0000FF"/>
          </w:rPr>
          <w:t>подпунктом 3.5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7) минимальное количество мест на погрузочно-разгрузочных площадках на территории земельных участков - в соответствии с </w:t>
      </w:r>
      <w:hyperlink w:anchor="P670" w:history="1">
        <w:r>
          <w:rPr>
            <w:color w:val="0000FF"/>
          </w:rPr>
          <w:t>подпунктом 3.6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Примечание.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w:t>
      </w:r>
      <w:hyperlink w:anchor="P3924" w:history="1">
        <w:r>
          <w:rPr>
            <w:color w:val="0000FF"/>
          </w:rPr>
          <w:t>пунктах 2</w:t>
        </w:r>
      </w:hyperlink>
      <w:r>
        <w:t xml:space="preserve"> и </w:t>
      </w:r>
      <w:hyperlink w:anchor="P3980" w:history="1">
        <w:r>
          <w:rPr>
            <w:color w:val="0000FF"/>
          </w:rPr>
          <w:t>3</w:t>
        </w:r>
      </w:hyperlink>
      <w:r>
        <w:t xml:space="preserve"> настоящего подраздела, и ограничений, указанных в </w:t>
      </w:r>
      <w:hyperlink w:anchor="P4399" w:history="1">
        <w:r>
          <w:rPr>
            <w:color w:val="0000FF"/>
          </w:rPr>
          <w:t>разделе 8.5</w:t>
        </w:r>
      </w:hyperlink>
      <w:r>
        <w:t xml:space="preserve"> настоящих Правил застройки. При этом более строгие требования, относящиеся к одному и тому же параметру, поглощают более мягкие.</w:t>
      </w:r>
    </w:p>
    <w:p w:rsidR="009B390E" w:rsidRDefault="009B390E">
      <w:pPr>
        <w:pStyle w:val="ConsPlusNormal"/>
        <w:jc w:val="both"/>
      </w:pPr>
      <w:r>
        <w:t xml:space="preserve">(п. 3 в ред. </w:t>
      </w:r>
      <w:hyperlink r:id="rId670" w:history="1">
        <w:r>
          <w:rPr>
            <w:color w:val="0000FF"/>
          </w:rPr>
          <w:t>решения</w:t>
        </w:r>
      </w:hyperlink>
      <w:r>
        <w:t xml:space="preserve"> Волгоградской городской Думы от 22.03.2017 N 55/1600)</w:t>
      </w:r>
    </w:p>
    <w:p w:rsidR="009B390E" w:rsidRDefault="009B390E">
      <w:pPr>
        <w:pStyle w:val="ConsPlusNormal"/>
        <w:jc w:val="both"/>
      </w:pPr>
    </w:p>
    <w:p w:rsidR="009B390E" w:rsidRDefault="009B390E">
      <w:pPr>
        <w:pStyle w:val="ConsPlusNormal"/>
        <w:ind w:firstLine="540"/>
        <w:jc w:val="both"/>
        <w:outlineLvl w:val="4"/>
      </w:pPr>
      <w:r>
        <w:t>8.4.8. Зоны специального назначения (С)</w:t>
      </w:r>
    </w:p>
    <w:p w:rsidR="009B390E" w:rsidRDefault="009B390E">
      <w:pPr>
        <w:pStyle w:val="ConsPlusNormal"/>
        <w:jc w:val="both"/>
      </w:pPr>
    </w:p>
    <w:p w:rsidR="009B390E" w:rsidRDefault="009B390E">
      <w:pPr>
        <w:pStyle w:val="ConsPlusNormal"/>
        <w:ind w:firstLine="540"/>
        <w:jc w:val="both"/>
      </w:pPr>
      <w:r>
        <w:t>Цели выделения зон специального назначения (С) - обеспечение правовых условий деятельности объектов, размещение которых недопустимо на территории других зон, в соответствии с типами объектов, указанными в наименованиях зон.</w:t>
      </w:r>
    </w:p>
    <w:p w:rsidR="009B390E" w:rsidRDefault="009B390E">
      <w:pPr>
        <w:pStyle w:val="ConsPlusNormal"/>
        <w:jc w:val="both"/>
      </w:pPr>
    </w:p>
    <w:p w:rsidR="009B390E" w:rsidRDefault="009B390E">
      <w:pPr>
        <w:pStyle w:val="ConsPlusNormal"/>
        <w:ind w:firstLine="540"/>
        <w:jc w:val="both"/>
        <w:outlineLvl w:val="5"/>
      </w:pPr>
      <w:r>
        <w:t>8.4.8.1. Зона военных и иных режимных объектов (С 1)</w:t>
      </w:r>
    </w:p>
    <w:p w:rsidR="009B390E" w:rsidRDefault="009B390E">
      <w:pPr>
        <w:pStyle w:val="ConsPlusNormal"/>
        <w:jc w:val="both"/>
      </w:pPr>
    </w:p>
    <w:p w:rsidR="009B390E" w:rsidRDefault="009B390E">
      <w:pPr>
        <w:pStyle w:val="ConsPlusNormal"/>
        <w:ind w:firstLine="540"/>
        <w:jc w:val="both"/>
      </w:pPr>
      <w:r>
        <w:lastRenderedPageBreak/>
        <w:t>1. Основные и условно разрешенные виды использования земельных участков и объектов капитального строительства:</w:t>
      </w:r>
    </w:p>
    <w:p w:rsidR="009B390E" w:rsidRDefault="009B390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6746"/>
        <w:gridCol w:w="1650"/>
      </w:tblGrid>
      <w:tr w:rsidR="009B390E">
        <w:tc>
          <w:tcPr>
            <w:tcW w:w="660" w:type="dxa"/>
          </w:tcPr>
          <w:p w:rsidR="009B390E" w:rsidRDefault="009B390E">
            <w:pPr>
              <w:pStyle w:val="ConsPlusNormal"/>
              <w:jc w:val="center"/>
            </w:pPr>
            <w:r>
              <w:t>N п/п</w:t>
            </w:r>
          </w:p>
        </w:tc>
        <w:tc>
          <w:tcPr>
            <w:tcW w:w="6746" w:type="dxa"/>
          </w:tcPr>
          <w:p w:rsidR="009B390E" w:rsidRDefault="009B390E">
            <w:pPr>
              <w:pStyle w:val="ConsPlusNormal"/>
              <w:jc w:val="center"/>
            </w:pPr>
            <w:r>
              <w:t>Наименование вида использования</w:t>
            </w:r>
          </w:p>
        </w:tc>
        <w:tc>
          <w:tcPr>
            <w:tcW w:w="1650" w:type="dxa"/>
          </w:tcPr>
          <w:p w:rsidR="009B390E" w:rsidRDefault="009B390E">
            <w:pPr>
              <w:pStyle w:val="ConsPlusNormal"/>
              <w:jc w:val="center"/>
            </w:pPr>
            <w:r>
              <w:t>Код</w:t>
            </w:r>
          </w:p>
        </w:tc>
      </w:tr>
      <w:tr w:rsidR="009B390E">
        <w:tc>
          <w:tcPr>
            <w:tcW w:w="660" w:type="dxa"/>
          </w:tcPr>
          <w:p w:rsidR="009B390E" w:rsidRDefault="009B390E">
            <w:pPr>
              <w:pStyle w:val="ConsPlusNormal"/>
              <w:jc w:val="center"/>
            </w:pPr>
            <w:r>
              <w:t>1</w:t>
            </w:r>
          </w:p>
        </w:tc>
        <w:tc>
          <w:tcPr>
            <w:tcW w:w="6746" w:type="dxa"/>
          </w:tcPr>
          <w:p w:rsidR="009B390E" w:rsidRDefault="009B390E">
            <w:pPr>
              <w:pStyle w:val="ConsPlusNormal"/>
              <w:jc w:val="center"/>
            </w:pPr>
            <w:r>
              <w:t>2</w:t>
            </w:r>
          </w:p>
        </w:tc>
        <w:tc>
          <w:tcPr>
            <w:tcW w:w="1650" w:type="dxa"/>
          </w:tcPr>
          <w:p w:rsidR="009B390E" w:rsidRDefault="009B390E">
            <w:pPr>
              <w:pStyle w:val="ConsPlusNormal"/>
              <w:jc w:val="center"/>
            </w:pPr>
            <w:r>
              <w:t>3</w:t>
            </w:r>
          </w:p>
        </w:tc>
      </w:tr>
      <w:tr w:rsidR="009B390E">
        <w:tc>
          <w:tcPr>
            <w:tcW w:w="9056" w:type="dxa"/>
            <w:gridSpan w:val="3"/>
          </w:tcPr>
          <w:p w:rsidR="009B390E" w:rsidRDefault="009B390E">
            <w:pPr>
              <w:pStyle w:val="ConsPlusNormal"/>
              <w:jc w:val="center"/>
            </w:pPr>
            <w:r>
              <w:t>Основные виды использования</w:t>
            </w:r>
          </w:p>
        </w:tc>
      </w:tr>
      <w:tr w:rsidR="009B390E">
        <w:tc>
          <w:tcPr>
            <w:tcW w:w="660" w:type="dxa"/>
          </w:tcPr>
          <w:p w:rsidR="009B390E" w:rsidRDefault="009B390E">
            <w:pPr>
              <w:pStyle w:val="ConsPlusNormal"/>
              <w:jc w:val="center"/>
            </w:pPr>
            <w:r>
              <w:t>1.</w:t>
            </w:r>
          </w:p>
        </w:tc>
        <w:tc>
          <w:tcPr>
            <w:tcW w:w="6746" w:type="dxa"/>
          </w:tcPr>
          <w:p w:rsidR="009B390E" w:rsidRDefault="009B390E">
            <w:pPr>
              <w:pStyle w:val="ConsPlusNormal"/>
            </w:pPr>
            <w:r>
              <w:t>Для размещения военных объектов</w:t>
            </w:r>
          </w:p>
        </w:tc>
        <w:tc>
          <w:tcPr>
            <w:tcW w:w="1650" w:type="dxa"/>
          </w:tcPr>
          <w:p w:rsidR="009B390E" w:rsidRDefault="009B390E">
            <w:pPr>
              <w:pStyle w:val="ConsPlusNormal"/>
              <w:jc w:val="center"/>
            </w:pPr>
            <w:r>
              <w:t>8.1</w:t>
            </w:r>
          </w:p>
        </w:tc>
      </w:tr>
      <w:tr w:rsidR="009B390E">
        <w:tc>
          <w:tcPr>
            <w:tcW w:w="660" w:type="dxa"/>
          </w:tcPr>
          <w:p w:rsidR="009B390E" w:rsidRDefault="009B390E">
            <w:pPr>
              <w:pStyle w:val="ConsPlusNormal"/>
              <w:jc w:val="center"/>
            </w:pPr>
            <w:r>
              <w:t>2.</w:t>
            </w:r>
          </w:p>
        </w:tc>
        <w:tc>
          <w:tcPr>
            <w:tcW w:w="6746" w:type="dxa"/>
          </w:tcPr>
          <w:p w:rsidR="009B390E" w:rsidRDefault="009B390E">
            <w:pPr>
              <w:pStyle w:val="ConsPlusNormal"/>
            </w:pPr>
            <w:r>
              <w:t>Для размещения складских объектов</w:t>
            </w:r>
          </w:p>
        </w:tc>
        <w:tc>
          <w:tcPr>
            <w:tcW w:w="1650" w:type="dxa"/>
          </w:tcPr>
          <w:p w:rsidR="009B390E" w:rsidRDefault="009B390E">
            <w:pPr>
              <w:pStyle w:val="ConsPlusNormal"/>
              <w:jc w:val="center"/>
            </w:pPr>
            <w:r>
              <w:t>4.2</w:t>
            </w:r>
          </w:p>
        </w:tc>
      </w:tr>
      <w:tr w:rsidR="009B390E">
        <w:tc>
          <w:tcPr>
            <w:tcW w:w="660" w:type="dxa"/>
          </w:tcPr>
          <w:p w:rsidR="009B390E" w:rsidRDefault="009B390E">
            <w:pPr>
              <w:pStyle w:val="ConsPlusNormal"/>
              <w:jc w:val="center"/>
            </w:pPr>
            <w:r>
              <w:t>3.</w:t>
            </w:r>
          </w:p>
        </w:tc>
        <w:tc>
          <w:tcPr>
            <w:tcW w:w="6746" w:type="dxa"/>
          </w:tcPr>
          <w:p w:rsidR="009B390E" w:rsidRDefault="009B390E">
            <w:pPr>
              <w:pStyle w:val="ConsPlusNormal"/>
            </w:pPr>
            <w:r>
              <w:t>Для размещения объектов связи и телекоммуникаций</w:t>
            </w:r>
          </w:p>
        </w:tc>
        <w:tc>
          <w:tcPr>
            <w:tcW w:w="1650" w:type="dxa"/>
          </w:tcPr>
          <w:p w:rsidR="009B390E" w:rsidRDefault="009B390E">
            <w:pPr>
              <w:pStyle w:val="ConsPlusNormal"/>
              <w:jc w:val="center"/>
            </w:pPr>
            <w:r>
              <w:t>5.11</w:t>
            </w:r>
          </w:p>
        </w:tc>
      </w:tr>
      <w:tr w:rsidR="009B390E">
        <w:tc>
          <w:tcPr>
            <w:tcW w:w="660" w:type="dxa"/>
          </w:tcPr>
          <w:p w:rsidR="009B390E" w:rsidRDefault="009B390E">
            <w:pPr>
              <w:pStyle w:val="ConsPlusNormal"/>
              <w:jc w:val="center"/>
            </w:pPr>
            <w:r>
              <w:t>4.</w:t>
            </w:r>
          </w:p>
        </w:tc>
        <w:tc>
          <w:tcPr>
            <w:tcW w:w="6746" w:type="dxa"/>
          </w:tcPr>
          <w:p w:rsidR="009B390E" w:rsidRDefault="009B390E">
            <w:pPr>
              <w:pStyle w:val="ConsPlusNormal"/>
            </w:pPr>
            <w:r>
              <w:t>Для размещения тюрем, исправительных колоний и других учреждений системы исполнения наказаний</w:t>
            </w:r>
          </w:p>
        </w:tc>
        <w:tc>
          <w:tcPr>
            <w:tcW w:w="1650" w:type="dxa"/>
          </w:tcPr>
          <w:p w:rsidR="009B390E" w:rsidRDefault="009B390E">
            <w:pPr>
              <w:pStyle w:val="ConsPlusNormal"/>
              <w:jc w:val="center"/>
            </w:pPr>
            <w:r>
              <w:t>8.2</w:t>
            </w:r>
          </w:p>
        </w:tc>
      </w:tr>
      <w:tr w:rsidR="009B390E">
        <w:tc>
          <w:tcPr>
            <w:tcW w:w="660" w:type="dxa"/>
          </w:tcPr>
          <w:p w:rsidR="009B390E" w:rsidRDefault="009B390E">
            <w:pPr>
              <w:pStyle w:val="ConsPlusNormal"/>
              <w:jc w:val="center"/>
            </w:pPr>
            <w:r>
              <w:t>5.</w:t>
            </w:r>
          </w:p>
        </w:tc>
        <w:tc>
          <w:tcPr>
            <w:tcW w:w="6746" w:type="dxa"/>
          </w:tcPr>
          <w:p w:rsidR="009B390E" w:rsidRDefault="009B390E">
            <w:pPr>
              <w:pStyle w:val="ConsPlusNormal"/>
            </w:pPr>
            <w:r>
              <w:t>Для размещения объектов специального назначения (кроме тюрем, колоний и других учреждений системы исполнения наказаний)</w:t>
            </w:r>
          </w:p>
        </w:tc>
        <w:tc>
          <w:tcPr>
            <w:tcW w:w="1650" w:type="dxa"/>
          </w:tcPr>
          <w:p w:rsidR="009B390E" w:rsidRDefault="009B390E">
            <w:pPr>
              <w:pStyle w:val="ConsPlusNormal"/>
              <w:jc w:val="center"/>
            </w:pPr>
            <w:r>
              <w:t>8.3</w:t>
            </w:r>
          </w:p>
        </w:tc>
      </w:tr>
      <w:tr w:rsidR="009B390E">
        <w:tc>
          <w:tcPr>
            <w:tcW w:w="660" w:type="dxa"/>
          </w:tcPr>
          <w:p w:rsidR="009B390E" w:rsidRDefault="009B390E">
            <w:pPr>
              <w:pStyle w:val="ConsPlusNormal"/>
              <w:jc w:val="center"/>
            </w:pPr>
            <w:r>
              <w:t>6.</w:t>
            </w:r>
          </w:p>
        </w:tc>
        <w:tc>
          <w:tcPr>
            <w:tcW w:w="6746" w:type="dxa"/>
          </w:tcPr>
          <w:p w:rsidR="009B390E" w:rsidRDefault="009B390E">
            <w:pPr>
              <w:pStyle w:val="ConsPlusNormal"/>
            </w:pPr>
            <w:r>
              <w:t>Для размещения садов, скверов, бульваров</w:t>
            </w:r>
          </w:p>
        </w:tc>
        <w:tc>
          <w:tcPr>
            <w:tcW w:w="1650" w:type="dxa"/>
          </w:tcPr>
          <w:p w:rsidR="009B390E" w:rsidRDefault="009B390E">
            <w:pPr>
              <w:pStyle w:val="ConsPlusNormal"/>
              <w:jc w:val="center"/>
            </w:pPr>
            <w:r>
              <w:t>3.6</w:t>
            </w:r>
          </w:p>
        </w:tc>
      </w:tr>
      <w:tr w:rsidR="009B390E">
        <w:tc>
          <w:tcPr>
            <w:tcW w:w="660" w:type="dxa"/>
          </w:tcPr>
          <w:p w:rsidR="009B390E" w:rsidRDefault="009B390E">
            <w:pPr>
              <w:pStyle w:val="ConsPlusNormal"/>
              <w:jc w:val="center"/>
            </w:pPr>
            <w:r>
              <w:t>7.</w:t>
            </w:r>
          </w:p>
        </w:tc>
        <w:tc>
          <w:tcPr>
            <w:tcW w:w="6746" w:type="dxa"/>
          </w:tcPr>
          <w:p w:rsidR="009B390E" w:rsidRDefault="009B390E">
            <w:pPr>
              <w:pStyle w:val="ConsPlusNormal"/>
            </w:pPr>
            <w:r>
              <w:t>Для размещения автопарков, автобаз</w:t>
            </w:r>
          </w:p>
        </w:tc>
        <w:tc>
          <w:tcPr>
            <w:tcW w:w="1650" w:type="dxa"/>
          </w:tcPr>
          <w:p w:rsidR="009B390E" w:rsidRDefault="009B390E">
            <w:pPr>
              <w:pStyle w:val="ConsPlusNormal"/>
              <w:jc w:val="center"/>
            </w:pPr>
            <w:r>
              <w:t>5.15</w:t>
            </w:r>
          </w:p>
        </w:tc>
      </w:tr>
      <w:tr w:rsidR="009B390E">
        <w:tc>
          <w:tcPr>
            <w:tcW w:w="660" w:type="dxa"/>
          </w:tcPr>
          <w:p w:rsidR="009B390E" w:rsidRDefault="009B390E">
            <w:pPr>
              <w:pStyle w:val="ConsPlusNormal"/>
              <w:jc w:val="center"/>
            </w:pPr>
            <w:r>
              <w:t>8.</w:t>
            </w:r>
          </w:p>
        </w:tc>
        <w:tc>
          <w:tcPr>
            <w:tcW w:w="6746" w:type="dxa"/>
          </w:tcPr>
          <w:p w:rsidR="009B390E" w:rsidRDefault="009B390E">
            <w:pPr>
              <w:pStyle w:val="ConsPlusNormal"/>
            </w:pPr>
            <w:r>
              <w:t>Для размещения многоэтажных и подземных гаражей</w:t>
            </w:r>
          </w:p>
        </w:tc>
        <w:tc>
          <w:tcPr>
            <w:tcW w:w="1650" w:type="dxa"/>
          </w:tcPr>
          <w:p w:rsidR="009B390E" w:rsidRDefault="009B390E">
            <w:pPr>
              <w:pStyle w:val="ConsPlusNormal"/>
              <w:jc w:val="center"/>
            </w:pPr>
            <w:r>
              <w:t>5.19</w:t>
            </w:r>
          </w:p>
        </w:tc>
      </w:tr>
      <w:tr w:rsidR="009B390E">
        <w:tc>
          <w:tcPr>
            <w:tcW w:w="660" w:type="dxa"/>
          </w:tcPr>
          <w:p w:rsidR="009B390E" w:rsidRDefault="009B390E">
            <w:pPr>
              <w:pStyle w:val="ConsPlusNormal"/>
              <w:jc w:val="center"/>
            </w:pPr>
            <w:r>
              <w:t>9.</w:t>
            </w:r>
          </w:p>
        </w:tc>
        <w:tc>
          <w:tcPr>
            <w:tcW w:w="6746" w:type="dxa"/>
          </w:tcPr>
          <w:p w:rsidR="009B390E" w:rsidRDefault="009B390E">
            <w:pPr>
              <w:pStyle w:val="ConsPlusNormal"/>
            </w:pPr>
            <w:r>
              <w:t>Для размещения стоянок городского транспорта (ведомственного, экскурсионного транспорта, такси)</w:t>
            </w:r>
          </w:p>
        </w:tc>
        <w:tc>
          <w:tcPr>
            <w:tcW w:w="1650" w:type="dxa"/>
          </w:tcPr>
          <w:p w:rsidR="009B390E" w:rsidRDefault="009B390E">
            <w:pPr>
              <w:pStyle w:val="ConsPlusNormal"/>
              <w:jc w:val="center"/>
            </w:pPr>
            <w:r>
              <w:t>5.21</w:t>
            </w:r>
          </w:p>
        </w:tc>
      </w:tr>
      <w:tr w:rsidR="009B390E">
        <w:tc>
          <w:tcPr>
            <w:tcW w:w="9056" w:type="dxa"/>
            <w:gridSpan w:val="3"/>
          </w:tcPr>
          <w:p w:rsidR="009B390E" w:rsidRDefault="009B390E">
            <w:pPr>
              <w:pStyle w:val="ConsPlusNormal"/>
              <w:jc w:val="center"/>
            </w:pPr>
            <w:r>
              <w:t>Условно разрешенные виды использования</w:t>
            </w:r>
          </w:p>
        </w:tc>
      </w:tr>
      <w:tr w:rsidR="009B390E">
        <w:tc>
          <w:tcPr>
            <w:tcW w:w="660" w:type="dxa"/>
          </w:tcPr>
          <w:p w:rsidR="009B390E" w:rsidRDefault="009B390E">
            <w:pPr>
              <w:pStyle w:val="ConsPlusNormal"/>
              <w:jc w:val="center"/>
            </w:pPr>
            <w:r>
              <w:t>1.</w:t>
            </w:r>
          </w:p>
        </w:tc>
        <w:tc>
          <w:tcPr>
            <w:tcW w:w="6746" w:type="dxa"/>
          </w:tcPr>
          <w:p w:rsidR="009B390E" w:rsidRDefault="009B390E">
            <w:pPr>
              <w:pStyle w:val="ConsPlusNormal"/>
            </w:pPr>
            <w:r>
              <w:t>Для размещения многоквартирного жилого дома (многоквартирных жилых домов)</w:t>
            </w:r>
          </w:p>
        </w:tc>
        <w:tc>
          <w:tcPr>
            <w:tcW w:w="1650" w:type="dxa"/>
          </w:tcPr>
          <w:p w:rsidR="009B390E" w:rsidRDefault="009B390E">
            <w:pPr>
              <w:pStyle w:val="ConsPlusNormal"/>
              <w:jc w:val="center"/>
            </w:pPr>
            <w:r>
              <w:t>1.5</w:t>
            </w:r>
          </w:p>
        </w:tc>
      </w:tr>
      <w:tr w:rsidR="009B390E">
        <w:tc>
          <w:tcPr>
            <w:tcW w:w="660" w:type="dxa"/>
          </w:tcPr>
          <w:p w:rsidR="009B390E" w:rsidRDefault="009B390E">
            <w:pPr>
              <w:pStyle w:val="ConsPlusNormal"/>
              <w:jc w:val="center"/>
            </w:pPr>
            <w:r>
              <w:t>2.</w:t>
            </w:r>
          </w:p>
        </w:tc>
        <w:tc>
          <w:tcPr>
            <w:tcW w:w="6746" w:type="dxa"/>
          </w:tcPr>
          <w:p w:rsidR="009B390E" w:rsidRDefault="009B390E">
            <w:pPr>
              <w:pStyle w:val="ConsPlusNormal"/>
            </w:pPr>
            <w:r>
              <w:t>Для размещения объектов жилищно-эксплуатационных служб</w:t>
            </w:r>
          </w:p>
        </w:tc>
        <w:tc>
          <w:tcPr>
            <w:tcW w:w="1650" w:type="dxa"/>
          </w:tcPr>
          <w:p w:rsidR="009B390E" w:rsidRDefault="009B390E">
            <w:pPr>
              <w:pStyle w:val="ConsPlusNormal"/>
              <w:jc w:val="center"/>
            </w:pPr>
            <w:r>
              <w:t>1.8</w:t>
            </w:r>
          </w:p>
        </w:tc>
      </w:tr>
      <w:tr w:rsidR="009B390E">
        <w:tc>
          <w:tcPr>
            <w:tcW w:w="660" w:type="dxa"/>
          </w:tcPr>
          <w:p w:rsidR="009B390E" w:rsidRDefault="009B390E">
            <w:pPr>
              <w:pStyle w:val="ConsPlusNormal"/>
              <w:jc w:val="center"/>
            </w:pPr>
            <w:r>
              <w:t>3.</w:t>
            </w:r>
          </w:p>
        </w:tc>
        <w:tc>
          <w:tcPr>
            <w:tcW w:w="6746" w:type="dxa"/>
          </w:tcPr>
          <w:p w:rsidR="009B390E" w:rsidRDefault="009B390E">
            <w:pPr>
              <w:pStyle w:val="ConsPlusNormal"/>
            </w:pPr>
            <w:r>
              <w:t>Для размещения объектов торговли</w:t>
            </w:r>
          </w:p>
        </w:tc>
        <w:tc>
          <w:tcPr>
            <w:tcW w:w="1650" w:type="dxa"/>
          </w:tcPr>
          <w:p w:rsidR="009B390E" w:rsidRDefault="009B390E">
            <w:pPr>
              <w:pStyle w:val="ConsPlusNormal"/>
              <w:jc w:val="center"/>
            </w:pPr>
            <w:r>
              <w:t>2.19</w:t>
            </w:r>
          </w:p>
        </w:tc>
      </w:tr>
      <w:tr w:rsidR="009B390E">
        <w:tc>
          <w:tcPr>
            <w:tcW w:w="660" w:type="dxa"/>
          </w:tcPr>
          <w:p w:rsidR="009B390E" w:rsidRDefault="009B390E">
            <w:pPr>
              <w:pStyle w:val="ConsPlusNormal"/>
              <w:jc w:val="center"/>
            </w:pPr>
            <w:r>
              <w:t>4.</w:t>
            </w:r>
          </w:p>
        </w:tc>
        <w:tc>
          <w:tcPr>
            <w:tcW w:w="6746" w:type="dxa"/>
          </w:tcPr>
          <w:p w:rsidR="009B390E" w:rsidRDefault="009B390E">
            <w:pPr>
              <w:pStyle w:val="ConsPlusNormal"/>
            </w:pPr>
            <w:r>
              <w:t>Для размещения объектов общественного питания</w:t>
            </w:r>
          </w:p>
        </w:tc>
        <w:tc>
          <w:tcPr>
            <w:tcW w:w="1650" w:type="dxa"/>
          </w:tcPr>
          <w:p w:rsidR="009B390E" w:rsidRDefault="009B390E">
            <w:pPr>
              <w:pStyle w:val="ConsPlusNormal"/>
              <w:jc w:val="center"/>
            </w:pPr>
            <w:r>
              <w:t>2.20</w:t>
            </w:r>
          </w:p>
        </w:tc>
      </w:tr>
      <w:tr w:rsidR="009B390E">
        <w:tc>
          <w:tcPr>
            <w:tcW w:w="660" w:type="dxa"/>
          </w:tcPr>
          <w:p w:rsidR="009B390E" w:rsidRDefault="009B390E">
            <w:pPr>
              <w:pStyle w:val="ConsPlusNormal"/>
              <w:jc w:val="center"/>
            </w:pPr>
            <w:r>
              <w:t>5.</w:t>
            </w:r>
          </w:p>
        </w:tc>
        <w:tc>
          <w:tcPr>
            <w:tcW w:w="6746" w:type="dxa"/>
          </w:tcPr>
          <w:p w:rsidR="009B390E" w:rsidRDefault="009B390E">
            <w:pPr>
              <w:pStyle w:val="ConsPlusNormal"/>
            </w:pPr>
            <w:r>
              <w:t>Для размещения объектов бытового обслуживания</w:t>
            </w:r>
          </w:p>
        </w:tc>
        <w:tc>
          <w:tcPr>
            <w:tcW w:w="1650" w:type="dxa"/>
          </w:tcPr>
          <w:p w:rsidR="009B390E" w:rsidRDefault="009B390E">
            <w:pPr>
              <w:pStyle w:val="ConsPlusNormal"/>
              <w:jc w:val="center"/>
            </w:pPr>
            <w:r>
              <w:t>2.21</w:t>
            </w:r>
          </w:p>
        </w:tc>
      </w:tr>
      <w:tr w:rsidR="009B390E">
        <w:tc>
          <w:tcPr>
            <w:tcW w:w="660" w:type="dxa"/>
          </w:tcPr>
          <w:p w:rsidR="009B390E" w:rsidRDefault="009B390E">
            <w:pPr>
              <w:pStyle w:val="ConsPlusNormal"/>
              <w:jc w:val="center"/>
            </w:pPr>
            <w:r>
              <w:t>6.</w:t>
            </w:r>
          </w:p>
        </w:tc>
        <w:tc>
          <w:tcPr>
            <w:tcW w:w="6746" w:type="dxa"/>
          </w:tcPr>
          <w:p w:rsidR="009B390E" w:rsidRDefault="009B390E">
            <w:pPr>
              <w:pStyle w:val="ConsPlusNormal"/>
            </w:pPr>
            <w:r>
              <w:t>Для размещения объектов среднего и высшего профессионального образования</w:t>
            </w:r>
          </w:p>
        </w:tc>
        <w:tc>
          <w:tcPr>
            <w:tcW w:w="1650" w:type="dxa"/>
          </w:tcPr>
          <w:p w:rsidR="009B390E" w:rsidRDefault="009B390E">
            <w:pPr>
              <w:pStyle w:val="ConsPlusNormal"/>
              <w:jc w:val="center"/>
            </w:pPr>
            <w:r>
              <w:t>2.9</w:t>
            </w:r>
          </w:p>
        </w:tc>
      </w:tr>
      <w:tr w:rsidR="009B390E">
        <w:tc>
          <w:tcPr>
            <w:tcW w:w="660" w:type="dxa"/>
          </w:tcPr>
          <w:p w:rsidR="009B390E" w:rsidRDefault="009B390E">
            <w:pPr>
              <w:pStyle w:val="ConsPlusNormal"/>
              <w:jc w:val="center"/>
            </w:pPr>
            <w:r>
              <w:t>7.</w:t>
            </w:r>
          </w:p>
        </w:tc>
        <w:tc>
          <w:tcPr>
            <w:tcW w:w="6746" w:type="dxa"/>
          </w:tcPr>
          <w:p w:rsidR="009B390E" w:rsidRDefault="009B390E">
            <w:pPr>
              <w:pStyle w:val="ConsPlusNormal"/>
            </w:pPr>
            <w:r>
              <w:t>Для размещения больничных учреждений без специальных требований к размещению</w:t>
            </w:r>
          </w:p>
        </w:tc>
        <w:tc>
          <w:tcPr>
            <w:tcW w:w="1650" w:type="dxa"/>
          </w:tcPr>
          <w:p w:rsidR="009B390E" w:rsidRDefault="009B390E">
            <w:pPr>
              <w:pStyle w:val="ConsPlusNormal"/>
              <w:jc w:val="center"/>
            </w:pPr>
            <w:r>
              <w:t>2.11</w:t>
            </w:r>
          </w:p>
        </w:tc>
      </w:tr>
      <w:tr w:rsidR="009B390E">
        <w:tc>
          <w:tcPr>
            <w:tcW w:w="660" w:type="dxa"/>
          </w:tcPr>
          <w:p w:rsidR="009B390E" w:rsidRDefault="009B390E">
            <w:pPr>
              <w:pStyle w:val="ConsPlusNormal"/>
              <w:jc w:val="center"/>
            </w:pPr>
            <w:r>
              <w:t>8.</w:t>
            </w:r>
          </w:p>
        </w:tc>
        <w:tc>
          <w:tcPr>
            <w:tcW w:w="6746" w:type="dxa"/>
          </w:tcPr>
          <w:p w:rsidR="009B390E" w:rsidRDefault="009B390E">
            <w:pPr>
              <w:pStyle w:val="ConsPlusNormal"/>
            </w:pPr>
            <w:r>
              <w:t>Для размещения амбулаторно-поликлинических учреждений</w:t>
            </w:r>
          </w:p>
        </w:tc>
        <w:tc>
          <w:tcPr>
            <w:tcW w:w="1650" w:type="dxa"/>
          </w:tcPr>
          <w:p w:rsidR="009B390E" w:rsidRDefault="009B390E">
            <w:pPr>
              <w:pStyle w:val="ConsPlusNormal"/>
              <w:jc w:val="center"/>
            </w:pPr>
            <w:r>
              <w:t>2.12</w:t>
            </w:r>
          </w:p>
        </w:tc>
      </w:tr>
      <w:tr w:rsidR="009B390E">
        <w:tc>
          <w:tcPr>
            <w:tcW w:w="660" w:type="dxa"/>
          </w:tcPr>
          <w:p w:rsidR="009B390E" w:rsidRDefault="009B390E">
            <w:pPr>
              <w:pStyle w:val="ConsPlusNormal"/>
              <w:jc w:val="center"/>
            </w:pPr>
            <w:r>
              <w:t>9.</w:t>
            </w:r>
          </w:p>
        </w:tc>
        <w:tc>
          <w:tcPr>
            <w:tcW w:w="6746" w:type="dxa"/>
          </w:tcPr>
          <w:p w:rsidR="009B390E" w:rsidRDefault="009B390E">
            <w:pPr>
              <w:pStyle w:val="ConsPlusNormal"/>
            </w:pPr>
            <w:r>
              <w:t>Для размещения медицинских лабораторий, станций скорой и неотложной помощи, учреждений санитарно-эпидемиологической службы, учреждений судебно-медицинской экспертизы и других подобных объектов</w:t>
            </w:r>
          </w:p>
        </w:tc>
        <w:tc>
          <w:tcPr>
            <w:tcW w:w="1650" w:type="dxa"/>
          </w:tcPr>
          <w:p w:rsidR="009B390E" w:rsidRDefault="009B390E">
            <w:pPr>
              <w:pStyle w:val="ConsPlusNormal"/>
              <w:jc w:val="center"/>
            </w:pPr>
            <w:r>
              <w:t>2.13</w:t>
            </w:r>
          </w:p>
        </w:tc>
      </w:tr>
      <w:tr w:rsidR="009B390E">
        <w:tc>
          <w:tcPr>
            <w:tcW w:w="660" w:type="dxa"/>
          </w:tcPr>
          <w:p w:rsidR="009B390E" w:rsidRDefault="009B390E">
            <w:pPr>
              <w:pStyle w:val="ConsPlusNormal"/>
              <w:jc w:val="center"/>
            </w:pPr>
            <w:r>
              <w:t>10.</w:t>
            </w:r>
          </w:p>
        </w:tc>
        <w:tc>
          <w:tcPr>
            <w:tcW w:w="6746" w:type="dxa"/>
          </w:tcPr>
          <w:p w:rsidR="009B390E" w:rsidRDefault="009B390E">
            <w:pPr>
              <w:pStyle w:val="ConsPlusNormal"/>
            </w:pPr>
            <w:r>
              <w:t>Для размещения религиозных объектов</w:t>
            </w:r>
          </w:p>
        </w:tc>
        <w:tc>
          <w:tcPr>
            <w:tcW w:w="1650" w:type="dxa"/>
          </w:tcPr>
          <w:p w:rsidR="009B390E" w:rsidRDefault="009B390E">
            <w:pPr>
              <w:pStyle w:val="ConsPlusNormal"/>
              <w:jc w:val="center"/>
            </w:pPr>
            <w:r>
              <w:t>2.18</w:t>
            </w:r>
          </w:p>
        </w:tc>
      </w:tr>
      <w:tr w:rsidR="009B390E">
        <w:tc>
          <w:tcPr>
            <w:tcW w:w="660" w:type="dxa"/>
          </w:tcPr>
          <w:p w:rsidR="009B390E" w:rsidRDefault="009B390E">
            <w:pPr>
              <w:pStyle w:val="ConsPlusNormal"/>
              <w:jc w:val="center"/>
            </w:pPr>
            <w:r>
              <w:lastRenderedPageBreak/>
              <w:t>11.</w:t>
            </w:r>
          </w:p>
        </w:tc>
        <w:tc>
          <w:tcPr>
            <w:tcW w:w="6746" w:type="dxa"/>
          </w:tcPr>
          <w:p w:rsidR="009B390E" w:rsidRDefault="009B390E">
            <w:pPr>
              <w:pStyle w:val="ConsPlusNormal"/>
            </w:pPr>
            <w:r>
              <w:t>Для размещения административно-управленческих и общественных объектов</w:t>
            </w:r>
          </w:p>
        </w:tc>
        <w:tc>
          <w:tcPr>
            <w:tcW w:w="1650" w:type="dxa"/>
          </w:tcPr>
          <w:p w:rsidR="009B390E" w:rsidRDefault="009B390E">
            <w:pPr>
              <w:pStyle w:val="ConsPlusNormal"/>
              <w:jc w:val="center"/>
            </w:pPr>
            <w:r>
              <w:t>2.3</w:t>
            </w:r>
          </w:p>
        </w:tc>
      </w:tr>
      <w:tr w:rsidR="009B390E">
        <w:tc>
          <w:tcPr>
            <w:tcW w:w="660" w:type="dxa"/>
          </w:tcPr>
          <w:p w:rsidR="009B390E" w:rsidRDefault="009B390E">
            <w:pPr>
              <w:pStyle w:val="ConsPlusNormal"/>
              <w:jc w:val="center"/>
            </w:pPr>
            <w:r>
              <w:t>12.</w:t>
            </w:r>
          </w:p>
        </w:tc>
        <w:tc>
          <w:tcPr>
            <w:tcW w:w="6746" w:type="dxa"/>
          </w:tcPr>
          <w:p w:rsidR="009B390E" w:rsidRDefault="009B390E">
            <w:pPr>
              <w:pStyle w:val="ConsPlusNormal"/>
            </w:pPr>
            <w:r>
              <w:t>Для размещения аэродромов и аэропортов</w:t>
            </w:r>
          </w:p>
        </w:tc>
        <w:tc>
          <w:tcPr>
            <w:tcW w:w="1650" w:type="dxa"/>
          </w:tcPr>
          <w:p w:rsidR="009B390E" w:rsidRDefault="009B390E">
            <w:pPr>
              <w:pStyle w:val="ConsPlusNormal"/>
              <w:jc w:val="center"/>
            </w:pPr>
            <w:r>
              <w:t>6.3</w:t>
            </w:r>
          </w:p>
        </w:tc>
      </w:tr>
    </w:tbl>
    <w:p w:rsidR="009B390E" w:rsidRDefault="009B390E">
      <w:pPr>
        <w:pStyle w:val="ConsPlusNormal"/>
        <w:jc w:val="both"/>
      </w:pPr>
    </w:p>
    <w:p w:rsidR="009B390E" w:rsidRDefault="009B390E">
      <w:pPr>
        <w:pStyle w:val="ConsPlusNormal"/>
        <w:ind w:firstLine="540"/>
        <w:jc w:val="both"/>
      </w:pPr>
      <w:bookmarkStart w:id="109" w:name="P4072"/>
      <w:bookmarkEnd w:id="109"/>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B390E" w:rsidRDefault="009B390E">
      <w:pPr>
        <w:pStyle w:val="ConsPlusNormal"/>
        <w:spacing w:before="220"/>
        <w:ind w:firstLine="540"/>
        <w:jc w:val="both"/>
      </w:pPr>
      <w:r>
        <w:t>1) предельные (минимальные и (или) максимальные) размеры земельных участков, в том числе их площадь, не подлежат установлению;</w:t>
      </w:r>
    </w:p>
    <w:p w:rsidR="009B390E" w:rsidRDefault="009B390E">
      <w:pPr>
        <w:pStyle w:val="ConsPlusNormal"/>
        <w:spacing w:before="220"/>
        <w:ind w:firstLine="540"/>
        <w:jc w:val="both"/>
      </w:pPr>
      <w:r>
        <w:t>2) предельная высота зданий, строений, сооружений не подлежит установлению;</w:t>
      </w:r>
    </w:p>
    <w:p w:rsidR="009B390E" w:rsidRDefault="009B390E">
      <w:pPr>
        <w:pStyle w:val="ConsPlusNormal"/>
        <w:spacing w:before="220"/>
        <w:ind w:firstLine="540"/>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в случаях совмещения границ земельных участков с красными линиями, а также при блокированной застройке на сопряженных земельных участках - 0 м;</w:t>
      </w:r>
    </w:p>
    <w:p w:rsidR="009B390E" w:rsidRDefault="009B390E">
      <w:pPr>
        <w:pStyle w:val="ConsPlusNormal"/>
        <w:jc w:val="both"/>
      </w:pPr>
      <w:r>
        <w:t xml:space="preserve">(пп. 3 в ред. </w:t>
      </w:r>
      <w:hyperlink r:id="rId671" w:history="1">
        <w:r>
          <w:rPr>
            <w:color w:val="0000FF"/>
          </w:rPr>
          <w:t>решения</w:t>
        </w:r>
      </w:hyperlink>
      <w:r>
        <w:t xml:space="preserve"> Волгоградской городской Думы от 19.07.2017 N 59/1729)</w:t>
      </w:r>
    </w:p>
    <w:p w:rsidR="009B390E" w:rsidRDefault="009B390E">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- 80%;</w:t>
      </w:r>
    </w:p>
    <w:p w:rsidR="009B390E" w:rsidRDefault="009B390E">
      <w:pPr>
        <w:pStyle w:val="ConsPlusNormal"/>
        <w:spacing w:before="220"/>
        <w:ind w:firstLine="540"/>
        <w:jc w:val="both"/>
      </w:pPr>
      <w:r>
        <w:t xml:space="preserve">5) минимальные размеры озелененной территории земельных участков - в соответствии с </w:t>
      </w:r>
      <w:hyperlink w:anchor="P552" w:history="1">
        <w:r>
          <w:rPr>
            <w:color w:val="0000FF"/>
          </w:rPr>
          <w:t>подпунктом 3.4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6) минимальное количество машино-мест для хранения индивидуального автотранспорта на территории земельных участков - в соответствии с </w:t>
      </w:r>
      <w:hyperlink w:anchor="P612" w:history="1">
        <w:r>
          <w:rPr>
            <w:color w:val="0000FF"/>
          </w:rPr>
          <w:t>подпунктом 3.5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7) минимальное количество мест на погрузочно-разгрузочных площадках на территории земельных участков - в соответствии с </w:t>
      </w:r>
      <w:hyperlink w:anchor="P670" w:history="1">
        <w:r>
          <w:rPr>
            <w:color w:val="0000FF"/>
          </w:rPr>
          <w:t>подпунктом 3.6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Примечание.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w:t>
      </w:r>
      <w:hyperlink w:anchor="P4072" w:history="1">
        <w:r>
          <w:rPr>
            <w:color w:val="0000FF"/>
          </w:rPr>
          <w:t>пункте 2</w:t>
        </w:r>
      </w:hyperlink>
      <w:r>
        <w:t xml:space="preserve"> настоящего подраздела, и ограничений, указанных в </w:t>
      </w:r>
      <w:hyperlink w:anchor="P4399" w:history="1">
        <w:r>
          <w:rPr>
            <w:color w:val="0000FF"/>
          </w:rPr>
          <w:t>разделе 8.5</w:t>
        </w:r>
      </w:hyperlink>
      <w:r>
        <w:t xml:space="preserve"> настоящих Правил застройки. При этом более строгие требования, относящиеся к одному и тому же параметру, поглощают более мягкие.</w:t>
      </w:r>
    </w:p>
    <w:p w:rsidR="009B390E" w:rsidRDefault="009B390E">
      <w:pPr>
        <w:pStyle w:val="ConsPlusNormal"/>
        <w:jc w:val="both"/>
      </w:pPr>
      <w:r>
        <w:t xml:space="preserve">(п. 2 в ред. </w:t>
      </w:r>
      <w:hyperlink r:id="rId672" w:history="1">
        <w:r>
          <w:rPr>
            <w:color w:val="0000FF"/>
          </w:rPr>
          <w:t>решения</w:t>
        </w:r>
      </w:hyperlink>
      <w:r>
        <w:t xml:space="preserve"> Волгоградской городской Думы от 22.03.2017 N 55/1600)</w:t>
      </w:r>
    </w:p>
    <w:p w:rsidR="009B390E" w:rsidRDefault="009B390E">
      <w:pPr>
        <w:pStyle w:val="ConsPlusNormal"/>
        <w:jc w:val="both"/>
      </w:pPr>
    </w:p>
    <w:p w:rsidR="009B390E" w:rsidRDefault="009B390E">
      <w:pPr>
        <w:pStyle w:val="ConsPlusNormal"/>
        <w:ind w:firstLine="540"/>
        <w:jc w:val="both"/>
        <w:outlineLvl w:val="5"/>
      </w:pPr>
      <w:r>
        <w:t>8.4.8.2. Зона объектов специального назначения (С 2)</w:t>
      </w:r>
    </w:p>
    <w:p w:rsidR="009B390E" w:rsidRDefault="009B390E">
      <w:pPr>
        <w:pStyle w:val="ConsPlusNormal"/>
        <w:jc w:val="both"/>
      </w:pPr>
    </w:p>
    <w:p w:rsidR="009B390E" w:rsidRDefault="009B390E">
      <w:pPr>
        <w:pStyle w:val="ConsPlusNormal"/>
        <w:ind w:firstLine="540"/>
        <w:jc w:val="both"/>
      </w:pPr>
      <w:r>
        <w:t>1. Основные и условно разрешенные виды использования земельных участков и объектов капитального строительства:</w:t>
      </w:r>
    </w:p>
    <w:p w:rsidR="009B390E" w:rsidRDefault="009B390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9"/>
        <w:gridCol w:w="6690"/>
        <w:gridCol w:w="1650"/>
      </w:tblGrid>
      <w:tr w:rsidR="009B390E">
        <w:tc>
          <w:tcPr>
            <w:tcW w:w="689" w:type="dxa"/>
          </w:tcPr>
          <w:p w:rsidR="009B390E" w:rsidRDefault="009B390E">
            <w:pPr>
              <w:pStyle w:val="ConsPlusNormal"/>
              <w:jc w:val="center"/>
            </w:pPr>
            <w:r>
              <w:t>N п/п</w:t>
            </w:r>
          </w:p>
        </w:tc>
        <w:tc>
          <w:tcPr>
            <w:tcW w:w="6690" w:type="dxa"/>
          </w:tcPr>
          <w:p w:rsidR="009B390E" w:rsidRDefault="009B390E">
            <w:pPr>
              <w:pStyle w:val="ConsPlusNormal"/>
              <w:jc w:val="center"/>
            </w:pPr>
            <w:r>
              <w:t>Наименование вида использования</w:t>
            </w:r>
          </w:p>
        </w:tc>
        <w:tc>
          <w:tcPr>
            <w:tcW w:w="1650" w:type="dxa"/>
          </w:tcPr>
          <w:p w:rsidR="009B390E" w:rsidRDefault="009B390E">
            <w:pPr>
              <w:pStyle w:val="ConsPlusNormal"/>
              <w:jc w:val="center"/>
            </w:pPr>
            <w:r>
              <w:t>Код</w:t>
            </w:r>
          </w:p>
        </w:tc>
      </w:tr>
      <w:tr w:rsidR="009B390E">
        <w:tc>
          <w:tcPr>
            <w:tcW w:w="9029" w:type="dxa"/>
            <w:gridSpan w:val="3"/>
          </w:tcPr>
          <w:p w:rsidR="009B390E" w:rsidRDefault="009B390E">
            <w:pPr>
              <w:pStyle w:val="ConsPlusNormal"/>
              <w:jc w:val="center"/>
            </w:pPr>
            <w:r>
              <w:t>Основные виды использования</w:t>
            </w:r>
          </w:p>
        </w:tc>
      </w:tr>
      <w:tr w:rsidR="009B390E">
        <w:tc>
          <w:tcPr>
            <w:tcW w:w="689" w:type="dxa"/>
          </w:tcPr>
          <w:p w:rsidR="009B390E" w:rsidRDefault="009B390E">
            <w:pPr>
              <w:pStyle w:val="ConsPlusNormal"/>
              <w:jc w:val="center"/>
            </w:pPr>
            <w:r>
              <w:t>1.</w:t>
            </w:r>
          </w:p>
        </w:tc>
        <w:tc>
          <w:tcPr>
            <w:tcW w:w="6690" w:type="dxa"/>
          </w:tcPr>
          <w:p w:rsidR="009B390E" w:rsidRDefault="009B390E">
            <w:pPr>
              <w:pStyle w:val="ConsPlusNormal"/>
            </w:pPr>
            <w:r>
              <w:t xml:space="preserve">Для размещения объектов специального назначения (кроме тюрем, </w:t>
            </w:r>
            <w:r>
              <w:lastRenderedPageBreak/>
              <w:t>колоний и других учреждений системы исполнения наказаний)</w:t>
            </w:r>
          </w:p>
        </w:tc>
        <w:tc>
          <w:tcPr>
            <w:tcW w:w="1650" w:type="dxa"/>
          </w:tcPr>
          <w:p w:rsidR="009B390E" w:rsidRDefault="009B390E">
            <w:pPr>
              <w:pStyle w:val="ConsPlusNormal"/>
              <w:jc w:val="center"/>
            </w:pPr>
            <w:r>
              <w:lastRenderedPageBreak/>
              <w:t>8.3</w:t>
            </w:r>
          </w:p>
        </w:tc>
      </w:tr>
      <w:tr w:rsidR="009B390E">
        <w:tc>
          <w:tcPr>
            <w:tcW w:w="689" w:type="dxa"/>
          </w:tcPr>
          <w:p w:rsidR="009B390E" w:rsidRDefault="009B390E">
            <w:pPr>
              <w:pStyle w:val="ConsPlusNormal"/>
              <w:jc w:val="center"/>
            </w:pPr>
            <w:r>
              <w:lastRenderedPageBreak/>
              <w:t>2.</w:t>
            </w:r>
          </w:p>
        </w:tc>
        <w:tc>
          <w:tcPr>
            <w:tcW w:w="6690" w:type="dxa"/>
          </w:tcPr>
          <w:p w:rsidR="009B390E" w:rsidRDefault="009B390E">
            <w:pPr>
              <w:pStyle w:val="ConsPlusNormal"/>
            </w:pPr>
            <w:r>
              <w:t>Для размещения стоянок городского транспорта (ведомственного, экскурсионного транспорта, такси)</w:t>
            </w:r>
          </w:p>
        </w:tc>
        <w:tc>
          <w:tcPr>
            <w:tcW w:w="1650" w:type="dxa"/>
          </w:tcPr>
          <w:p w:rsidR="009B390E" w:rsidRDefault="009B390E">
            <w:pPr>
              <w:pStyle w:val="ConsPlusNormal"/>
              <w:jc w:val="center"/>
            </w:pPr>
            <w:r>
              <w:t>5.21</w:t>
            </w:r>
          </w:p>
        </w:tc>
      </w:tr>
    </w:tbl>
    <w:p w:rsidR="009B390E" w:rsidRDefault="009B390E">
      <w:pPr>
        <w:pStyle w:val="ConsPlusNormal"/>
        <w:jc w:val="both"/>
      </w:pPr>
    </w:p>
    <w:p w:rsidR="009B390E" w:rsidRDefault="009B390E">
      <w:pPr>
        <w:pStyle w:val="ConsPlusNormal"/>
        <w:ind w:firstLine="540"/>
        <w:jc w:val="both"/>
      </w:pPr>
      <w:bookmarkStart w:id="110" w:name="P4099"/>
      <w:bookmarkEnd w:id="110"/>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B390E" w:rsidRDefault="009B390E">
      <w:pPr>
        <w:pStyle w:val="ConsPlusNormal"/>
        <w:spacing w:before="220"/>
        <w:ind w:firstLine="540"/>
        <w:jc w:val="both"/>
      </w:pPr>
      <w:r>
        <w:t>1) предельные (минимальные и (или) максимальные) размеры земельных участков, в том числе их площадь, не подлежат установлению;</w:t>
      </w:r>
    </w:p>
    <w:p w:rsidR="009B390E" w:rsidRDefault="009B390E">
      <w:pPr>
        <w:pStyle w:val="ConsPlusNormal"/>
        <w:spacing w:before="220"/>
        <w:ind w:firstLine="540"/>
        <w:jc w:val="both"/>
      </w:pPr>
      <w:r>
        <w:t>2) предельная высота зданий, строений, сооружений не подлежит установлению;</w:t>
      </w:r>
    </w:p>
    <w:p w:rsidR="009B390E" w:rsidRDefault="009B390E">
      <w:pPr>
        <w:pStyle w:val="ConsPlusNormal"/>
        <w:spacing w:before="220"/>
        <w:ind w:firstLine="540"/>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в случаях совмещения границ земельных участков с красными линиями, а также при блокированной застройке на сопряженных земельных участках - 0 м;</w:t>
      </w:r>
    </w:p>
    <w:p w:rsidR="009B390E" w:rsidRDefault="009B390E">
      <w:pPr>
        <w:pStyle w:val="ConsPlusNormal"/>
        <w:jc w:val="both"/>
      </w:pPr>
      <w:r>
        <w:t xml:space="preserve">(пп. 3 в ред. </w:t>
      </w:r>
      <w:hyperlink r:id="rId673" w:history="1">
        <w:r>
          <w:rPr>
            <w:color w:val="0000FF"/>
          </w:rPr>
          <w:t>решения</w:t>
        </w:r>
      </w:hyperlink>
      <w:r>
        <w:t xml:space="preserve"> Волгоградской городской Думы от 19.07.2017 N 59/1729)</w:t>
      </w:r>
    </w:p>
    <w:p w:rsidR="009B390E" w:rsidRDefault="009B390E">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не подлежит установлению;</w:t>
      </w:r>
    </w:p>
    <w:p w:rsidR="009B390E" w:rsidRDefault="009B390E">
      <w:pPr>
        <w:pStyle w:val="ConsPlusNormal"/>
        <w:spacing w:before="220"/>
        <w:ind w:firstLine="540"/>
        <w:jc w:val="both"/>
      </w:pPr>
      <w:r>
        <w:t xml:space="preserve">5) минимальные размеры озелененной территории земельных участков - в соответствии с </w:t>
      </w:r>
      <w:hyperlink w:anchor="P552" w:history="1">
        <w:r>
          <w:rPr>
            <w:color w:val="0000FF"/>
          </w:rPr>
          <w:t>подпунктом 3.4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6) минимальное количество машино-мест для хранения индивидуального автотранспорта на территории земельных участков - в соответствии с </w:t>
      </w:r>
      <w:hyperlink w:anchor="P612" w:history="1">
        <w:r>
          <w:rPr>
            <w:color w:val="0000FF"/>
          </w:rPr>
          <w:t>подпунктом 3.5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7) минимальное количество мест на погрузочно-разгрузочных площадках на территории земельных участков - в соответствии с </w:t>
      </w:r>
      <w:hyperlink w:anchor="P670" w:history="1">
        <w:r>
          <w:rPr>
            <w:color w:val="0000FF"/>
          </w:rPr>
          <w:t>подпунктом 3.6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Примечание.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w:t>
      </w:r>
      <w:hyperlink w:anchor="P4099" w:history="1">
        <w:r>
          <w:rPr>
            <w:color w:val="0000FF"/>
          </w:rPr>
          <w:t>пункте 2</w:t>
        </w:r>
      </w:hyperlink>
      <w:r>
        <w:t xml:space="preserve"> настоящего подраздела, и ограничений, указанных в </w:t>
      </w:r>
      <w:hyperlink w:anchor="P4399" w:history="1">
        <w:r>
          <w:rPr>
            <w:color w:val="0000FF"/>
          </w:rPr>
          <w:t>разделе 8.5</w:t>
        </w:r>
      </w:hyperlink>
      <w:r>
        <w:t xml:space="preserve"> настоящих Правил застройки. При этом более строгие требования, относящиеся к одному и тому же параметру, поглощают более мягкие.</w:t>
      </w:r>
    </w:p>
    <w:p w:rsidR="009B390E" w:rsidRDefault="009B390E">
      <w:pPr>
        <w:pStyle w:val="ConsPlusNormal"/>
        <w:jc w:val="both"/>
      </w:pPr>
      <w:r>
        <w:t xml:space="preserve">(п. 2 в ред. </w:t>
      </w:r>
      <w:hyperlink r:id="rId674" w:history="1">
        <w:r>
          <w:rPr>
            <w:color w:val="0000FF"/>
          </w:rPr>
          <w:t>решения</w:t>
        </w:r>
      </w:hyperlink>
      <w:r>
        <w:t xml:space="preserve"> Волгоградской городской Думы от 22.03.2017 N 55/1600)</w:t>
      </w:r>
    </w:p>
    <w:p w:rsidR="009B390E" w:rsidRDefault="009B390E">
      <w:pPr>
        <w:pStyle w:val="ConsPlusNormal"/>
        <w:jc w:val="both"/>
      </w:pPr>
    </w:p>
    <w:p w:rsidR="009B390E" w:rsidRDefault="009B390E">
      <w:pPr>
        <w:pStyle w:val="ConsPlusNormal"/>
        <w:ind w:firstLine="540"/>
        <w:jc w:val="both"/>
        <w:outlineLvl w:val="5"/>
      </w:pPr>
      <w:r>
        <w:t>8.4.8.3. Зона кладбищ и крематориев (С 3)</w:t>
      </w:r>
    </w:p>
    <w:p w:rsidR="009B390E" w:rsidRDefault="009B390E">
      <w:pPr>
        <w:pStyle w:val="ConsPlusNormal"/>
        <w:jc w:val="both"/>
      </w:pPr>
    </w:p>
    <w:p w:rsidR="009B390E" w:rsidRDefault="009B390E">
      <w:pPr>
        <w:pStyle w:val="ConsPlusNormal"/>
        <w:ind w:firstLine="540"/>
        <w:jc w:val="both"/>
      </w:pPr>
      <w:r>
        <w:t>1. Основные и условно разрешенные виды использования земельных участков и объектов капитального строительства:</w:t>
      </w:r>
    </w:p>
    <w:p w:rsidR="009B390E" w:rsidRDefault="009B390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9"/>
        <w:gridCol w:w="6576"/>
        <w:gridCol w:w="1650"/>
      </w:tblGrid>
      <w:tr w:rsidR="009B390E">
        <w:tc>
          <w:tcPr>
            <w:tcW w:w="829" w:type="dxa"/>
          </w:tcPr>
          <w:p w:rsidR="009B390E" w:rsidRDefault="009B390E">
            <w:pPr>
              <w:pStyle w:val="ConsPlusNormal"/>
              <w:jc w:val="center"/>
            </w:pPr>
            <w:r>
              <w:t>N п/п</w:t>
            </w:r>
          </w:p>
        </w:tc>
        <w:tc>
          <w:tcPr>
            <w:tcW w:w="6576" w:type="dxa"/>
          </w:tcPr>
          <w:p w:rsidR="009B390E" w:rsidRDefault="009B390E">
            <w:pPr>
              <w:pStyle w:val="ConsPlusNormal"/>
              <w:jc w:val="center"/>
            </w:pPr>
            <w:r>
              <w:t>Наименование вида использования</w:t>
            </w:r>
          </w:p>
        </w:tc>
        <w:tc>
          <w:tcPr>
            <w:tcW w:w="1650" w:type="dxa"/>
          </w:tcPr>
          <w:p w:rsidR="009B390E" w:rsidRDefault="009B390E">
            <w:pPr>
              <w:pStyle w:val="ConsPlusNormal"/>
              <w:jc w:val="center"/>
            </w:pPr>
            <w:r>
              <w:t>Код</w:t>
            </w:r>
          </w:p>
        </w:tc>
      </w:tr>
      <w:tr w:rsidR="009B390E">
        <w:tc>
          <w:tcPr>
            <w:tcW w:w="9055" w:type="dxa"/>
            <w:gridSpan w:val="3"/>
          </w:tcPr>
          <w:p w:rsidR="009B390E" w:rsidRDefault="009B390E">
            <w:pPr>
              <w:pStyle w:val="ConsPlusNormal"/>
              <w:jc w:val="center"/>
            </w:pPr>
            <w:r>
              <w:t>Основные виды разрешенного использования</w:t>
            </w:r>
          </w:p>
        </w:tc>
      </w:tr>
      <w:tr w:rsidR="009B390E">
        <w:tc>
          <w:tcPr>
            <w:tcW w:w="829" w:type="dxa"/>
          </w:tcPr>
          <w:p w:rsidR="009B390E" w:rsidRDefault="009B390E">
            <w:pPr>
              <w:pStyle w:val="ConsPlusNormal"/>
              <w:jc w:val="center"/>
            </w:pPr>
            <w:r>
              <w:lastRenderedPageBreak/>
              <w:t>1.</w:t>
            </w:r>
          </w:p>
        </w:tc>
        <w:tc>
          <w:tcPr>
            <w:tcW w:w="6576" w:type="dxa"/>
          </w:tcPr>
          <w:p w:rsidR="009B390E" w:rsidRDefault="009B390E">
            <w:pPr>
              <w:pStyle w:val="ConsPlusNormal"/>
            </w:pPr>
            <w:r>
              <w:t>Для размещения кладбищ</w:t>
            </w:r>
          </w:p>
        </w:tc>
        <w:tc>
          <w:tcPr>
            <w:tcW w:w="1650" w:type="dxa"/>
          </w:tcPr>
          <w:p w:rsidR="009B390E" w:rsidRDefault="009B390E">
            <w:pPr>
              <w:pStyle w:val="ConsPlusNormal"/>
              <w:jc w:val="center"/>
            </w:pPr>
            <w:r>
              <w:t>8.4</w:t>
            </w:r>
          </w:p>
        </w:tc>
      </w:tr>
      <w:tr w:rsidR="009B390E">
        <w:tc>
          <w:tcPr>
            <w:tcW w:w="9055" w:type="dxa"/>
            <w:gridSpan w:val="3"/>
          </w:tcPr>
          <w:p w:rsidR="009B390E" w:rsidRDefault="009B390E">
            <w:pPr>
              <w:pStyle w:val="ConsPlusNormal"/>
              <w:jc w:val="center"/>
            </w:pPr>
            <w:r>
              <w:t>Условно разрешенные виды использования</w:t>
            </w:r>
          </w:p>
        </w:tc>
      </w:tr>
      <w:tr w:rsidR="009B390E">
        <w:tc>
          <w:tcPr>
            <w:tcW w:w="829" w:type="dxa"/>
          </w:tcPr>
          <w:p w:rsidR="009B390E" w:rsidRDefault="009B390E">
            <w:pPr>
              <w:pStyle w:val="ConsPlusNormal"/>
              <w:jc w:val="center"/>
            </w:pPr>
            <w:r>
              <w:t>1.</w:t>
            </w:r>
          </w:p>
        </w:tc>
        <w:tc>
          <w:tcPr>
            <w:tcW w:w="6576" w:type="dxa"/>
          </w:tcPr>
          <w:p w:rsidR="009B390E" w:rsidRDefault="009B390E">
            <w:pPr>
              <w:pStyle w:val="ConsPlusNormal"/>
            </w:pPr>
            <w:r>
              <w:t>Для размещения крематориев</w:t>
            </w:r>
          </w:p>
        </w:tc>
        <w:tc>
          <w:tcPr>
            <w:tcW w:w="1650" w:type="dxa"/>
          </w:tcPr>
          <w:p w:rsidR="009B390E" w:rsidRDefault="009B390E">
            <w:pPr>
              <w:pStyle w:val="ConsPlusNormal"/>
              <w:jc w:val="center"/>
            </w:pPr>
            <w:r>
              <w:t>8.5</w:t>
            </w:r>
          </w:p>
        </w:tc>
      </w:tr>
      <w:tr w:rsidR="009B390E">
        <w:tc>
          <w:tcPr>
            <w:tcW w:w="829" w:type="dxa"/>
          </w:tcPr>
          <w:p w:rsidR="009B390E" w:rsidRDefault="009B390E">
            <w:pPr>
              <w:pStyle w:val="ConsPlusNormal"/>
              <w:jc w:val="center"/>
            </w:pPr>
            <w:r>
              <w:t>2.</w:t>
            </w:r>
          </w:p>
        </w:tc>
        <w:tc>
          <w:tcPr>
            <w:tcW w:w="6576" w:type="dxa"/>
          </w:tcPr>
          <w:p w:rsidR="009B390E" w:rsidRDefault="009B390E">
            <w:pPr>
              <w:pStyle w:val="ConsPlusNormal"/>
            </w:pPr>
            <w:r>
              <w:t>Для размещения религиозных объектов</w:t>
            </w:r>
          </w:p>
        </w:tc>
        <w:tc>
          <w:tcPr>
            <w:tcW w:w="1650" w:type="dxa"/>
          </w:tcPr>
          <w:p w:rsidR="009B390E" w:rsidRDefault="009B390E">
            <w:pPr>
              <w:pStyle w:val="ConsPlusNormal"/>
              <w:jc w:val="center"/>
            </w:pPr>
            <w:r>
              <w:t>2.18</w:t>
            </w:r>
          </w:p>
        </w:tc>
      </w:tr>
      <w:tr w:rsidR="009B390E">
        <w:tc>
          <w:tcPr>
            <w:tcW w:w="829" w:type="dxa"/>
          </w:tcPr>
          <w:p w:rsidR="009B390E" w:rsidRDefault="009B390E">
            <w:pPr>
              <w:pStyle w:val="ConsPlusNormal"/>
              <w:jc w:val="center"/>
            </w:pPr>
            <w:r>
              <w:t>3.</w:t>
            </w:r>
          </w:p>
        </w:tc>
        <w:tc>
          <w:tcPr>
            <w:tcW w:w="6576" w:type="dxa"/>
          </w:tcPr>
          <w:p w:rsidR="009B390E" w:rsidRDefault="009B390E">
            <w:pPr>
              <w:pStyle w:val="ConsPlusNormal"/>
            </w:pPr>
            <w:r>
              <w:t>Для размещения объектов торговли</w:t>
            </w:r>
          </w:p>
        </w:tc>
        <w:tc>
          <w:tcPr>
            <w:tcW w:w="1650" w:type="dxa"/>
          </w:tcPr>
          <w:p w:rsidR="009B390E" w:rsidRDefault="009B390E">
            <w:pPr>
              <w:pStyle w:val="ConsPlusNormal"/>
              <w:jc w:val="center"/>
            </w:pPr>
            <w:r>
              <w:t>2.19</w:t>
            </w:r>
          </w:p>
        </w:tc>
      </w:tr>
    </w:tbl>
    <w:p w:rsidR="009B390E" w:rsidRDefault="009B390E">
      <w:pPr>
        <w:pStyle w:val="ConsPlusNormal"/>
        <w:jc w:val="both"/>
      </w:pPr>
    </w:p>
    <w:p w:rsidR="009B390E" w:rsidRDefault="009B390E">
      <w:pPr>
        <w:pStyle w:val="ConsPlusNormal"/>
        <w:ind w:firstLine="540"/>
        <w:jc w:val="both"/>
      </w:pPr>
      <w:bookmarkStart w:id="111" w:name="P4133"/>
      <w:bookmarkEnd w:id="111"/>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B390E" w:rsidRDefault="009B390E">
      <w:pPr>
        <w:pStyle w:val="ConsPlusNormal"/>
        <w:spacing w:before="220"/>
        <w:ind w:firstLine="540"/>
        <w:jc w:val="both"/>
      </w:pPr>
      <w:r>
        <w:t>1) предельные (минимальные и (или) максимальные) размеры земельных участков, в том числе их площадь, не подлежат установлению;</w:t>
      </w:r>
    </w:p>
    <w:p w:rsidR="009B390E" w:rsidRDefault="009B390E">
      <w:pPr>
        <w:pStyle w:val="ConsPlusNormal"/>
        <w:spacing w:before="220"/>
        <w:ind w:firstLine="540"/>
        <w:jc w:val="both"/>
      </w:pPr>
      <w:r>
        <w:t>2) предельная высота зданий, строений, сооружений не подлежит установлению;</w:t>
      </w:r>
    </w:p>
    <w:p w:rsidR="009B390E" w:rsidRDefault="009B390E">
      <w:pPr>
        <w:pStyle w:val="ConsPlusNormal"/>
        <w:spacing w:before="220"/>
        <w:ind w:firstLine="540"/>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в случаях совмещения границ земельных участков с красными линиями, а также при блокированной застройке на сопряженных земельных участках - 0 м;</w:t>
      </w:r>
    </w:p>
    <w:p w:rsidR="009B390E" w:rsidRDefault="009B390E">
      <w:pPr>
        <w:pStyle w:val="ConsPlusNormal"/>
        <w:jc w:val="both"/>
      </w:pPr>
      <w:r>
        <w:t xml:space="preserve">(пп. 3 в ред. </w:t>
      </w:r>
      <w:hyperlink r:id="rId675" w:history="1">
        <w:r>
          <w:rPr>
            <w:color w:val="0000FF"/>
          </w:rPr>
          <w:t>решения</w:t>
        </w:r>
      </w:hyperlink>
      <w:r>
        <w:t xml:space="preserve"> Волгоградской городской Думы от 19.07.2017 N 59/1729)</w:t>
      </w:r>
    </w:p>
    <w:p w:rsidR="009B390E" w:rsidRDefault="009B390E">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не подлежит установлению;</w:t>
      </w:r>
    </w:p>
    <w:p w:rsidR="009B390E" w:rsidRDefault="009B390E">
      <w:pPr>
        <w:pStyle w:val="ConsPlusNormal"/>
        <w:spacing w:before="220"/>
        <w:ind w:firstLine="540"/>
        <w:jc w:val="both"/>
      </w:pPr>
      <w:r>
        <w:t xml:space="preserve">5) минимальные размеры озелененной территории земельных участков - в соответствии с </w:t>
      </w:r>
      <w:hyperlink w:anchor="P552" w:history="1">
        <w:r>
          <w:rPr>
            <w:color w:val="0000FF"/>
          </w:rPr>
          <w:t>подпунктом 3.4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6) минимальное количество машино-мест для хранения индивидуального автотранспорта на территории земельных участков - в соответствии с </w:t>
      </w:r>
      <w:hyperlink w:anchor="P612" w:history="1">
        <w:r>
          <w:rPr>
            <w:color w:val="0000FF"/>
          </w:rPr>
          <w:t>подпунктом 3.5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7) минимальное количество мест на погрузочно-разгрузочных площадках на территории земельных участков - в соответствии с </w:t>
      </w:r>
      <w:hyperlink w:anchor="P670" w:history="1">
        <w:r>
          <w:rPr>
            <w:color w:val="0000FF"/>
          </w:rPr>
          <w:t>подпунктом 3.6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Примечание.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w:t>
      </w:r>
      <w:hyperlink w:anchor="P4133" w:history="1">
        <w:r>
          <w:rPr>
            <w:color w:val="0000FF"/>
          </w:rPr>
          <w:t>пункте 2</w:t>
        </w:r>
      </w:hyperlink>
      <w:r>
        <w:t xml:space="preserve"> настоящего подраздела, и ограничений, указанных в </w:t>
      </w:r>
      <w:hyperlink w:anchor="P4399" w:history="1">
        <w:r>
          <w:rPr>
            <w:color w:val="0000FF"/>
          </w:rPr>
          <w:t>разделе 8.5</w:t>
        </w:r>
      </w:hyperlink>
      <w:r>
        <w:t xml:space="preserve"> настоящих Правил застройки. При этом более строгие требования, относящиеся к одному и тому же параметру, поглощают более мягкие.</w:t>
      </w:r>
    </w:p>
    <w:p w:rsidR="009B390E" w:rsidRDefault="009B390E">
      <w:pPr>
        <w:pStyle w:val="ConsPlusNormal"/>
        <w:jc w:val="both"/>
      </w:pPr>
      <w:r>
        <w:t xml:space="preserve">(п. 2 в ред. </w:t>
      </w:r>
      <w:hyperlink r:id="rId676" w:history="1">
        <w:r>
          <w:rPr>
            <w:color w:val="0000FF"/>
          </w:rPr>
          <w:t>решения</w:t>
        </w:r>
      </w:hyperlink>
      <w:r>
        <w:t xml:space="preserve"> Волгоградской городской Думы от 22.03.2017 N 55/1600)</w:t>
      </w:r>
    </w:p>
    <w:p w:rsidR="009B390E" w:rsidRDefault="009B390E">
      <w:pPr>
        <w:pStyle w:val="ConsPlusNormal"/>
        <w:jc w:val="both"/>
      </w:pPr>
    </w:p>
    <w:p w:rsidR="009B390E" w:rsidRDefault="009B390E">
      <w:pPr>
        <w:pStyle w:val="ConsPlusNormal"/>
        <w:ind w:firstLine="540"/>
        <w:jc w:val="both"/>
        <w:outlineLvl w:val="5"/>
      </w:pPr>
      <w:r>
        <w:t>8.4.8.4. Зона объектов размещения отходов потребления (С 4)</w:t>
      </w:r>
    </w:p>
    <w:p w:rsidR="009B390E" w:rsidRDefault="009B390E">
      <w:pPr>
        <w:pStyle w:val="ConsPlusNormal"/>
        <w:jc w:val="both"/>
      </w:pPr>
    </w:p>
    <w:p w:rsidR="009B390E" w:rsidRDefault="009B390E">
      <w:pPr>
        <w:pStyle w:val="ConsPlusNormal"/>
        <w:ind w:firstLine="540"/>
        <w:jc w:val="both"/>
      </w:pPr>
      <w:r>
        <w:t>1. Основные и условно разрешенные виды использования земельных участков и объектов капитального строительства:</w:t>
      </w:r>
    </w:p>
    <w:p w:rsidR="009B390E" w:rsidRDefault="009B390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8"/>
        <w:gridCol w:w="6690"/>
        <w:gridCol w:w="1650"/>
      </w:tblGrid>
      <w:tr w:rsidR="009B390E">
        <w:tc>
          <w:tcPr>
            <w:tcW w:w="688" w:type="dxa"/>
          </w:tcPr>
          <w:p w:rsidR="009B390E" w:rsidRDefault="009B390E">
            <w:pPr>
              <w:pStyle w:val="ConsPlusNormal"/>
              <w:jc w:val="center"/>
            </w:pPr>
            <w:r>
              <w:lastRenderedPageBreak/>
              <w:t>N п/п</w:t>
            </w:r>
          </w:p>
        </w:tc>
        <w:tc>
          <w:tcPr>
            <w:tcW w:w="6690" w:type="dxa"/>
          </w:tcPr>
          <w:p w:rsidR="009B390E" w:rsidRDefault="009B390E">
            <w:pPr>
              <w:pStyle w:val="ConsPlusNormal"/>
              <w:jc w:val="center"/>
            </w:pPr>
            <w:r>
              <w:t>Наименование вида использования</w:t>
            </w:r>
          </w:p>
        </w:tc>
        <w:tc>
          <w:tcPr>
            <w:tcW w:w="1650" w:type="dxa"/>
          </w:tcPr>
          <w:p w:rsidR="009B390E" w:rsidRDefault="009B390E">
            <w:pPr>
              <w:pStyle w:val="ConsPlusNormal"/>
              <w:jc w:val="center"/>
            </w:pPr>
            <w:r>
              <w:t>Код</w:t>
            </w:r>
          </w:p>
        </w:tc>
      </w:tr>
      <w:tr w:rsidR="009B390E">
        <w:tc>
          <w:tcPr>
            <w:tcW w:w="9028" w:type="dxa"/>
            <w:gridSpan w:val="3"/>
          </w:tcPr>
          <w:p w:rsidR="009B390E" w:rsidRDefault="009B390E">
            <w:pPr>
              <w:pStyle w:val="ConsPlusNormal"/>
              <w:jc w:val="center"/>
            </w:pPr>
            <w:r>
              <w:t>Основные виды разрешенного использования</w:t>
            </w:r>
          </w:p>
        </w:tc>
      </w:tr>
      <w:tr w:rsidR="009B390E">
        <w:tc>
          <w:tcPr>
            <w:tcW w:w="688" w:type="dxa"/>
          </w:tcPr>
          <w:p w:rsidR="009B390E" w:rsidRDefault="009B390E">
            <w:pPr>
              <w:pStyle w:val="ConsPlusNormal"/>
              <w:jc w:val="center"/>
            </w:pPr>
            <w:r>
              <w:t>1.</w:t>
            </w:r>
          </w:p>
        </w:tc>
        <w:tc>
          <w:tcPr>
            <w:tcW w:w="6690" w:type="dxa"/>
          </w:tcPr>
          <w:p w:rsidR="009B390E" w:rsidRDefault="009B390E">
            <w:pPr>
              <w:pStyle w:val="ConsPlusNormal"/>
            </w:pPr>
            <w:r>
              <w:t>Для размещения полигонов отходов производства и потребления (твердых бытовых отходов, промышленных и строительных отходов)</w:t>
            </w:r>
          </w:p>
        </w:tc>
        <w:tc>
          <w:tcPr>
            <w:tcW w:w="1650" w:type="dxa"/>
          </w:tcPr>
          <w:p w:rsidR="009B390E" w:rsidRDefault="009B390E">
            <w:pPr>
              <w:pStyle w:val="ConsPlusNormal"/>
              <w:jc w:val="center"/>
            </w:pPr>
            <w:r>
              <w:t>8.9</w:t>
            </w:r>
          </w:p>
        </w:tc>
      </w:tr>
      <w:tr w:rsidR="009B390E">
        <w:tc>
          <w:tcPr>
            <w:tcW w:w="688" w:type="dxa"/>
          </w:tcPr>
          <w:p w:rsidR="009B390E" w:rsidRDefault="009B390E">
            <w:pPr>
              <w:pStyle w:val="ConsPlusNormal"/>
              <w:jc w:val="center"/>
            </w:pPr>
            <w:r>
              <w:t>2.</w:t>
            </w:r>
          </w:p>
        </w:tc>
        <w:tc>
          <w:tcPr>
            <w:tcW w:w="6690" w:type="dxa"/>
          </w:tcPr>
          <w:p w:rsidR="009B390E" w:rsidRDefault="009B390E">
            <w:pPr>
              <w:pStyle w:val="ConsPlusNormal"/>
            </w:pPr>
            <w:r>
              <w:t>Для размещения объектов утилизации и захоронения отходов (кроме пунктов утилизации снега)</w:t>
            </w:r>
          </w:p>
        </w:tc>
        <w:tc>
          <w:tcPr>
            <w:tcW w:w="1650" w:type="dxa"/>
          </w:tcPr>
          <w:p w:rsidR="009B390E" w:rsidRDefault="009B390E">
            <w:pPr>
              <w:pStyle w:val="ConsPlusNormal"/>
              <w:jc w:val="center"/>
            </w:pPr>
            <w:r>
              <w:t>8.8</w:t>
            </w:r>
          </w:p>
        </w:tc>
      </w:tr>
      <w:tr w:rsidR="009B390E">
        <w:tc>
          <w:tcPr>
            <w:tcW w:w="688" w:type="dxa"/>
          </w:tcPr>
          <w:p w:rsidR="009B390E" w:rsidRDefault="009B390E">
            <w:pPr>
              <w:pStyle w:val="ConsPlusNormal"/>
              <w:jc w:val="center"/>
            </w:pPr>
            <w:r>
              <w:t>3.</w:t>
            </w:r>
          </w:p>
        </w:tc>
        <w:tc>
          <w:tcPr>
            <w:tcW w:w="6690" w:type="dxa"/>
          </w:tcPr>
          <w:p w:rsidR="009B390E" w:rsidRDefault="009B390E">
            <w:pPr>
              <w:pStyle w:val="ConsPlusNormal"/>
            </w:pPr>
            <w:r>
              <w:t>Для размещения пунктов утилизации снега</w:t>
            </w:r>
          </w:p>
        </w:tc>
        <w:tc>
          <w:tcPr>
            <w:tcW w:w="1650" w:type="dxa"/>
          </w:tcPr>
          <w:p w:rsidR="009B390E" w:rsidRDefault="009B390E">
            <w:pPr>
              <w:pStyle w:val="ConsPlusNormal"/>
              <w:jc w:val="center"/>
            </w:pPr>
            <w:r>
              <w:t>5.23</w:t>
            </w:r>
          </w:p>
        </w:tc>
      </w:tr>
      <w:tr w:rsidR="009B390E">
        <w:tblPrEx>
          <w:tblBorders>
            <w:insideH w:val="nil"/>
          </w:tblBorders>
        </w:tblPrEx>
        <w:tc>
          <w:tcPr>
            <w:tcW w:w="688" w:type="dxa"/>
            <w:tcBorders>
              <w:bottom w:val="nil"/>
            </w:tcBorders>
          </w:tcPr>
          <w:p w:rsidR="009B390E" w:rsidRDefault="009B390E">
            <w:pPr>
              <w:pStyle w:val="ConsPlusNormal"/>
              <w:jc w:val="center"/>
            </w:pPr>
            <w:r>
              <w:t>4.</w:t>
            </w:r>
          </w:p>
        </w:tc>
        <w:tc>
          <w:tcPr>
            <w:tcW w:w="6690" w:type="dxa"/>
            <w:tcBorders>
              <w:bottom w:val="nil"/>
            </w:tcBorders>
          </w:tcPr>
          <w:p w:rsidR="009B390E" w:rsidRDefault="009B390E">
            <w:pPr>
              <w:pStyle w:val="ConsPlusNormal"/>
            </w:pPr>
            <w:r>
              <w:t>Для мусороперегрузочных прессовальных и сортировочных станций</w:t>
            </w:r>
          </w:p>
        </w:tc>
        <w:tc>
          <w:tcPr>
            <w:tcW w:w="1650" w:type="dxa"/>
            <w:tcBorders>
              <w:bottom w:val="nil"/>
            </w:tcBorders>
          </w:tcPr>
          <w:p w:rsidR="009B390E" w:rsidRDefault="009B390E">
            <w:pPr>
              <w:pStyle w:val="ConsPlusNormal"/>
              <w:jc w:val="center"/>
            </w:pPr>
            <w:r>
              <w:t>8.6</w:t>
            </w:r>
          </w:p>
        </w:tc>
      </w:tr>
      <w:tr w:rsidR="009B390E">
        <w:tblPrEx>
          <w:tblBorders>
            <w:insideH w:val="nil"/>
          </w:tblBorders>
        </w:tblPrEx>
        <w:tc>
          <w:tcPr>
            <w:tcW w:w="9028" w:type="dxa"/>
            <w:gridSpan w:val="3"/>
            <w:tcBorders>
              <w:top w:val="nil"/>
            </w:tcBorders>
          </w:tcPr>
          <w:p w:rsidR="009B390E" w:rsidRDefault="009B390E">
            <w:pPr>
              <w:pStyle w:val="ConsPlusNormal"/>
              <w:jc w:val="both"/>
            </w:pPr>
            <w:r>
              <w:t xml:space="preserve">(п. 4 введен </w:t>
            </w:r>
            <w:hyperlink r:id="rId677" w:history="1">
              <w:r>
                <w:rPr>
                  <w:color w:val="0000FF"/>
                </w:rPr>
                <w:t>решением</w:t>
              </w:r>
            </w:hyperlink>
            <w:r>
              <w:t xml:space="preserve"> Волгоградской городской Думы от 02.07.2014 N 14/460)</w:t>
            </w:r>
          </w:p>
        </w:tc>
      </w:tr>
      <w:tr w:rsidR="009B390E">
        <w:tblPrEx>
          <w:tblBorders>
            <w:insideH w:val="nil"/>
          </w:tblBorders>
        </w:tblPrEx>
        <w:tc>
          <w:tcPr>
            <w:tcW w:w="688" w:type="dxa"/>
            <w:tcBorders>
              <w:bottom w:val="nil"/>
            </w:tcBorders>
          </w:tcPr>
          <w:p w:rsidR="009B390E" w:rsidRDefault="009B390E">
            <w:pPr>
              <w:pStyle w:val="ConsPlusNormal"/>
              <w:jc w:val="center"/>
            </w:pPr>
            <w:r>
              <w:t>5.</w:t>
            </w:r>
          </w:p>
        </w:tc>
        <w:tc>
          <w:tcPr>
            <w:tcW w:w="6690" w:type="dxa"/>
            <w:tcBorders>
              <w:bottom w:val="nil"/>
            </w:tcBorders>
          </w:tcPr>
          <w:p w:rsidR="009B390E" w:rsidRDefault="009B390E">
            <w:pPr>
              <w:pStyle w:val="ConsPlusNormal"/>
            </w:pPr>
            <w:r>
              <w:t>Для размещения мусороперерабатывающих предприятий</w:t>
            </w:r>
          </w:p>
        </w:tc>
        <w:tc>
          <w:tcPr>
            <w:tcW w:w="1650" w:type="dxa"/>
            <w:tcBorders>
              <w:bottom w:val="nil"/>
            </w:tcBorders>
          </w:tcPr>
          <w:p w:rsidR="009B390E" w:rsidRDefault="009B390E">
            <w:pPr>
              <w:pStyle w:val="ConsPlusNormal"/>
              <w:jc w:val="center"/>
            </w:pPr>
            <w:r>
              <w:t>8.7</w:t>
            </w:r>
          </w:p>
        </w:tc>
      </w:tr>
      <w:tr w:rsidR="009B390E">
        <w:tblPrEx>
          <w:tblBorders>
            <w:insideH w:val="nil"/>
          </w:tblBorders>
        </w:tblPrEx>
        <w:tc>
          <w:tcPr>
            <w:tcW w:w="9028" w:type="dxa"/>
            <w:gridSpan w:val="3"/>
            <w:tcBorders>
              <w:top w:val="nil"/>
            </w:tcBorders>
          </w:tcPr>
          <w:p w:rsidR="009B390E" w:rsidRDefault="009B390E">
            <w:pPr>
              <w:pStyle w:val="ConsPlusNormal"/>
              <w:jc w:val="both"/>
            </w:pPr>
            <w:r>
              <w:t xml:space="preserve">(п. 5 введен </w:t>
            </w:r>
            <w:hyperlink r:id="rId678" w:history="1">
              <w:r>
                <w:rPr>
                  <w:color w:val="0000FF"/>
                </w:rPr>
                <w:t>решением</w:t>
              </w:r>
            </w:hyperlink>
            <w:r>
              <w:t xml:space="preserve"> Волгоградской городской Думы от 02.07.2014 N 14/460)</w:t>
            </w:r>
          </w:p>
        </w:tc>
      </w:tr>
    </w:tbl>
    <w:p w:rsidR="009B390E" w:rsidRDefault="009B390E">
      <w:pPr>
        <w:pStyle w:val="ConsPlusNormal"/>
        <w:jc w:val="both"/>
      </w:pPr>
    </w:p>
    <w:p w:rsidR="009B390E" w:rsidRDefault="009B390E">
      <w:pPr>
        <w:pStyle w:val="ConsPlusNormal"/>
        <w:ind w:firstLine="540"/>
        <w:jc w:val="both"/>
      </w:pPr>
      <w:bookmarkStart w:id="112" w:name="P4171"/>
      <w:bookmarkEnd w:id="112"/>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B390E" w:rsidRDefault="009B390E">
      <w:pPr>
        <w:pStyle w:val="ConsPlusNormal"/>
        <w:spacing w:before="220"/>
        <w:ind w:firstLine="540"/>
        <w:jc w:val="both"/>
      </w:pPr>
      <w:r>
        <w:t>1) предельные (минимальные и (или) максимальные) размеры земельных участков, в том числе их площадь, не подлежат установлению;</w:t>
      </w:r>
    </w:p>
    <w:p w:rsidR="009B390E" w:rsidRDefault="009B390E">
      <w:pPr>
        <w:pStyle w:val="ConsPlusNormal"/>
        <w:spacing w:before="220"/>
        <w:ind w:firstLine="540"/>
        <w:jc w:val="both"/>
      </w:pPr>
      <w:r>
        <w:t>2) предельная высота зданий, строений, сооружений не подлежит установлению;</w:t>
      </w:r>
    </w:p>
    <w:p w:rsidR="009B390E" w:rsidRDefault="009B390E">
      <w:pPr>
        <w:pStyle w:val="ConsPlusNormal"/>
        <w:spacing w:before="220"/>
        <w:ind w:firstLine="540"/>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в случаях совмещения границ земельных участков с красными линиями, а также при блокированной застройке на сопряженных земельных участках - 0 м;</w:t>
      </w:r>
    </w:p>
    <w:p w:rsidR="009B390E" w:rsidRDefault="009B390E">
      <w:pPr>
        <w:pStyle w:val="ConsPlusNormal"/>
        <w:jc w:val="both"/>
      </w:pPr>
      <w:r>
        <w:t xml:space="preserve">(пп. 3 в ред. </w:t>
      </w:r>
      <w:hyperlink r:id="rId679" w:history="1">
        <w:r>
          <w:rPr>
            <w:color w:val="0000FF"/>
          </w:rPr>
          <w:t>решения</w:t>
        </w:r>
      </w:hyperlink>
      <w:r>
        <w:t xml:space="preserve"> Волгоградской городской Думы от 19.07.2017 N 59/1729)</w:t>
      </w:r>
    </w:p>
    <w:p w:rsidR="009B390E" w:rsidRDefault="009B390E">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не подлежит установлению;</w:t>
      </w:r>
    </w:p>
    <w:p w:rsidR="009B390E" w:rsidRDefault="009B390E">
      <w:pPr>
        <w:pStyle w:val="ConsPlusNormal"/>
        <w:spacing w:before="220"/>
        <w:ind w:firstLine="540"/>
        <w:jc w:val="both"/>
      </w:pPr>
      <w:r>
        <w:t>5) минимальные размеры озелененной территории земельных участков определяются нормативными требованиями к санитарно-защитным зонам объектов разрешенного использования;</w:t>
      </w:r>
    </w:p>
    <w:p w:rsidR="009B390E" w:rsidRDefault="009B390E">
      <w:pPr>
        <w:pStyle w:val="ConsPlusNormal"/>
        <w:spacing w:before="220"/>
        <w:ind w:firstLine="540"/>
        <w:jc w:val="both"/>
      </w:pPr>
      <w:r>
        <w:t xml:space="preserve">6) минимальное количество машино-мест для хранения индивидуального автотранспорта на территории земельных участков - в соответствии с </w:t>
      </w:r>
      <w:hyperlink w:anchor="P612" w:history="1">
        <w:r>
          <w:rPr>
            <w:color w:val="0000FF"/>
          </w:rPr>
          <w:t>подпунктом 3.5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7) минимальное количество мест на погрузочно-разгрузочных площадках на территории земельных участков - в соответствии с </w:t>
      </w:r>
      <w:hyperlink w:anchor="P670" w:history="1">
        <w:r>
          <w:rPr>
            <w:color w:val="0000FF"/>
          </w:rPr>
          <w:t>подпунктом 3.6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Примечание.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w:t>
      </w:r>
      <w:hyperlink w:anchor="P4171" w:history="1">
        <w:r>
          <w:rPr>
            <w:color w:val="0000FF"/>
          </w:rPr>
          <w:t>пункте 2</w:t>
        </w:r>
      </w:hyperlink>
      <w:r>
        <w:t xml:space="preserve"> настоящего подраздела, и ограничений, указанных в </w:t>
      </w:r>
      <w:hyperlink w:anchor="P4399" w:history="1">
        <w:r>
          <w:rPr>
            <w:color w:val="0000FF"/>
          </w:rPr>
          <w:t>разделе 8.5</w:t>
        </w:r>
      </w:hyperlink>
      <w:r>
        <w:t xml:space="preserve"> настоящих Правил застройки. При этом более строгие требования, относящиеся к одному и тому же параметру, поглощают более мягкие.</w:t>
      </w:r>
    </w:p>
    <w:p w:rsidR="009B390E" w:rsidRDefault="009B390E">
      <w:pPr>
        <w:pStyle w:val="ConsPlusNormal"/>
        <w:jc w:val="both"/>
      </w:pPr>
      <w:r>
        <w:t xml:space="preserve">(п. 2 в ред. </w:t>
      </w:r>
      <w:hyperlink r:id="rId680" w:history="1">
        <w:r>
          <w:rPr>
            <w:color w:val="0000FF"/>
          </w:rPr>
          <w:t>решения</w:t>
        </w:r>
      </w:hyperlink>
      <w:r>
        <w:t xml:space="preserve"> Волгоградской городской Думы от 22.03.2017 N 55/1600)</w:t>
      </w:r>
    </w:p>
    <w:p w:rsidR="009B390E" w:rsidRDefault="009B390E">
      <w:pPr>
        <w:pStyle w:val="ConsPlusNormal"/>
        <w:jc w:val="both"/>
      </w:pPr>
    </w:p>
    <w:p w:rsidR="009B390E" w:rsidRDefault="009B390E">
      <w:pPr>
        <w:pStyle w:val="ConsPlusNormal"/>
        <w:ind w:firstLine="540"/>
        <w:jc w:val="both"/>
        <w:outlineLvl w:val="5"/>
      </w:pPr>
      <w:r>
        <w:t>8.4.8.5. Зона кладбищ животных и скотомогильников (С 5)</w:t>
      </w:r>
    </w:p>
    <w:p w:rsidR="009B390E" w:rsidRDefault="009B390E">
      <w:pPr>
        <w:pStyle w:val="ConsPlusNormal"/>
        <w:jc w:val="both"/>
      </w:pPr>
    </w:p>
    <w:p w:rsidR="009B390E" w:rsidRDefault="009B390E">
      <w:pPr>
        <w:pStyle w:val="ConsPlusNormal"/>
        <w:ind w:firstLine="540"/>
        <w:jc w:val="both"/>
      </w:pPr>
      <w:r>
        <w:t>1. Основные и условно разрешенные виды использования земельных участков и объектов капитального строительства:</w:t>
      </w:r>
    </w:p>
    <w:p w:rsidR="009B390E" w:rsidRDefault="009B390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9"/>
        <w:gridCol w:w="6576"/>
        <w:gridCol w:w="1650"/>
      </w:tblGrid>
      <w:tr w:rsidR="009B390E">
        <w:tc>
          <w:tcPr>
            <w:tcW w:w="829" w:type="dxa"/>
          </w:tcPr>
          <w:p w:rsidR="009B390E" w:rsidRDefault="009B390E">
            <w:pPr>
              <w:pStyle w:val="ConsPlusNormal"/>
              <w:jc w:val="center"/>
            </w:pPr>
            <w:r>
              <w:t>N п/п</w:t>
            </w:r>
          </w:p>
        </w:tc>
        <w:tc>
          <w:tcPr>
            <w:tcW w:w="6576" w:type="dxa"/>
          </w:tcPr>
          <w:p w:rsidR="009B390E" w:rsidRDefault="009B390E">
            <w:pPr>
              <w:pStyle w:val="ConsPlusNormal"/>
              <w:jc w:val="center"/>
            </w:pPr>
            <w:r>
              <w:t>Наименование вида использования</w:t>
            </w:r>
          </w:p>
        </w:tc>
        <w:tc>
          <w:tcPr>
            <w:tcW w:w="1650" w:type="dxa"/>
          </w:tcPr>
          <w:p w:rsidR="009B390E" w:rsidRDefault="009B390E">
            <w:pPr>
              <w:pStyle w:val="ConsPlusNormal"/>
              <w:jc w:val="center"/>
            </w:pPr>
            <w:r>
              <w:t>Код</w:t>
            </w:r>
          </w:p>
        </w:tc>
      </w:tr>
      <w:tr w:rsidR="009B390E">
        <w:tc>
          <w:tcPr>
            <w:tcW w:w="9055" w:type="dxa"/>
            <w:gridSpan w:val="3"/>
          </w:tcPr>
          <w:p w:rsidR="009B390E" w:rsidRDefault="009B390E">
            <w:pPr>
              <w:pStyle w:val="ConsPlusNormal"/>
              <w:jc w:val="center"/>
            </w:pPr>
            <w:r>
              <w:t>Основные виды разрешенного использования</w:t>
            </w:r>
          </w:p>
        </w:tc>
      </w:tr>
      <w:tr w:rsidR="009B390E">
        <w:tc>
          <w:tcPr>
            <w:tcW w:w="829" w:type="dxa"/>
          </w:tcPr>
          <w:p w:rsidR="009B390E" w:rsidRDefault="009B390E">
            <w:pPr>
              <w:pStyle w:val="ConsPlusNormal"/>
              <w:jc w:val="center"/>
            </w:pPr>
            <w:r>
              <w:t>1.</w:t>
            </w:r>
          </w:p>
        </w:tc>
        <w:tc>
          <w:tcPr>
            <w:tcW w:w="6576" w:type="dxa"/>
          </w:tcPr>
          <w:p w:rsidR="009B390E" w:rsidRDefault="009B390E">
            <w:pPr>
              <w:pStyle w:val="ConsPlusNormal"/>
            </w:pPr>
            <w:r>
              <w:t>Для размещения кладбищ животных, скотомогильников</w:t>
            </w:r>
          </w:p>
        </w:tc>
        <w:tc>
          <w:tcPr>
            <w:tcW w:w="1650" w:type="dxa"/>
          </w:tcPr>
          <w:p w:rsidR="009B390E" w:rsidRDefault="009B390E">
            <w:pPr>
              <w:pStyle w:val="ConsPlusNormal"/>
              <w:jc w:val="center"/>
            </w:pPr>
            <w:r>
              <w:t>8.10</w:t>
            </w:r>
          </w:p>
        </w:tc>
      </w:tr>
    </w:tbl>
    <w:p w:rsidR="009B390E" w:rsidRDefault="009B390E">
      <w:pPr>
        <w:pStyle w:val="ConsPlusNormal"/>
        <w:jc w:val="both"/>
      </w:pPr>
    </w:p>
    <w:p w:rsidR="009B390E" w:rsidRDefault="009B390E">
      <w:pPr>
        <w:pStyle w:val="ConsPlusNormal"/>
        <w:ind w:firstLine="540"/>
        <w:jc w:val="both"/>
      </w:pPr>
      <w:bookmarkStart w:id="113" w:name="P4195"/>
      <w:bookmarkEnd w:id="113"/>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B390E" w:rsidRDefault="009B390E">
      <w:pPr>
        <w:pStyle w:val="ConsPlusNormal"/>
        <w:spacing w:before="220"/>
        <w:ind w:firstLine="540"/>
        <w:jc w:val="both"/>
      </w:pPr>
      <w:r>
        <w:t>1) предельные (минимальные и (или) максимальные) размеры земельных участков, в том числе их площадь, не подлежат установлению;</w:t>
      </w:r>
    </w:p>
    <w:p w:rsidR="009B390E" w:rsidRDefault="009B390E">
      <w:pPr>
        <w:pStyle w:val="ConsPlusNormal"/>
        <w:spacing w:before="220"/>
        <w:ind w:firstLine="540"/>
        <w:jc w:val="both"/>
      </w:pPr>
      <w:r>
        <w:t>2) предельная высота зданий, строений, сооружений не подлежит установлению;</w:t>
      </w:r>
    </w:p>
    <w:p w:rsidR="009B390E" w:rsidRDefault="009B390E">
      <w:pPr>
        <w:pStyle w:val="ConsPlusNormal"/>
        <w:spacing w:before="220"/>
        <w:ind w:firstLine="540"/>
        <w:jc w:val="both"/>
      </w:pPr>
      <w: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в случаях совмещения границ земельных участков с красными линиями, а также при блокированной застройке на сопряженных земельных участках - 0 м;</w:t>
      </w:r>
    </w:p>
    <w:p w:rsidR="009B390E" w:rsidRDefault="009B390E">
      <w:pPr>
        <w:pStyle w:val="ConsPlusNormal"/>
        <w:jc w:val="both"/>
      </w:pPr>
      <w:r>
        <w:t xml:space="preserve">(пп. 3 в ред. </w:t>
      </w:r>
      <w:hyperlink r:id="rId681" w:history="1">
        <w:r>
          <w:rPr>
            <w:color w:val="0000FF"/>
          </w:rPr>
          <w:t>решения</w:t>
        </w:r>
      </w:hyperlink>
      <w:r>
        <w:t xml:space="preserve"> Волгоградской городской Думы от 19.07.2017 N 59/1729)</w:t>
      </w:r>
    </w:p>
    <w:p w:rsidR="009B390E" w:rsidRDefault="009B390E">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не подлежит установлению;</w:t>
      </w:r>
    </w:p>
    <w:p w:rsidR="009B390E" w:rsidRDefault="009B390E">
      <w:pPr>
        <w:pStyle w:val="ConsPlusNormal"/>
        <w:spacing w:before="220"/>
        <w:ind w:firstLine="540"/>
        <w:jc w:val="both"/>
      </w:pPr>
      <w:r>
        <w:t>5) минимальные размеры озелененной территории земельных участков определяются нормативными требованиями к санитарно-защитным зонам объектов разрешенного использования;</w:t>
      </w:r>
    </w:p>
    <w:p w:rsidR="009B390E" w:rsidRDefault="009B390E">
      <w:pPr>
        <w:pStyle w:val="ConsPlusNormal"/>
        <w:spacing w:before="220"/>
        <w:ind w:firstLine="540"/>
        <w:jc w:val="both"/>
      </w:pPr>
      <w:r>
        <w:t xml:space="preserve">6) минимальное количество машино-мест для хранения индивидуального автотранспорта на территории земельных участков - в соответствии с </w:t>
      </w:r>
      <w:hyperlink w:anchor="P612" w:history="1">
        <w:r>
          <w:rPr>
            <w:color w:val="0000FF"/>
          </w:rPr>
          <w:t>подпунктом 3.5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7) минимальное количество мест на погрузочно-разгрузочных площадках на территории земельных участков - в соответствии с </w:t>
      </w:r>
      <w:hyperlink w:anchor="P670" w:history="1">
        <w:r>
          <w:rPr>
            <w:color w:val="0000FF"/>
          </w:rPr>
          <w:t>подпунктом 3.6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Примечание.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w:t>
      </w:r>
      <w:hyperlink w:anchor="P4195" w:history="1">
        <w:r>
          <w:rPr>
            <w:color w:val="0000FF"/>
          </w:rPr>
          <w:t>пункте 2</w:t>
        </w:r>
      </w:hyperlink>
      <w:r>
        <w:t xml:space="preserve"> настоящего подраздела, и ограничений, указанных в </w:t>
      </w:r>
      <w:hyperlink w:anchor="P4399" w:history="1">
        <w:r>
          <w:rPr>
            <w:color w:val="0000FF"/>
          </w:rPr>
          <w:t>разделе 8.5</w:t>
        </w:r>
      </w:hyperlink>
      <w:r>
        <w:t xml:space="preserve"> настоящих Правил застройки. При этом более строгие требования, относящиеся к одному и тому же параметру, поглощают более мягкие.</w:t>
      </w:r>
    </w:p>
    <w:p w:rsidR="009B390E" w:rsidRDefault="009B390E">
      <w:pPr>
        <w:pStyle w:val="ConsPlusNormal"/>
        <w:jc w:val="both"/>
      </w:pPr>
      <w:r>
        <w:lastRenderedPageBreak/>
        <w:t xml:space="preserve">(п. 2 в ред. </w:t>
      </w:r>
      <w:hyperlink r:id="rId682" w:history="1">
        <w:r>
          <w:rPr>
            <w:color w:val="0000FF"/>
          </w:rPr>
          <w:t>решения</w:t>
        </w:r>
      </w:hyperlink>
      <w:r>
        <w:t xml:space="preserve"> Волгоградской городской Думы от 22.03.2017 N 55/1600)</w:t>
      </w:r>
    </w:p>
    <w:p w:rsidR="009B390E" w:rsidRDefault="009B390E">
      <w:pPr>
        <w:pStyle w:val="ConsPlusNormal"/>
        <w:jc w:val="both"/>
      </w:pPr>
    </w:p>
    <w:p w:rsidR="009B390E" w:rsidRDefault="009B390E">
      <w:pPr>
        <w:pStyle w:val="ConsPlusNormal"/>
        <w:ind w:firstLine="540"/>
        <w:jc w:val="both"/>
        <w:outlineLvl w:val="5"/>
      </w:pPr>
      <w:r>
        <w:t>8.4.8.6. Зона озелененных территорий специального назначения (С 6)</w:t>
      </w:r>
    </w:p>
    <w:p w:rsidR="009B390E" w:rsidRDefault="009B390E">
      <w:pPr>
        <w:pStyle w:val="ConsPlusNormal"/>
        <w:jc w:val="both"/>
      </w:pPr>
    </w:p>
    <w:p w:rsidR="009B390E" w:rsidRDefault="009B390E">
      <w:pPr>
        <w:pStyle w:val="ConsPlusNormal"/>
        <w:ind w:firstLine="540"/>
        <w:jc w:val="both"/>
      </w:pPr>
      <w:r>
        <w:t>1. Цели выделения зоны - сохранение и развитие зеленых насаждений санитарно-защитных, водоохранных, защитно-мелиоративных, противопожарных зон и других зеленых насаждений на земельных участках, расположенных за пределами жилых, общественно-деловых и рекреационных зон.</w:t>
      </w:r>
    </w:p>
    <w:p w:rsidR="009B390E" w:rsidRDefault="009B390E">
      <w:pPr>
        <w:pStyle w:val="ConsPlusNormal"/>
        <w:spacing w:before="220"/>
        <w:ind w:firstLine="540"/>
        <w:jc w:val="both"/>
      </w:pPr>
      <w:bookmarkStart w:id="114" w:name="P4210"/>
      <w:bookmarkEnd w:id="114"/>
      <w:r>
        <w:t>2. Основные и условно разрешенные виды использования земельных участков и объектов капитального строительства:</w:t>
      </w:r>
    </w:p>
    <w:p w:rsidR="009B390E" w:rsidRDefault="009B390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2"/>
        <w:gridCol w:w="6576"/>
        <w:gridCol w:w="1650"/>
      </w:tblGrid>
      <w:tr w:rsidR="009B390E">
        <w:tc>
          <w:tcPr>
            <w:tcW w:w="812" w:type="dxa"/>
          </w:tcPr>
          <w:p w:rsidR="009B390E" w:rsidRDefault="009B390E">
            <w:pPr>
              <w:pStyle w:val="ConsPlusNormal"/>
              <w:jc w:val="center"/>
            </w:pPr>
            <w:r>
              <w:t>N п/п</w:t>
            </w:r>
          </w:p>
        </w:tc>
        <w:tc>
          <w:tcPr>
            <w:tcW w:w="6576" w:type="dxa"/>
          </w:tcPr>
          <w:p w:rsidR="009B390E" w:rsidRDefault="009B390E">
            <w:pPr>
              <w:pStyle w:val="ConsPlusNormal"/>
              <w:jc w:val="center"/>
            </w:pPr>
            <w:r>
              <w:t>Наименование вида использования</w:t>
            </w:r>
          </w:p>
        </w:tc>
        <w:tc>
          <w:tcPr>
            <w:tcW w:w="1650" w:type="dxa"/>
          </w:tcPr>
          <w:p w:rsidR="009B390E" w:rsidRDefault="009B390E">
            <w:pPr>
              <w:pStyle w:val="ConsPlusNormal"/>
              <w:jc w:val="center"/>
            </w:pPr>
            <w:r>
              <w:t>Код</w:t>
            </w:r>
          </w:p>
        </w:tc>
      </w:tr>
      <w:tr w:rsidR="009B390E">
        <w:tc>
          <w:tcPr>
            <w:tcW w:w="9038" w:type="dxa"/>
            <w:gridSpan w:val="3"/>
          </w:tcPr>
          <w:p w:rsidR="009B390E" w:rsidRDefault="009B390E">
            <w:pPr>
              <w:pStyle w:val="ConsPlusNormal"/>
              <w:jc w:val="center"/>
            </w:pPr>
            <w:r>
              <w:t>Основные виды разрешенного использования</w:t>
            </w:r>
          </w:p>
        </w:tc>
      </w:tr>
      <w:tr w:rsidR="009B390E">
        <w:tc>
          <w:tcPr>
            <w:tcW w:w="812" w:type="dxa"/>
          </w:tcPr>
          <w:p w:rsidR="009B390E" w:rsidRDefault="009B390E">
            <w:pPr>
              <w:pStyle w:val="ConsPlusNormal"/>
              <w:jc w:val="center"/>
            </w:pPr>
            <w:r>
              <w:t>1.</w:t>
            </w:r>
          </w:p>
        </w:tc>
        <w:tc>
          <w:tcPr>
            <w:tcW w:w="6576" w:type="dxa"/>
          </w:tcPr>
          <w:p w:rsidR="009B390E" w:rsidRDefault="009B390E">
            <w:pPr>
              <w:pStyle w:val="ConsPlusNormal"/>
            </w:pPr>
            <w:r>
              <w:t>Для размещения зеленых насаждений санитарно-защитных зон</w:t>
            </w:r>
          </w:p>
        </w:tc>
        <w:tc>
          <w:tcPr>
            <w:tcW w:w="1650" w:type="dxa"/>
          </w:tcPr>
          <w:p w:rsidR="009B390E" w:rsidRDefault="009B390E">
            <w:pPr>
              <w:pStyle w:val="ConsPlusNormal"/>
              <w:jc w:val="center"/>
            </w:pPr>
            <w:r>
              <w:t>8.11</w:t>
            </w:r>
          </w:p>
        </w:tc>
      </w:tr>
      <w:tr w:rsidR="009B390E">
        <w:tc>
          <w:tcPr>
            <w:tcW w:w="812" w:type="dxa"/>
          </w:tcPr>
          <w:p w:rsidR="009B390E" w:rsidRDefault="009B390E">
            <w:pPr>
              <w:pStyle w:val="ConsPlusNormal"/>
              <w:jc w:val="center"/>
            </w:pPr>
            <w:r>
              <w:t>2.</w:t>
            </w:r>
          </w:p>
        </w:tc>
        <w:tc>
          <w:tcPr>
            <w:tcW w:w="6576" w:type="dxa"/>
          </w:tcPr>
          <w:p w:rsidR="009B390E" w:rsidRDefault="009B390E">
            <w:pPr>
              <w:pStyle w:val="ConsPlusNormal"/>
            </w:pPr>
            <w:r>
              <w:t>Для размещения зеленых насаждений водоохранных зон</w:t>
            </w:r>
          </w:p>
        </w:tc>
        <w:tc>
          <w:tcPr>
            <w:tcW w:w="1650" w:type="dxa"/>
          </w:tcPr>
          <w:p w:rsidR="009B390E" w:rsidRDefault="009B390E">
            <w:pPr>
              <w:pStyle w:val="ConsPlusNormal"/>
              <w:jc w:val="center"/>
            </w:pPr>
            <w:r>
              <w:t>8.12</w:t>
            </w:r>
          </w:p>
        </w:tc>
      </w:tr>
      <w:tr w:rsidR="009B390E">
        <w:tc>
          <w:tcPr>
            <w:tcW w:w="812" w:type="dxa"/>
          </w:tcPr>
          <w:p w:rsidR="009B390E" w:rsidRDefault="009B390E">
            <w:pPr>
              <w:pStyle w:val="ConsPlusNormal"/>
              <w:jc w:val="center"/>
            </w:pPr>
            <w:r>
              <w:t>3.</w:t>
            </w:r>
          </w:p>
        </w:tc>
        <w:tc>
          <w:tcPr>
            <w:tcW w:w="6576" w:type="dxa"/>
          </w:tcPr>
          <w:p w:rsidR="009B390E" w:rsidRDefault="009B390E">
            <w:pPr>
              <w:pStyle w:val="ConsPlusNormal"/>
            </w:pPr>
            <w:r>
              <w:t>Для размещения зеленых насаждений защитно-мелиоративных зон</w:t>
            </w:r>
          </w:p>
        </w:tc>
        <w:tc>
          <w:tcPr>
            <w:tcW w:w="1650" w:type="dxa"/>
          </w:tcPr>
          <w:p w:rsidR="009B390E" w:rsidRDefault="009B390E">
            <w:pPr>
              <w:pStyle w:val="ConsPlusNormal"/>
              <w:jc w:val="center"/>
            </w:pPr>
            <w:r>
              <w:t>8.13</w:t>
            </w:r>
          </w:p>
        </w:tc>
      </w:tr>
      <w:tr w:rsidR="009B390E">
        <w:tc>
          <w:tcPr>
            <w:tcW w:w="812" w:type="dxa"/>
          </w:tcPr>
          <w:p w:rsidR="009B390E" w:rsidRDefault="009B390E">
            <w:pPr>
              <w:pStyle w:val="ConsPlusNormal"/>
              <w:jc w:val="center"/>
            </w:pPr>
            <w:r>
              <w:t>4.</w:t>
            </w:r>
          </w:p>
        </w:tc>
        <w:tc>
          <w:tcPr>
            <w:tcW w:w="6576" w:type="dxa"/>
          </w:tcPr>
          <w:p w:rsidR="009B390E" w:rsidRDefault="009B390E">
            <w:pPr>
              <w:pStyle w:val="ConsPlusNormal"/>
            </w:pPr>
            <w:r>
              <w:t>Для размещения зеленых насаждений противопожарных зон</w:t>
            </w:r>
          </w:p>
        </w:tc>
        <w:tc>
          <w:tcPr>
            <w:tcW w:w="1650" w:type="dxa"/>
          </w:tcPr>
          <w:p w:rsidR="009B390E" w:rsidRDefault="009B390E">
            <w:pPr>
              <w:pStyle w:val="ConsPlusNormal"/>
              <w:jc w:val="center"/>
            </w:pPr>
            <w:r>
              <w:t>8.14</w:t>
            </w:r>
          </w:p>
        </w:tc>
      </w:tr>
      <w:tr w:rsidR="009B390E">
        <w:tc>
          <w:tcPr>
            <w:tcW w:w="812" w:type="dxa"/>
          </w:tcPr>
          <w:p w:rsidR="009B390E" w:rsidRDefault="009B390E">
            <w:pPr>
              <w:pStyle w:val="ConsPlusNormal"/>
              <w:jc w:val="center"/>
            </w:pPr>
            <w:r>
              <w:t>5.</w:t>
            </w:r>
          </w:p>
        </w:tc>
        <w:tc>
          <w:tcPr>
            <w:tcW w:w="6576" w:type="dxa"/>
          </w:tcPr>
          <w:p w:rsidR="009B390E" w:rsidRDefault="009B390E">
            <w:pPr>
              <w:pStyle w:val="ConsPlusNormal"/>
            </w:pPr>
            <w:r>
              <w:t>Для размещения зеленых насаждений вдоль автомобильных и железных дорог</w:t>
            </w:r>
          </w:p>
        </w:tc>
        <w:tc>
          <w:tcPr>
            <w:tcW w:w="1650" w:type="dxa"/>
          </w:tcPr>
          <w:p w:rsidR="009B390E" w:rsidRDefault="009B390E">
            <w:pPr>
              <w:pStyle w:val="ConsPlusNormal"/>
              <w:jc w:val="center"/>
            </w:pPr>
            <w:r>
              <w:t>8.15</w:t>
            </w:r>
          </w:p>
        </w:tc>
      </w:tr>
      <w:tr w:rsidR="009B390E">
        <w:tc>
          <w:tcPr>
            <w:tcW w:w="812" w:type="dxa"/>
          </w:tcPr>
          <w:p w:rsidR="009B390E" w:rsidRDefault="009B390E">
            <w:pPr>
              <w:pStyle w:val="ConsPlusNormal"/>
              <w:jc w:val="center"/>
            </w:pPr>
            <w:r>
              <w:t>6.</w:t>
            </w:r>
          </w:p>
        </w:tc>
        <w:tc>
          <w:tcPr>
            <w:tcW w:w="6576" w:type="dxa"/>
          </w:tcPr>
          <w:p w:rsidR="009B390E" w:rsidRDefault="009B390E">
            <w:pPr>
              <w:pStyle w:val="ConsPlusNormal"/>
            </w:pPr>
            <w:r>
              <w:t>Для размещения зеленых насаждений питомников</w:t>
            </w:r>
          </w:p>
        </w:tc>
        <w:tc>
          <w:tcPr>
            <w:tcW w:w="1650" w:type="dxa"/>
          </w:tcPr>
          <w:p w:rsidR="009B390E" w:rsidRDefault="009B390E">
            <w:pPr>
              <w:pStyle w:val="ConsPlusNormal"/>
              <w:jc w:val="center"/>
            </w:pPr>
            <w:r>
              <w:t>8.19</w:t>
            </w:r>
          </w:p>
        </w:tc>
      </w:tr>
      <w:tr w:rsidR="009B390E">
        <w:tc>
          <w:tcPr>
            <w:tcW w:w="812" w:type="dxa"/>
          </w:tcPr>
          <w:p w:rsidR="009B390E" w:rsidRDefault="009B390E">
            <w:pPr>
              <w:pStyle w:val="ConsPlusNormal"/>
              <w:jc w:val="center"/>
            </w:pPr>
            <w:r>
              <w:t>7.</w:t>
            </w:r>
          </w:p>
        </w:tc>
        <w:tc>
          <w:tcPr>
            <w:tcW w:w="6576" w:type="dxa"/>
          </w:tcPr>
          <w:p w:rsidR="009B390E" w:rsidRDefault="009B390E">
            <w:pPr>
              <w:pStyle w:val="ConsPlusNormal"/>
            </w:pPr>
            <w:r>
              <w:t>Для размещения зеленых насаждений цветочно-оранжерейных хозяйств</w:t>
            </w:r>
          </w:p>
        </w:tc>
        <w:tc>
          <w:tcPr>
            <w:tcW w:w="1650" w:type="dxa"/>
          </w:tcPr>
          <w:p w:rsidR="009B390E" w:rsidRDefault="009B390E">
            <w:pPr>
              <w:pStyle w:val="ConsPlusNormal"/>
              <w:jc w:val="center"/>
            </w:pPr>
            <w:r>
              <w:t>8.20</w:t>
            </w:r>
          </w:p>
        </w:tc>
      </w:tr>
      <w:tr w:rsidR="009B390E">
        <w:tc>
          <w:tcPr>
            <w:tcW w:w="9038" w:type="dxa"/>
            <w:gridSpan w:val="3"/>
          </w:tcPr>
          <w:p w:rsidR="009B390E" w:rsidRDefault="009B390E">
            <w:pPr>
              <w:pStyle w:val="ConsPlusNormal"/>
              <w:jc w:val="center"/>
            </w:pPr>
            <w:r>
              <w:t xml:space="preserve">Условно разрешенные виды использования </w:t>
            </w:r>
            <w:hyperlink w:anchor="P4249" w:history="1">
              <w:r>
                <w:rPr>
                  <w:color w:val="0000FF"/>
                </w:rPr>
                <w:t>&lt;*&gt;</w:t>
              </w:r>
            </w:hyperlink>
          </w:p>
        </w:tc>
      </w:tr>
      <w:tr w:rsidR="009B390E">
        <w:tc>
          <w:tcPr>
            <w:tcW w:w="812" w:type="dxa"/>
          </w:tcPr>
          <w:p w:rsidR="009B390E" w:rsidRDefault="009B390E">
            <w:pPr>
              <w:pStyle w:val="ConsPlusNormal"/>
              <w:jc w:val="center"/>
            </w:pPr>
            <w:r>
              <w:t>1.</w:t>
            </w:r>
          </w:p>
        </w:tc>
        <w:tc>
          <w:tcPr>
            <w:tcW w:w="6576" w:type="dxa"/>
          </w:tcPr>
          <w:p w:rsidR="009B390E" w:rsidRDefault="009B390E">
            <w:pPr>
              <w:pStyle w:val="ConsPlusNormal"/>
            </w:pPr>
            <w:r>
              <w:t>Для размещения открытых объектов физической культуры и спорта</w:t>
            </w:r>
          </w:p>
        </w:tc>
        <w:tc>
          <w:tcPr>
            <w:tcW w:w="1650" w:type="dxa"/>
          </w:tcPr>
          <w:p w:rsidR="009B390E" w:rsidRDefault="009B390E">
            <w:pPr>
              <w:pStyle w:val="ConsPlusNormal"/>
              <w:jc w:val="center"/>
            </w:pPr>
            <w:r>
              <w:t>3.17</w:t>
            </w:r>
          </w:p>
        </w:tc>
      </w:tr>
      <w:tr w:rsidR="009B390E">
        <w:tc>
          <w:tcPr>
            <w:tcW w:w="812" w:type="dxa"/>
          </w:tcPr>
          <w:p w:rsidR="009B390E" w:rsidRDefault="009B390E">
            <w:pPr>
              <w:pStyle w:val="ConsPlusNormal"/>
              <w:jc w:val="center"/>
            </w:pPr>
            <w:r>
              <w:t>2.</w:t>
            </w:r>
          </w:p>
        </w:tc>
        <w:tc>
          <w:tcPr>
            <w:tcW w:w="6576" w:type="dxa"/>
          </w:tcPr>
          <w:p w:rsidR="009B390E" w:rsidRDefault="009B390E">
            <w:pPr>
              <w:pStyle w:val="ConsPlusNormal"/>
            </w:pPr>
            <w:r>
              <w:t>Для размещения религиозных объектов</w:t>
            </w:r>
          </w:p>
        </w:tc>
        <w:tc>
          <w:tcPr>
            <w:tcW w:w="1650" w:type="dxa"/>
          </w:tcPr>
          <w:p w:rsidR="009B390E" w:rsidRDefault="009B390E">
            <w:pPr>
              <w:pStyle w:val="ConsPlusNormal"/>
              <w:jc w:val="center"/>
            </w:pPr>
            <w:r>
              <w:t>2.18</w:t>
            </w:r>
          </w:p>
        </w:tc>
      </w:tr>
      <w:tr w:rsidR="009B390E">
        <w:tc>
          <w:tcPr>
            <w:tcW w:w="812" w:type="dxa"/>
          </w:tcPr>
          <w:p w:rsidR="009B390E" w:rsidRDefault="009B390E">
            <w:pPr>
              <w:pStyle w:val="ConsPlusNormal"/>
              <w:jc w:val="center"/>
            </w:pPr>
            <w:r>
              <w:t>3.</w:t>
            </w:r>
          </w:p>
        </w:tc>
        <w:tc>
          <w:tcPr>
            <w:tcW w:w="6576" w:type="dxa"/>
          </w:tcPr>
          <w:p w:rsidR="009B390E" w:rsidRDefault="009B390E">
            <w:pPr>
              <w:pStyle w:val="ConsPlusNormal"/>
            </w:pPr>
            <w:r>
              <w:t>Для размещения объектов трубопроводного транспорта</w:t>
            </w:r>
          </w:p>
        </w:tc>
        <w:tc>
          <w:tcPr>
            <w:tcW w:w="1650" w:type="dxa"/>
          </w:tcPr>
          <w:p w:rsidR="009B390E" w:rsidRDefault="009B390E">
            <w:pPr>
              <w:pStyle w:val="ConsPlusNormal"/>
              <w:jc w:val="center"/>
            </w:pPr>
            <w:r>
              <w:t>6.12</w:t>
            </w:r>
          </w:p>
        </w:tc>
      </w:tr>
    </w:tbl>
    <w:p w:rsidR="009B390E" w:rsidRDefault="009B390E">
      <w:pPr>
        <w:pStyle w:val="ConsPlusNormal"/>
        <w:jc w:val="both"/>
      </w:pPr>
    </w:p>
    <w:p w:rsidR="009B390E" w:rsidRDefault="009B390E">
      <w:pPr>
        <w:pStyle w:val="ConsPlusNormal"/>
        <w:ind w:firstLine="540"/>
        <w:jc w:val="both"/>
      </w:pPr>
      <w:r>
        <w:t>--------------------------------</w:t>
      </w:r>
    </w:p>
    <w:p w:rsidR="009B390E" w:rsidRDefault="009B390E">
      <w:pPr>
        <w:pStyle w:val="ConsPlusNormal"/>
        <w:spacing w:before="220"/>
        <w:ind w:firstLine="540"/>
        <w:jc w:val="both"/>
      </w:pPr>
      <w:bookmarkStart w:id="115" w:name="P4249"/>
      <w:bookmarkEnd w:id="115"/>
      <w:r>
        <w:t>&lt;*&gt; Условно разрешенные виды использования могут быть допущены, если их применение не сопровождается сокращением площади зеленых насаждений и земельный участок расположен за пределами санитарно-защитных зон. При этом учитывается компенсационное озеленение в границах района зонирования или (по согласованию) в границах городского округа город-герой Волгоград.</w:t>
      </w:r>
    </w:p>
    <w:p w:rsidR="009B390E" w:rsidRDefault="009B390E">
      <w:pPr>
        <w:pStyle w:val="ConsPlusNormal"/>
        <w:jc w:val="both"/>
      </w:pPr>
    </w:p>
    <w:p w:rsidR="009B390E" w:rsidRDefault="009B390E">
      <w:pPr>
        <w:pStyle w:val="ConsPlusNormal"/>
        <w:ind w:firstLine="540"/>
        <w:jc w:val="both"/>
      </w:pPr>
      <w:bookmarkStart w:id="116" w:name="P4251"/>
      <w:bookmarkEnd w:id="116"/>
      <w: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B390E" w:rsidRDefault="009B390E">
      <w:pPr>
        <w:pStyle w:val="ConsPlusNormal"/>
        <w:spacing w:before="220"/>
        <w:ind w:firstLine="540"/>
        <w:jc w:val="both"/>
      </w:pPr>
      <w:r>
        <w:t>1) предельные (минимальные и (или) максимальные) размеры земельных участков, в том числе их площадь, не подлежат установлению;</w:t>
      </w:r>
    </w:p>
    <w:p w:rsidR="009B390E" w:rsidRDefault="009B390E">
      <w:pPr>
        <w:pStyle w:val="ConsPlusNormal"/>
        <w:spacing w:before="220"/>
        <w:ind w:firstLine="540"/>
        <w:jc w:val="both"/>
      </w:pPr>
      <w:r>
        <w:t>2) предельная высота зданий, строений, сооружений не подлежит установлению;</w:t>
      </w:r>
    </w:p>
    <w:p w:rsidR="009B390E" w:rsidRDefault="009B390E">
      <w:pPr>
        <w:pStyle w:val="ConsPlusNormal"/>
        <w:spacing w:before="220"/>
        <w:ind w:firstLine="540"/>
        <w:jc w:val="both"/>
      </w:pPr>
      <w:r>
        <w:lastRenderedPageBreak/>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в случаях совмещения границ земельных участков с красными линиями, а также при блокированной застройке на сопряженных земельных участках - 0 м;</w:t>
      </w:r>
    </w:p>
    <w:p w:rsidR="009B390E" w:rsidRDefault="009B390E">
      <w:pPr>
        <w:pStyle w:val="ConsPlusNormal"/>
        <w:jc w:val="both"/>
      </w:pPr>
      <w:r>
        <w:t xml:space="preserve">(пп. 3 в ред. </w:t>
      </w:r>
      <w:hyperlink r:id="rId683" w:history="1">
        <w:r>
          <w:rPr>
            <w:color w:val="0000FF"/>
          </w:rPr>
          <w:t>решения</w:t>
        </w:r>
      </w:hyperlink>
      <w:r>
        <w:t xml:space="preserve"> Волгоградской городской Думы от 19.07.2017 N 59/1729)</w:t>
      </w:r>
    </w:p>
    <w:p w:rsidR="009B390E" w:rsidRDefault="009B390E">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не подлежит установлению;</w:t>
      </w:r>
    </w:p>
    <w:p w:rsidR="009B390E" w:rsidRDefault="009B390E">
      <w:pPr>
        <w:pStyle w:val="ConsPlusNormal"/>
        <w:spacing w:before="220"/>
        <w:ind w:firstLine="540"/>
        <w:jc w:val="both"/>
      </w:pPr>
      <w:r>
        <w:t xml:space="preserve">5) минимальные размеры озелененной территории земельных участков - в соответствии с </w:t>
      </w:r>
      <w:hyperlink w:anchor="P552" w:history="1">
        <w:r>
          <w:rPr>
            <w:color w:val="0000FF"/>
          </w:rPr>
          <w:t>подпунктом 3.4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6) минимальное количество машино-мест для хранения индивидуального автотранспорта на территории земельных участков - в соответствии с </w:t>
      </w:r>
      <w:hyperlink w:anchor="P612" w:history="1">
        <w:r>
          <w:rPr>
            <w:color w:val="0000FF"/>
          </w:rPr>
          <w:t>подпунктом 3.5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Примечание.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w:t>
      </w:r>
      <w:hyperlink w:anchor="P4210" w:history="1">
        <w:r>
          <w:rPr>
            <w:color w:val="0000FF"/>
          </w:rPr>
          <w:t>пунктах 2</w:t>
        </w:r>
      </w:hyperlink>
      <w:r>
        <w:t xml:space="preserve"> и </w:t>
      </w:r>
      <w:hyperlink w:anchor="P4251" w:history="1">
        <w:r>
          <w:rPr>
            <w:color w:val="0000FF"/>
          </w:rPr>
          <w:t>3</w:t>
        </w:r>
      </w:hyperlink>
      <w:r>
        <w:t xml:space="preserve"> настоящего подраздела, и ограничений, указанных в </w:t>
      </w:r>
      <w:hyperlink w:anchor="P4399" w:history="1">
        <w:r>
          <w:rPr>
            <w:color w:val="0000FF"/>
          </w:rPr>
          <w:t>разделе 8.5</w:t>
        </w:r>
      </w:hyperlink>
      <w:r>
        <w:t xml:space="preserve"> настоящих Правил застройки. При этом более строгие требования, относящиеся к одному и тому же параметру, поглощают более мягкие.</w:t>
      </w:r>
    </w:p>
    <w:p w:rsidR="009B390E" w:rsidRDefault="009B390E">
      <w:pPr>
        <w:pStyle w:val="ConsPlusNormal"/>
        <w:jc w:val="both"/>
      </w:pPr>
      <w:r>
        <w:t xml:space="preserve">(п. 3 в ред. </w:t>
      </w:r>
      <w:hyperlink r:id="rId684" w:history="1">
        <w:r>
          <w:rPr>
            <w:color w:val="0000FF"/>
          </w:rPr>
          <w:t>решения</w:t>
        </w:r>
      </w:hyperlink>
      <w:r>
        <w:t xml:space="preserve"> Волгоградской городской Думы от 22.03.2017 N 55/1600)</w:t>
      </w:r>
    </w:p>
    <w:p w:rsidR="009B390E" w:rsidRDefault="009B390E">
      <w:pPr>
        <w:pStyle w:val="ConsPlusNormal"/>
        <w:jc w:val="both"/>
      </w:pPr>
    </w:p>
    <w:p w:rsidR="009B390E" w:rsidRDefault="009B390E">
      <w:pPr>
        <w:pStyle w:val="ConsPlusNormal"/>
        <w:ind w:firstLine="540"/>
        <w:jc w:val="both"/>
        <w:outlineLvl w:val="4"/>
      </w:pPr>
      <w:r>
        <w:t>8.4.9. Зоны комплексного и устойчивого развития (К)</w:t>
      </w:r>
    </w:p>
    <w:p w:rsidR="009B390E" w:rsidRDefault="009B390E">
      <w:pPr>
        <w:pStyle w:val="ConsPlusNormal"/>
        <w:ind w:firstLine="540"/>
        <w:jc w:val="both"/>
      </w:pPr>
      <w:r>
        <w:t xml:space="preserve">(введен </w:t>
      </w:r>
      <w:hyperlink r:id="rId685" w:history="1">
        <w:r>
          <w:rPr>
            <w:color w:val="0000FF"/>
          </w:rPr>
          <w:t>решением</w:t>
        </w:r>
      </w:hyperlink>
      <w:r>
        <w:t xml:space="preserve"> Волгоградской городской Думы от 27.09.2017 N 60/1751)</w:t>
      </w:r>
    </w:p>
    <w:p w:rsidR="009B390E" w:rsidRDefault="009B390E">
      <w:pPr>
        <w:pStyle w:val="ConsPlusNormal"/>
        <w:jc w:val="both"/>
      </w:pPr>
    </w:p>
    <w:p w:rsidR="009B390E" w:rsidRDefault="009B390E">
      <w:pPr>
        <w:pStyle w:val="ConsPlusNormal"/>
        <w:ind w:firstLine="540"/>
        <w:jc w:val="both"/>
        <w:outlineLvl w:val="5"/>
      </w:pPr>
      <w:r>
        <w:t>8.4.9.1. Зона комплексного и устойчивого развития (К 1)</w:t>
      </w:r>
    </w:p>
    <w:p w:rsidR="009B390E" w:rsidRDefault="009B390E">
      <w:pPr>
        <w:pStyle w:val="ConsPlusNormal"/>
        <w:jc w:val="both"/>
      </w:pPr>
    </w:p>
    <w:p w:rsidR="009B390E" w:rsidRDefault="009B390E">
      <w:pPr>
        <w:pStyle w:val="ConsPlusNormal"/>
        <w:ind w:firstLine="540"/>
        <w:jc w:val="both"/>
      </w:pPr>
      <w:r>
        <w:t>1. Цель выделения зоны - установление территорий, в границах которых допускается осуществление деятельности по их комплексному и устойчивому развитию, и применительно к таким территориям расчетных показателей минимально допустимого уровня обеспеченности соответствующих территорий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осуществление мероприятий по комплексному и устойчивому развитию в отношении земельных участков, соответствующих требованиям действующего законодательства, на основании документации по планировке территории.</w:t>
      </w:r>
    </w:p>
    <w:p w:rsidR="009B390E" w:rsidRDefault="009B390E">
      <w:pPr>
        <w:pStyle w:val="ConsPlusNormal"/>
        <w:spacing w:before="220"/>
        <w:ind w:firstLine="540"/>
        <w:jc w:val="both"/>
      </w:pPr>
      <w:bookmarkStart w:id="117" w:name="P4268"/>
      <w:bookmarkEnd w:id="117"/>
      <w:r>
        <w:t>2. Основные и условно разрешенные виды использования земельных участков и объектов капитального строительства:</w:t>
      </w:r>
    </w:p>
    <w:p w:rsidR="009B390E" w:rsidRDefault="009B390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6917"/>
        <w:gridCol w:w="1474"/>
      </w:tblGrid>
      <w:tr w:rsidR="009B390E">
        <w:tc>
          <w:tcPr>
            <w:tcW w:w="680" w:type="dxa"/>
          </w:tcPr>
          <w:p w:rsidR="009B390E" w:rsidRDefault="009B390E">
            <w:pPr>
              <w:pStyle w:val="ConsPlusNormal"/>
              <w:jc w:val="center"/>
            </w:pPr>
            <w:r>
              <w:t>N</w:t>
            </w:r>
          </w:p>
          <w:p w:rsidR="009B390E" w:rsidRDefault="009B390E">
            <w:pPr>
              <w:pStyle w:val="ConsPlusNormal"/>
              <w:jc w:val="center"/>
            </w:pPr>
            <w:r>
              <w:t>п/п</w:t>
            </w:r>
          </w:p>
        </w:tc>
        <w:tc>
          <w:tcPr>
            <w:tcW w:w="6917" w:type="dxa"/>
          </w:tcPr>
          <w:p w:rsidR="009B390E" w:rsidRDefault="009B390E">
            <w:pPr>
              <w:pStyle w:val="ConsPlusNormal"/>
              <w:jc w:val="center"/>
            </w:pPr>
            <w:r>
              <w:t>Наименование вида использования</w:t>
            </w:r>
          </w:p>
        </w:tc>
        <w:tc>
          <w:tcPr>
            <w:tcW w:w="1474" w:type="dxa"/>
          </w:tcPr>
          <w:p w:rsidR="009B390E" w:rsidRDefault="009B390E">
            <w:pPr>
              <w:pStyle w:val="ConsPlusNormal"/>
              <w:jc w:val="center"/>
            </w:pPr>
            <w:r>
              <w:t>Код</w:t>
            </w:r>
          </w:p>
        </w:tc>
      </w:tr>
      <w:tr w:rsidR="009B390E">
        <w:tc>
          <w:tcPr>
            <w:tcW w:w="680" w:type="dxa"/>
          </w:tcPr>
          <w:p w:rsidR="009B390E" w:rsidRDefault="009B390E">
            <w:pPr>
              <w:pStyle w:val="ConsPlusNormal"/>
              <w:jc w:val="center"/>
            </w:pPr>
            <w:r>
              <w:t>1</w:t>
            </w:r>
          </w:p>
        </w:tc>
        <w:tc>
          <w:tcPr>
            <w:tcW w:w="6917" w:type="dxa"/>
          </w:tcPr>
          <w:p w:rsidR="009B390E" w:rsidRDefault="009B390E">
            <w:pPr>
              <w:pStyle w:val="ConsPlusNormal"/>
              <w:jc w:val="center"/>
            </w:pPr>
            <w:r>
              <w:t>2</w:t>
            </w:r>
          </w:p>
        </w:tc>
        <w:tc>
          <w:tcPr>
            <w:tcW w:w="1474" w:type="dxa"/>
          </w:tcPr>
          <w:p w:rsidR="009B390E" w:rsidRDefault="009B390E">
            <w:pPr>
              <w:pStyle w:val="ConsPlusNormal"/>
              <w:jc w:val="center"/>
            </w:pPr>
            <w:r>
              <w:t>3</w:t>
            </w:r>
          </w:p>
        </w:tc>
      </w:tr>
      <w:tr w:rsidR="009B390E">
        <w:tc>
          <w:tcPr>
            <w:tcW w:w="9071" w:type="dxa"/>
            <w:gridSpan w:val="3"/>
          </w:tcPr>
          <w:p w:rsidR="009B390E" w:rsidRDefault="009B390E">
            <w:pPr>
              <w:pStyle w:val="ConsPlusNormal"/>
              <w:jc w:val="center"/>
            </w:pPr>
            <w:r>
              <w:t>Основные виды разрешенного использования</w:t>
            </w:r>
          </w:p>
        </w:tc>
      </w:tr>
      <w:tr w:rsidR="009B390E">
        <w:tc>
          <w:tcPr>
            <w:tcW w:w="680" w:type="dxa"/>
          </w:tcPr>
          <w:p w:rsidR="009B390E" w:rsidRDefault="009B390E">
            <w:pPr>
              <w:pStyle w:val="ConsPlusNormal"/>
              <w:jc w:val="center"/>
            </w:pPr>
            <w:r>
              <w:t>1.</w:t>
            </w:r>
          </w:p>
        </w:tc>
        <w:tc>
          <w:tcPr>
            <w:tcW w:w="6917" w:type="dxa"/>
          </w:tcPr>
          <w:p w:rsidR="009B390E" w:rsidRDefault="009B390E">
            <w:pPr>
              <w:pStyle w:val="ConsPlusNormal"/>
            </w:pPr>
            <w:r>
              <w:t>Для размещения объектов торговли</w:t>
            </w:r>
          </w:p>
        </w:tc>
        <w:tc>
          <w:tcPr>
            <w:tcW w:w="1474" w:type="dxa"/>
          </w:tcPr>
          <w:p w:rsidR="009B390E" w:rsidRDefault="009B390E">
            <w:pPr>
              <w:pStyle w:val="ConsPlusNormal"/>
              <w:jc w:val="center"/>
            </w:pPr>
            <w:r>
              <w:t>2.19</w:t>
            </w:r>
          </w:p>
        </w:tc>
      </w:tr>
      <w:tr w:rsidR="009B390E">
        <w:tc>
          <w:tcPr>
            <w:tcW w:w="680" w:type="dxa"/>
          </w:tcPr>
          <w:p w:rsidR="009B390E" w:rsidRDefault="009B390E">
            <w:pPr>
              <w:pStyle w:val="ConsPlusNormal"/>
              <w:jc w:val="center"/>
            </w:pPr>
            <w:r>
              <w:t>2.</w:t>
            </w:r>
          </w:p>
        </w:tc>
        <w:tc>
          <w:tcPr>
            <w:tcW w:w="6917" w:type="dxa"/>
          </w:tcPr>
          <w:p w:rsidR="009B390E" w:rsidRDefault="009B390E">
            <w:pPr>
              <w:pStyle w:val="ConsPlusNormal"/>
            </w:pPr>
            <w:r>
              <w:t>Для размещения объектов общественного питания</w:t>
            </w:r>
          </w:p>
        </w:tc>
        <w:tc>
          <w:tcPr>
            <w:tcW w:w="1474" w:type="dxa"/>
          </w:tcPr>
          <w:p w:rsidR="009B390E" w:rsidRDefault="009B390E">
            <w:pPr>
              <w:pStyle w:val="ConsPlusNormal"/>
              <w:jc w:val="center"/>
            </w:pPr>
            <w:r>
              <w:t>2.20</w:t>
            </w:r>
          </w:p>
        </w:tc>
      </w:tr>
      <w:tr w:rsidR="009B390E">
        <w:tc>
          <w:tcPr>
            <w:tcW w:w="680" w:type="dxa"/>
          </w:tcPr>
          <w:p w:rsidR="009B390E" w:rsidRDefault="009B390E">
            <w:pPr>
              <w:pStyle w:val="ConsPlusNormal"/>
              <w:jc w:val="center"/>
            </w:pPr>
            <w:r>
              <w:lastRenderedPageBreak/>
              <w:t>3.</w:t>
            </w:r>
          </w:p>
        </w:tc>
        <w:tc>
          <w:tcPr>
            <w:tcW w:w="6917" w:type="dxa"/>
          </w:tcPr>
          <w:p w:rsidR="009B390E" w:rsidRDefault="009B390E">
            <w:pPr>
              <w:pStyle w:val="ConsPlusNormal"/>
            </w:pPr>
            <w:r>
              <w:t>Для размещения объектов бытового обслуживания</w:t>
            </w:r>
          </w:p>
        </w:tc>
        <w:tc>
          <w:tcPr>
            <w:tcW w:w="1474" w:type="dxa"/>
          </w:tcPr>
          <w:p w:rsidR="009B390E" w:rsidRDefault="009B390E">
            <w:pPr>
              <w:pStyle w:val="ConsPlusNormal"/>
              <w:jc w:val="center"/>
            </w:pPr>
            <w:r>
              <w:t>2.21</w:t>
            </w:r>
          </w:p>
        </w:tc>
      </w:tr>
      <w:tr w:rsidR="009B390E">
        <w:tc>
          <w:tcPr>
            <w:tcW w:w="680" w:type="dxa"/>
          </w:tcPr>
          <w:p w:rsidR="009B390E" w:rsidRDefault="009B390E">
            <w:pPr>
              <w:pStyle w:val="ConsPlusNormal"/>
              <w:jc w:val="center"/>
            </w:pPr>
            <w:r>
              <w:t>4.</w:t>
            </w:r>
          </w:p>
        </w:tc>
        <w:tc>
          <w:tcPr>
            <w:tcW w:w="6917" w:type="dxa"/>
          </w:tcPr>
          <w:p w:rsidR="009B390E" w:rsidRDefault="009B390E">
            <w:pPr>
              <w:pStyle w:val="ConsPlusNormal"/>
            </w:pPr>
            <w:r>
              <w:t>Для размещения административно-управленческих и общественных объектов</w:t>
            </w:r>
          </w:p>
        </w:tc>
        <w:tc>
          <w:tcPr>
            <w:tcW w:w="1474" w:type="dxa"/>
          </w:tcPr>
          <w:p w:rsidR="009B390E" w:rsidRDefault="009B390E">
            <w:pPr>
              <w:pStyle w:val="ConsPlusNormal"/>
              <w:jc w:val="center"/>
            </w:pPr>
            <w:r>
              <w:t>2.3</w:t>
            </w:r>
          </w:p>
        </w:tc>
      </w:tr>
      <w:tr w:rsidR="009B390E">
        <w:tc>
          <w:tcPr>
            <w:tcW w:w="680" w:type="dxa"/>
          </w:tcPr>
          <w:p w:rsidR="009B390E" w:rsidRDefault="009B390E">
            <w:pPr>
              <w:pStyle w:val="ConsPlusNormal"/>
              <w:jc w:val="center"/>
            </w:pPr>
            <w:r>
              <w:t>5.</w:t>
            </w:r>
          </w:p>
        </w:tc>
        <w:tc>
          <w:tcPr>
            <w:tcW w:w="6917" w:type="dxa"/>
          </w:tcPr>
          <w:p w:rsidR="009B390E" w:rsidRDefault="009B390E">
            <w:pPr>
              <w:pStyle w:val="ConsPlusNormal"/>
            </w:pPr>
            <w:r>
              <w:t>Для размещения объектов среднего и высшего профессионального образования</w:t>
            </w:r>
          </w:p>
        </w:tc>
        <w:tc>
          <w:tcPr>
            <w:tcW w:w="1474" w:type="dxa"/>
          </w:tcPr>
          <w:p w:rsidR="009B390E" w:rsidRDefault="009B390E">
            <w:pPr>
              <w:pStyle w:val="ConsPlusNormal"/>
              <w:jc w:val="center"/>
            </w:pPr>
            <w:r>
              <w:t>2.9</w:t>
            </w:r>
          </w:p>
        </w:tc>
      </w:tr>
      <w:tr w:rsidR="009B390E">
        <w:tc>
          <w:tcPr>
            <w:tcW w:w="680" w:type="dxa"/>
          </w:tcPr>
          <w:p w:rsidR="009B390E" w:rsidRDefault="009B390E">
            <w:pPr>
              <w:pStyle w:val="ConsPlusNormal"/>
              <w:jc w:val="center"/>
            </w:pPr>
            <w:r>
              <w:t>6.</w:t>
            </w:r>
          </w:p>
        </w:tc>
        <w:tc>
          <w:tcPr>
            <w:tcW w:w="6917" w:type="dxa"/>
          </w:tcPr>
          <w:p w:rsidR="009B390E" w:rsidRDefault="009B390E">
            <w:pPr>
              <w:pStyle w:val="ConsPlusNormal"/>
            </w:pPr>
            <w:r>
              <w:t>Для размещения объектов культуры и искусства, связанных с обслуживанием населения (библиотек, музыкальных, художественных, хореографических школ и студий, домов творчества и других подобных объектов)</w:t>
            </w:r>
          </w:p>
        </w:tc>
        <w:tc>
          <w:tcPr>
            <w:tcW w:w="1474" w:type="dxa"/>
          </w:tcPr>
          <w:p w:rsidR="009B390E" w:rsidRDefault="009B390E">
            <w:pPr>
              <w:pStyle w:val="ConsPlusNormal"/>
              <w:jc w:val="center"/>
            </w:pPr>
            <w:r>
              <w:t>2.16</w:t>
            </w:r>
          </w:p>
        </w:tc>
      </w:tr>
      <w:tr w:rsidR="009B390E">
        <w:tc>
          <w:tcPr>
            <w:tcW w:w="680" w:type="dxa"/>
          </w:tcPr>
          <w:p w:rsidR="009B390E" w:rsidRDefault="009B390E">
            <w:pPr>
              <w:pStyle w:val="ConsPlusNormal"/>
              <w:jc w:val="center"/>
            </w:pPr>
            <w:r>
              <w:t>7.</w:t>
            </w:r>
          </w:p>
        </w:tc>
        <w:tc>
          <w:tcPr>
            <w:tcW w:w="6917" w:type="dxa"/>
          </w:tcPr>
          <w:p w:rsidR="009B390E" w:rsidRDefault="009B390E">
            <w:pPr>
              <w:pStyle w:val="ConsPlusNormal"/>
            </w:pPr>
            <w:r>
              <w:t>Для размещения объектов культуры и искусства, не связанных с обслуживанием населения, кроме специальных парков (зоопарков, ботанических садов)</w:t>
            </w:r>
          </w:p>
        </w:tc>
        <w:tc>
          <w:tcPr>
            <w:tcW w:w="1474" w:type="dxa"/>
          </w:tcPr>
          <w:p w:rsidR="009B390E" w:rsidRDefault="009B390E">
            <w:pPr>
              <w:pStyle w:val="ConsPlusNormal"/>
              <w:jc w:val="center"/>
            </w:pPr>
            <w:r>
              <w:t>2.17</w:t>
            </w:r>
          </w:p>
        </w:tc>
      </w:tr>
      <w:tr w:rsidR="009B390E">
        <w:tc>
          <w:tcPr>
            <w:tcW w:w="680" w:type="dxa"/>
          </w:tcPr>
          <w:p w:rsidR="009B390E" w:rsidRDefault="009B390E">
            <w:pPr>
              <w:pStyle w:val="ConsPlusNormal"/>
              <w:jc w:val="center"/>
            </w:pPr>
            <w:r>
              <w:t>8.</w:t>
            </w:r>
          </w:p>
        </w:tc>
        <w:tc>
          <w:tcPr>
            <w:tcW w:w="6917" w:type="dxa"/>
          </w:tcPr>
          <w:p w:rsidR="009B390E" w:rsidRDefault="009B390E">
            <w:pPr>
              <w:pStyle w:val="ConsPlusNormal"/>
            </w:pPr>
            <w:r>
              <w:t>Для размещения объектов науки</w:t>
            </w:r>
          </w:p>
        </w:tc>
        <w:tc>
          <w:tcPr>
            <w:tcW w:w="1474" w:type="dxa"/>
          </w:tcPr>
          <w:p w:rsidR="009B390E" w:rsidRDefault="009B390E">
            <w:pPr>
              <w:pStyle w:val="ConsPlusNormal"/>
              <w:jc w:val="center"/>
            </w:pPr>
            <w:r>
              <w:t>2.8</w:t>
            </w:r>
          </w:p>
        </w:tc>
      </w:tr>
      <w:tr w:rsidR="009B390E">
        <w:tc>
          <w:tcPr>
            <w:tcW w:w="680" w:type="dxa"/>
          </w:tcPr>
          <w:p w:rsidR="009B390E" w:rsidRDefault="009B390E">
            <w:pPr>
              <w:pStyle w:val="ConsPlusNormal"/>
              <w:jc w:val="center"/>
            </w:pPr>
            <w:r>
              <w:t>9.</w:t>
            </w:r>
          </w:p>
        </w:tc>
        <w:tc>
          <w:tcPr>
            <w:tcW w:w="6917" w:type="dxa"/>
          </w:tcPr>
          <w:p w:rsidR="009B390E" w:rsidRDefault="009B390E">
            <w:pPr>
              <w:pStyle w:val="ConsPlusNormal"/>
            </w:pPr>
            <w:r>
              <w:t>Для размещения финансово-кредитных объектов</w:t>
            </w:r>
          </w:p>
        </w:tc>
        <w:tc>
          <w:tcPr>
            <w:tcW w:w="1474" w:type="dxa"/>
          </w:tcPr>
          <w:p w:rsidR="009B390E" w:rsidRDefault="009B390E">
            <w:pPr>
              <w:pStyle w:val="ConsPlusNormal"/>
              <w:jc w:val="center"/>
            </w:pPr>
            <w:r>
              <w:t>2.4</w:t>
            </w:r>
          </w:p>
        </w:tc>
      </w:tr>
      <w:tr w:rsidR="009B390E">
        <w:tc>
          <w:tcPr>
            <w:tcW w:w="680" w:type="dxa"/>
          </w:tcPr>
          <w:p w:rsidR="009B390E" w:rsidRDefault="009B390E">
            <w:pPr>
              <w:pStyle w:val="ConsPlusNormal"/>
              <w:jc w:val="center"/>
            </w:pPr>
            <w:r>
              <w:t>10.</w:t>
            </w:r>
          </w:p>
        </w:tc>
        <w:tc>
          <w:tcPr>
            <w:tcW w:w="6917" w:type="dxa"/>
          </w:tcPr>
          <w:p w:rsidR="009B390E" w:rsidRDefault="009B390E">
            <w:pPr>
              <w:pStyle w:val="ConsPlusNormal"/>
            </w:pPr>
            <w:r>
              <w:t>Для размещения коммерческих объектов, связанных с обслуживанием населения (нотариальных контор, ломбардов, юридических консультаций, агентств недвижимости, туристических агентств, дискотек, залов компьютерных игр и других подобных объектов)</w:t>
            </w:r>
          </w:p>
        </w:tc>
        <w:tc>
          <w:tcPr>
            <w:tcW w:w="1474" w:type="dxa"/>
          </w:tcPr>
          <w:p w:rsidR="009B390E" w:rsidRDefault="009B390E">
            <w:pPr>
              <w:pStyle w:val="ConsPlusNormal"/>
              <w:jc w:val="center"/>
            </w:pPr>
            <w:r>
              <w:t>2.23</w:t>
            </w:r>
          </w:p>
        </w:tc>
      </w:tr>
      <w:tr w:rsidR="009B390E">
        <w:tc>
          <w:tcPr>
            <w:tcW w:w="680" w:type="dxa"/>
          </w:tcPr>
          <w:p w:rsidR="009B390E" w:rsidRDefault="009B390E">
            <w:pPr>
              <w:pStyle w:val="ConsPlusNormal"/>
              <w:jc w:val="center"/>
            </w:pPr>
            <w:r>
              <w:t>11.</w:t>
            </w:r>
          </w:p>
        </w:tc>
        <w:tc>
          <w:tcPr>
            <w:tcW w:w="6917" w:type="dxa"/>
          </w:tcPr>
          <w:p w:rsidR="009B390E" w:rsidRDefault="009B390E">
            <w:pPr>
              <w:pStyle w:val="ConsPlusNormal"/>
            </w:pPr>
            <w:r>
              <w:t>Для размещения коммерческих объектов, не связанных с обслуживанием населения</w:t>
            </w:r>
          </w:p>
        </w:tc>
        <w:tc>
          <w:tcPr>
            <w:tcW w:w="1474" w:type="dxa"/>
          </w:tcPr>
          <w:p w:rsidR="009B390E" w:rsidRDefault="009B390E">
            <w:pPr>
              <w:pStyle w:val="ConsPlusNormal"/>
              <w:jc w:val="center"/>
            </w:pPr>
            <w:r>
              <w:t>2.24</w:t>
            </w:r>
          </w:p>
        </w:tc>
      </w:tr>
      <w:tr w:rsidR="009B390E">
        <w:tc>
          <w:tcPr>
            <w:tcW w:w="680" w:type="dxa"/>
          </w:tcPr>
          <w:p w:rsidR="009B390E" w:rsidRDefault="009B390E">
            <w:pPr>
              <w:pStyle w:val="ConsPlusNormal"/>
              <w:jc w:val="center"/>
            </w:pPr>
            <w:r>
              <w:t>12.</w:t>
            </w:r>
          </w:p>
        </w:tc>
        <w:tc>
          <w:tcPr>
            <w:tcW w:w="6917" w:type="dxa"/>
          </w:tcPr>
          <w:p w:rsidR="009B390E" w:rsidRDefault="009B390E">
            <w:pPr>
              <w:pStyle w:val="ConsPlusNormal"/>
            </w:pPr>
            <w:r>
              <w:t>Для размещения религиозных объектов</w:t>
            </w:r>
          </w:p>
        </w:tc>
        <w:tc>
          <w:tcPr>
            <w:tcW w:w="1474" w:type="dxa"/>
          </w:tcPr>
          <w:p w:rsidR="009B390E" w:rsidRDefault="009B390E">
            <w:pPr>
              <w:pStyle w:val="ConsPlusNormal"/>
              <w:jc w:val="center"/>
            </w:pPr>
            <w:r>
              <w:t>2.18</w:t>
            </w:r>
          </w:p>
        </w:tc>
      </w:tr>
      <w:tr w:rsidR="009B390E">
        <w:tc>
          <w:tcPr>
            <w:tcW w:w="680" w:type="dxa"/>
          </w:tcPr>
          <w:p w:rsidR="009B390E" w:rsidRDefault="009B390E">
            <w:pPr>
              <w:pStyle w:val="ConsPlusNormal"/>
              <w:jc w:val="center"/>
            </w:pPr>
            <w:r>
              <w:t>13.</w:t>
            </w:r>
          </w:p>
        </w:tc>
        <w:tc>
          <w:tcPr>
            <w:tcW w:w="6917" w:type="dxa"/>
          </w:tcPr>
          <w:p w:rsidR="009B390E" w:rsidRDefault="009B390E">
            <w:pPr>
              <w:pStyle w:val="ConsPlusNormal"/>
            </w:pPr>
            <w:r>
              <w:t>Для размещения объектов страхования</w:t>
            </w:r>
          </w:p>
        </w:tc>
        <w:tc>
          <w:tcPr>
            <w:tcW w:w="1474" w:type="dxa"/>
          </w:tcPr>
          <w:p w:rsidR="009B390E" w:rsidRDefault="009B390E">
            <w:pPr>
              <w:pStyle w:val="ConsPlusNormal"/>
              <w:jc w:val="center"/>
            </w:pPr>
            <w:r>
              <w:t>2.5</w:t>
            </w:r>
          </w:p>
        </w:tc>
      </w:tr>
      <w:tr w:rsidR="009B390E">
        <w:tc>
          <w:tcPr>
            <w:tcW w:w="680" w:type="dxa"/>
          </w:tcPr>
          <w:p w:rsidR="009B390E" w:rsidRDefault="009B390E">
            <w:pPr>
              <w:pStyle w:val="ConsPlusNormal"/>
              <w:jc w:val="center"/>
            </w:pPr>
            <w:r>
              <w:t>14.</w:t>
            </w:r>
          </w:p>
        </w:tc>
        <w:tc>
          <w:tcPr>
            <w:tcW w:w="6917" w:type="dxa"/>
          </w:tcPr>
          <w:p w:rsidR="009B390E" w:rsidRDefault="009B390E">
            <w:pPr>
              <w:pStyle w:val="ConsPlusNormal"/>
            </w:pPr>
            <w:r>
              <w:t>Для размещения объектов пенсионного обеспечения</w:t>
            </w:r>
          </w:p>
        </w:tc>
        <w:tc>
          <w:tcPr>
            <w:tcW w:w="1474" w:type="dxa"/>
          </w:tcPr>
          <w:p w:rsidR="009B390E" w:rsidRDefault="009B390E">
            <w:pPr>
              <w:pStyle w:val="ConsPlusNormal"/>
              <w:jc w:val="center"/>
            </w:pPr>
            <w:r>
              <w:t>2.6</w:t>
            </w:r>
          </w:p>
        </w:tc>
      </w:tr>
      <w:tr w:rsidR="009B390E">
        <w:tc>
          <w:tcPr>
            <w:tcW w:w="680" w:type="dxa"/>
          </w:tcPr>
          <w:p w:rsidR="009B390E" w:rsidRDefault="009B390E">
            <w:pPr>
              <w:pStyle w:val="ConsPlusNormal"/>
              <w:jc w:val="center"/>
            </w:pPr>
            <w:r>
              <w:t>15.</w:t>
            </w:r>
          </w:p>
        </w:tc>
        <w:tc>
          <w:tcPr>
            <w:tcW w:w="6917" w:type="dxa"/>
          </w:tcPr>
          <w:p w:rsidR="009B390E" w:rsidRDefault="009B390E">
            <w:pPr>
              <w:pStyle w:val="ConsPlusNormal"/>
            </w:pPr>
            <w:r>
              <w:t>Для размещения гостиниц</w:t>
            </w:r>
          </w:p>
        </w:tc>
        <w:tc>
          <w:tcPr>
            <w:tcW w:w="1474" w:type="dxa"/>
          </w:tcPr>
          <w:p w:rsidR="009B390E" w:rsidRDefault="009B390E">
            <w:pPr>
              <w:pStyle w:val="ConsPlusNormal"/>
              <w:jc w:val="center"/>
            </w:pPr>
            <w:r>
              <w:t>2.22</w:t>
            </w:r>
          </w:p>
        </w:tc>
      </w:tr>
      <w:tr w:rsidR="009B390E">
        <w:tc>
          <w:tcPr>
            <w:tcW w:w="680" w:type="dxa"/>
          </w:tcPr>
          <w:p w:rsidR="009B390E" w:rsidRDefault="009B390E">
            <w:pPr>
              <w:pStyle w:val="ConsPlusNormal"/>
              <w:jc w:val="center"/>
            </w:pPr>
            <w:r>
              <w:t>16.</w:t>
            </w:r>
          </w:p>
        </w:tc>
        <w:tc>
          <w:tcPr>
            <w:tcW w:w="6917" w:type="dxa"/>
          </w:tcPr>
          <w:p w:rsidR="009B390E" w:rsidRDefault="009B390E">
            <w:pPr>
              <w:pStyle w:val="ConsPlusNormal"/>
            </w:pPr>
            <w:r>
              <w:t>Для размещения объектов связи и телекоммуникаций</w:t>
            </w:r>
          </w:p>
        </w:tc>
        <w:tc>
          <w:tcPr>
            <w:tcW w:w="1474" w:type="dxa"/>
          </w:tcPr>
          <w:p w:rsidR="009B390E" w:rsidRDefault="009B390E">
            <w:pPr>
              <w:pStyle w:val="ConsPlusNormal"/>
              <w:jc w:val="center"/>
            </w:pPr>
            <w:r>
              <w:t>5.11</w:t>
            </w:r>
          </w:p>
        </w:tc>
      </w:tr>
      <w:tr w:rsidR="009B390E">
        <w:tc>
          <w:tcPr>
            <w:tcW w:w="680" w:type="dxa"/>
          </w:tcPr>
          <w:p w:rsidR="009B390E" w:rsidRDefault="009B390E">
            <w:pPr>
              <w:pStyle w:val="ConsPlusNormal"/>
              <w:jc w:val="center"/>
            </w:pPr>
            <w:r>
              <w:t>17.</w:t>
            </w:r>
          </w:p>
        </w:tc>
        <w:tc>
          <w:tcPr>
            <w:tcW w:w="6917" w:type="dxa"/>
          </w:tcPr>
          <w:p w:rsidR="009B390E" w:rsidRDefault="009B390E">
            <w:pPr>
              <w:pStyle w:val="ConsPlusNormal"/>
            </w:pPr>
            <w:r>
              <w:t>Для размещения садов, скверов, бульваров</w:t>
            </w:r>
          </w:p>
        </w:tc>
        <w:tc>
          <w:tcPr>
            <w:tcW w:w="1474" w:type="dxa"/>
          </w:tcPr>
          <w:p w:rsidR="009B390E" w:rsidRDefault="009B390E">
            <w:pPr>
              <w:pStyle w:val="ConsPlusNormal"/>
              <w:jc w:val="center"/>
            </w:pPr>
            <w:r>
              <w:t>3.6</w:t>
            </w:r>
          </w:p>
        </w:tc>
      </w:tr>
      <w:tr w:rsidR="009B390E">
        <w:tc>
          <w:tcPr>
            <w:tcW w:w="680" w:type="dxa"/>
          </w:tcPr>
          <w:p w:rsidR="009B390E" w:rsidRDefault="009B390E">
            <w:pPr>
              <w:pStyle w:val="ConsPlusNormal"/>
              <w:jc w:val="center"/>
            </w:pPr>
            <w:r>
              <w:t>18.</w:t>
            </w:r>
          </w:p>
        </w:tc>
        <w:tc>
          <w:tcPr>
            <w:tcW w:w="6917" w:type="dxa"/>
          </w:tcPr>
          <w:p w:rsidR="009B390E" w:rsidRDefault="009B390E">
            <w:pPr>
              <w:pStyle w:val="ConsPlusNormal"/>
            </w:pPr>
            <w:r>
              <w:t>Для размещения объектов жилищно-эксплуатационных служб</w:t>
            </w:r>
          </w:p>
        </w:tc>
        <w:tc>
          <w:tcPr>
            <w:tcW w:w="1474" w:type="dxa"/>
          </w:tcPr>
          <w:p w:rsidR="009B390E" w:rsidRDefault="009B390E">
            <w:pPr>
              <w:pStyle w:val="ConsPlusNormal"/>
              <w:jc w:val="center"/>
            </w:pPr>
            <w:r>
              <w:t>1.8</w:t>
            </w:r>
          </w:p>
        </w:tc>
      </w:tr>
      <w:tr w:rsidR="009B390E">
        <w:tc>
          <w:tcPr>
            <w:tcW w:w="680" w:type="dxa"/>
          </w:tcPr>
          <w:p w:rsidR="009B390E" w:rsidRDefault="009B390E">
            <w:pPr>
              <w:pStyle w:val="ConsPlusNormal"/>
              <w:jc w:val="center"/>
            </w:pPr>
            <w:r>
              <w:t>19.</w:t>
            </w:r>
          </w:p>
        </w:tc>
        <w:tc>
          <w:tcPr>
            <w:tcW w:w="6917" w:type="dxa"/>
          </w:tcPr>
          <w:p w:rsidR="009B390E" w:rsidRDefault="009B390E">
            <w:pPr>
              <w:pStyle w:val="ConsPlusNormal"/>
            </w:pPr>
            <w:r>
              <w:t>Для размещения объектов дошкольного, начального и среднего общего образования</w:t>
            </w:r>
          </w:p>
        </w:tc>
        <w:tc>
          <w:tcPr>
            <w:tcW w:w="1474" w:type="dxa"/>
          </w:tcPr>
          <w:p w:rsidR="009B390E" w:rsidRDefault="009B390E">
            <w:pPr>
              <w:pStyle w:val="ConsPlusNormal"/>
              <w:jc w:val="center"/>
            </w:pPr>
            <w:r>
              <w:t>1.7</w:t>
            </w:r>
          </w:p>
        </w:tc>
      </w:tr>
      <w:tr w:rsidR="009B390E">
        <w:tc>
          <w:tcPr>
            <w:tcW w:w="680" w:type="dxa"/>
          </w:tcPr>
          <w:p w:rsidR="009B390E" w:rsidRDefault="009B390E">
            <w:pPr>
              <w:pStyle w:val="ConsPlusNormal"/>
              <w:jc w:val="center"/>
            </w:pPr>
            <w:r>
              <w:t>20.</w:t>
            </w:r>
          </w:p>
        </w:tc>
        <w:tc>
          <w:tcPr>
            <w:tcW w:w="6917" w:type="dxa"/>
          </w:tcPr>
          <w:p w:rsidR="009B390E" w:rsidRDefault="009B390E">
            <w:pPr>
              <w:pStyle w:val="ConsPlusNormal"/>
            </w:pPr>
            <w:r>
              <w:t>Для размещения амбулаторно-поликлинических учреждений</w:t>
            </w:r>
          </w:p>
        </w:tc>
        <w:tc>
          <w:tcPr>
            <w:tcW w:w="1474" w:type="dxa"/>
          </w:tcPr>
          <w:p w:rsidR="009B390E" w:rsidRDefault="009B390E">
            <w:pPr>
              <w:pStyle w:val="ConsPlusNormal"/>
              <w:jc w:val="center"/>
            </w:pPr>
            <w:r>
              <w:t>2.12</w:t>
            </w:r>
          </w:p>
        </w:tc>
      </w:tr>
      <w:tr w:rsidR="009B390E">
        <w:tc>
          <w:tcPr>
            <w:tcW w:w="680" w:type="dxa"/>
          </w:tcPr>
          <w:p w:rsidR="009B390E" w:rsidRDefault="009B390E">
            <w:pPr>
              <w:pStyle w:val="ConsPlusNormal"/>
              <w:jc w:val="center"/>
            </w:pPr>
            <w:r>
              <w:t>21.</w:t>
            </w:r>
          </w:p>
        </w:tc>
        <w:tc>
          <w:tcPr>
            <w:tcW w:w="6917" w:type="dxa"/>
          </w:tcPr>
          <w:p w:rsidR="009B390E" w:rsidRDefault="009B390E">
            <w:pPr>
              <w:pStyle w:val="ConsPlusNormal"/>
            </w:pPr>
            <w:r>
              <w:t>Для размещения медицинских лабораторий, станций скорой и неотложной помощи, учреждений санитарно-эпидемиологической службы, учреждений судебно-медицинской экспертизы и других подобных объектов</w:t>
            </w:r>
          </w:p>
        </w:tc>
        <w:tc>
          <w:tcPr>
            <w:tcW w:w="1474" w:type="dxa"/>
          </w:tcPr>
          <w:p w:rsidR="009B390E" w:rsidRDefault="009B390E">
            <w:pPr>
              <w:pStyle w:val="ConsPlusNormal"/>
              <w:jc w:val="center"/>
            </w:pPr>
            <w:r>
              <w:t>2.13</w:t>
            </w:r>
          </w:p>
        </w:tc>
      </w:tr>
      <w:tr w:rsidR="009B390E">
        <w:tc>
          <w:tcPr>
            <w:tcW w:w="680" w:type="dxa"/>
          </w:tcPr>
          <w:p w:rsidR="009B390E" w:rsidRDefault="009B390E">
            <w:pPr>
              <w:pStyle w:val="ConsPlusNormal"/>
              <w:jc w:val="center"/>
            </w:pPr>
            <w:r>
              <w:t>22.</w:t>
            </w:r>
          </w:p>
        </w:tc>
        <w:tc>
          <w:tcPr>
            <w:tcW w:w="6917" w:type="dxa"/>
          </w:tcPr>
          <w:p w:rsidR="009B390E" w:rsidRDefault="009B390E">
            <w:pPr>
              <w:pStyle w:val="ConsPlusNormal"/>
            </w:pPr>
            <w:r>
              <w:t>Для размещения объектов социального обеспечения</w:t>
            </w:r>
          </w:p>
        </w:tc>
        <w:tc>
          <w:tcPr>
            <w:tcW w:w="1474" w:type="dxa"/>
          </w:tcPr>
          <w:p w:rsidR="009B390E" w:rsidRDefault="009B390E">
            <w:pPr>
              <w:pStyle w:val="ConsPlusNormal"/>
              <w:jc w:val="center"/>
            </w:pPr>
            <w:r>
              <w:t>2.7</w:t>
            </w:r>
          </w:p>
        </w:tc>
      </w:tr>
      <w:tr w:rsidR="009B390E">
        <w:tc>
          <w:tcPr>
            <w:tcW w:w="680" w:type="dxa"/>
          </w:tcPr>
          <w:p w:rsidR="009B390E" w:rsidRDefault="009B390E">
            <w:pPr>
              <w:pStyle w:val="ConsPlusNormal"/>
              <w:jc w:val="center"/>
            </w:pPr>
            <w:r>
              <w:t>23.</w:t>
            </w:r>
          </w:p>
        </w:tc>
        <w:tc>
          <w:tcPr>
            <w:tcW w:w="6917" w:type="dxa"/>
          </w:tcPr>
          <w:p w:rsidR="009B390E" w:rsidRDefault="009B390E">
            <w:pPr>
              <w:pStyle w:val="ConsPlusNormal"/>
            </w:pPr>
            <w:r>
              <w:t>Для размещения ветеринарных поликлиник, станций без содержания животных</w:t>
            </w:r>
          </w:p>
        </w:tc>
        <w:tc>
          <w:tcPr>
            <w:tcW w:w="1474" w:type="dxa"/>
          </w:tcPr>
          <w:p w:rsidR="009B390E" w:rsidRDefault="009B390E">
            <w:pPr>
              <w:pStyle w:val="ConsPlusNormal"/>
              <w:jc w:val="center"/>
            </w:pPr>
            <w:r>
              <w:t>2.26</w:t>
            </w:r>
          </w:p>
        </w:tc>
      </w:tr>
      <w:tr w:rsidR="009B390E">
        <w:tc>
          <w:tcPr>
            <w:tcW w:w="680" w:type="dxa"/>
          </w:tcPr>
          <w:p w:rsidR="009B390E" w:rsidRDefault="009B390E">
            <w:pPr>
              <w:pStyle w:val="ConsPlusNormal"/>
              <w:jc w:val="center"/>
            </w:pPr>
            <w:r>
              <w:lastRenderedPageBreak/>
              <w:t>24.</w:t>
            </w:r>
          </w:p>
        </w:tc>
        <w:tc>
          <w:tcPr>
            <w:tcW w:w="6917" w:type="dxa"/>
          </w:tcPr>
          <w:p w:rsidR="009B390E" w:rsidRDefault="009B390E">
            <w:pPr>
              <w:pStyle w:val="ConsPlusNormal"/>
            </w:pPr>
            <w:r>
              <w:t>Для размещения крытых спортивных комплексов (физкультурно-оздоровительных комплексов, спортивных залов, бассейнов и других подобных объектов) без трибун для зрителей</w:t>
            </w:r>
          </w:p>
        </w:tc>
        <w:tc>
          <w:tcPr>
            <w:tcW w:w="1474" w:type="dxa"/>
          </w:tcPr>
          <w:p w:rsidR="009B390E" w:rsidRDefault="009B390E">
            <w:pPr>
              <w:pStyle w:val="ConsPlusNormal"/>
              <w:jc w:val="center"/>
            </w:pPr>
            <w:r>
              <w:t>3.16</w:t>
            </w:r>
          </w:p>
        </w:tc>
      </w:tr>
      <w:tr w:rsidR="009B390E">
        <w:tc>
          <w:tcPr>
            <w:tcW w:w="680" w:type="dxa"/>
          </w:tcPr>
          <w:p w:rsidR="009B390E" w:rsidRDefault="009B390E">
            <w:pPr>
              <w:pStyle w:val="ConsPlusNormal"/>
              <w:jc w:val="center"/>
            </w:pPr>
            <w:r>
              <w:t>25.</w:t>
            </w:r>
          </w:p>
        </w:tc>
        <w:tc>
          <w:tcPr>
            <w:tcW w:w="6917" w:type="dxa"/>
          </w:tcPr>
          <w:p w:rsidR="009B390E" w:rsidRDefault="009B390E">
            <w:pPr>
              <w:pStyle w:val="ConsPlusNormal"/>
            </w:pPr>
            <w:r>
              <w:t>Для размещения крытых спортивных комплексов с трибунами для зрителей при количестве мест до 1 тысячи</w:t>
            </w:r>
          </w:p>
        </w:tc>
        <w:tc>
          <w:tcPr>
            <w:tcW w:w="1474" w:type="dxa"/>
          </w:tcPr>
          <w:p w:rsidR="009B390E" w:rsidRDefault="009B390E">
            <w:pPr>
              <w:pStyle w:val="ConsPlusNormal"/>
              <w:jc w:val="center"/>
            </w:pPr>
            <w:r>
              <w:t>2.14</w:t>
            </w:r>
          </w:p>
        </w:tc>
      </w:tr>
      <w:tr w:rsidR="009B390E">
        <w:tc>
          <w:tcPr>
            <w:tcW w:w="680" w:type="dxa"/>
          </w:tcPr>
          <w:p w:rsidR="009B390E" w:rsidRDefault="009B390E">
            <w:pPr>
              <w:pStyle w:val="ConsPlusNormal"/>
              <w:jc w:val="center"/>
            </w:pPr>
            <w:r>
              <w:t>26.</w:t>
            </w:r>
          </w:p>
        </w:tc>
        <w:tc>
          <w:tcPr>
            <w:tcW w:w="6917" w:type="dxa"/>
          </w:tcPr>
          <w:p w:rsidR="009B390E" w:rsidRDefault="009B390E">
            <w:pPr>
              <w:pStyle w:val="ConsPlusNormal"/>
            </w:pPr>
            <w:r>
              <w:t>Для размещения многоэтажных и подземных гаражей</w:t>
            </w:r>
          </w:p>
        </w:tc>
        <w:tc>
          <w:tcPr>
            <w:tcW w:w="1474" w:type="dxa"/>
          </w:tcPr>
          <w:p w:rsidR="009B390E" w:rsidRDefault="009B390E">
            <w:pPr>
              <w:pStyle w:val="ConsPlusNormal"/>
              <w:jc w:val="center"/>
            </w:pPr>
            <w:r>
              <w:t>5.19</w:t>
            </w:r>
          </w:p>
        </w:tc>
      </w:tr>
      <w:tr w:rsidR="009B390E">
        <w:tc>
          <w:tcPr>
            <w:tcW w:w="680" w:type="dxa"/>
          </w:tcPr>
          <w:p w:rsidR="009B390E" w:rsidRDefault="009B390E">
            <w:pPr>
              <w:pStyle w:val="ConsPlusNormal"/>
              <w:jc w:val="center"/>
            </w:pPr>
            <w:r>
              <w:t>27.</w:t>
            </w:r>
          </w:p>
        </w:tc>
        <w:tc>
          <w:tcPr>
            <w:tcW w:w="6917" w:type="dxa"/>
          </w:tcPr>
          <w:p w:rsidR="009B390E" w:rsidRDefault="009B390E">
            <w:pPr>
              <w:pStyle w:val="ConsPlusNormal"/>
            </w:pPr>
            <w:r>
              <w:t>Для размещения стоянок городского транспорта (ведомственного, экскурсионного транспорта, такси)</w:t>
            </w:r>
          </w:p>
        </w:tc>
        <w:tc>
          <w:tcPr>
            <w:tcW w:w="1474" w:type="dxa"/>
          </w:tcPr>
          <w:p w:rsidR="009B390E" w:rsidRDefault="009B390E">
            <w:pPr>
              <w:pStyle w:val="ConsPlusNormal"/>
              <w:jc w:val="center"/>
            </w:pPr>
            <w:r>
              <w:t>5.21</w:t>
            </w:r>
          </w:p>
        </w:tc>
      </w:tr>
      <w:tr w:rsidR="009B390E">
        <w:tc>
          <w:tcPr>
            <w:tcW w:w="680" w:type="dxa"/>
          </w:tcPr>
          <w:p w:rsidR="009B390E" w:rsidRDefault="009B390E">
            <w:pPr>
              <w:pStyle w:val="ConsPlusNormal"/>
              <w:jc w:val="center"/>
            </w:pPr>
            <w:r>
              <w:t>28.</w:t>
            </w:r>
          </w:p>
        </w:tc>
        <w:tc>
          <w:tcPr>
            <w:tcW w:w="6917" w:type="dxa"/>
          </w:tcPr>
          <w:p w:rsidR="009B390E" w:rsidRDefault="009B390E">
            <w:pPr>
              <w:pStyle w:val="ConsPlusNormal"/>
            </w:pPr>
            <w:r>
              <w:t>Для размещения многоквартирного жилого дома (многоквартирных жилых домов)</w:t>
            </w:r>
          </w:p>
        </w:tc>
        <w:tc>
          <w:tcPr>
            <w:tcW w:w="1474" w:type="dxa"/>
          </w:tcPr>
          <w:p w:rsidR="009B390E" w:rsidRDefault="009B390E">
            <w:pPr>
              <w:pStyle w:val="ConsPlusNormal"/>
              <w:jc w:val="center"/>
            </w:pPr>
            <w:r>
              <w:t>1.5</w:t>
            </w:r>
          </w:p>
        </w:tc>
      </w:tr>
      <w:tr w:rsidR="009B390E">
        <w:tc>
          <w:tcPr>
            <w:tcW w:w="9071" w:type="dxa"/>
            <w:gridSpan w:val="3"/>
          </w:tcPr>
          <w:p w:rsidR="009B390E" w:rsidRDefault="009B390E">
            <w:pPr>
              <w:pStyle w:val="ConsPlusNormal"/>
              <w:jc w:val="center"/>
            </w:pPr>
            <w:r>
              <w:t>Условно разрешенные виды использования</w:t>
            </w:r>
          </w:p>
        </w:tc>
      </w:tr>
      <w:tr w:rsidR="009B390E">
        <w:tc>
          <w:tcPr>
            <w:tcW w:w="680" w:type="dxa"/>
          </w:tcPr>
          <w:p w:rsidR="009B390E" w:rsidRDefault="009B390E">
            <w:pPr>
              <w:pStyle w:val="ConsPlusNormal"/>
              <w:jc w:val="center"/>
            </w:pPr>
            <w:r>
              <w:t>1.</w:t>
            </w:r>
          </w:p>
        </w:tc>
        <w:tc>
          <w:tcPr>
            <w:tcW w:w="6917" w:type="dxa"/>
          </w:tcPr>
          <w:p w:rsidR="009B390E" w:rsidRDefault="009B390E">
            <w:pPr>
              <w:pStyle w:val="ConsPlusNormal"/>
            </w:pPr>
            <w:r>
              <w:t>Для размещения больничных учреждений без специальных требований к размещению</w:t>
            </w:r>
          </w:p>
        </w:tc>
        <w:tc>
          <w:tcPr>
            <w:tcW w:w="1474" w:type="dxa"/>
          </w:tcPr>
          <w:p w:rsidR="009B390E" w:rsidRDefault="009B390E">
            <w:pPr>
              <w:pStyle w:val="ConsPlusNormal"/>
              <w:jc w:val="center"/>
            </w:pPr>
            <w:r>
              <w:t>2.11</w:t>
            </w:r>
          </w:p>
        </w:tc>
      </w:tr>
      <w:tr w:rsidR="009B390E">
        <w:tc>
          <w:tcPr>
            <w:tcW w:w="680" w:type="dxa"/>
          </w:tcPr>
          <w:p w:rsidR="009B390E" w:rsidRDefault="009B390E">
            <w:pPr>
              <w:pStyle w:val="ConsPlusNormal"/>
              <w:jc w:val="center"/>
            </w:pPr>
            <w:r>
              <w:t>2.</w:t>
            </w:r>
          </w:p>
        </w:tc>
        <w:tc>
          <w:tcPr>
            <w:tcW w:w="6917" w:type="dxa"/>
          </w:tcPr>
          <w:p w:rsidR="009B390E" w:rsidRDefault="009B390E">
            <w:pPr>
              <w:pStyle w:val="ConsPlusNormal"/>
            </w:pPr>
            <w:r>
              <w:t>Для размещения крытых спортивных комплексов с трибунами для зрителей при количестве мест свыше 1 тысячи</w:t>
            </w:r>
          </w:p>
        </w:tc>
        <w:tc>
          <w:tcPr>
            <w:tcW w:w="1474" w:type="dxa"/>
          </w:tcPr>
          <w:p w:rsidR="009B390E" w:rsidRDefault="009B390E">
            <w:pPr>
              <w:pStyle w:val="ConsPlusNormal"/>
              <w:jc w:val="center"/>
            </w:pPr>
            <w:r>
              <w:t>2.15</w:t>
            </w:r>
          </w:p>
        </w:tc>
      </w:tr>
      <w:tr w:rsidR="009B390E">
        <w:tc>
          <w:tcPr>
            <w:tcW w:w="680" w:type="dxa"/>
          </w:tcPr>
          <w:p w:rsidR="009B390E" w:rsidRDefault="009B390E">
            <w:pPr>
              <w:pStyle w:val="ConsPlusNormal"/>
              <w:jc w:val="center"/>
            </w:pPr>
            <w:r>
              <w:t>3.</w:t>
            </w:r>
          </w:p>
        </w:tc>
        <w:tc>
          <w:tcPr>
            <w:tcW w:w="6917" w:type="dxa"/>
          </w:tcPr>
          <w:p w:rsidR="009B390E" w:rsidRDefault="009B390E">
            <w:pPr>
              <w:pStyle w:val="ConsPlusNormal"/>
            </w:pPr>
            <w:r>
              <w:t>Для размещения складских объектов</w:t>
            </w:r>
          </w:p>
        </w:tc>
        <w:tc>
          <w:tcPr>
            <w:tcW w:w="1474" w:type="dxa"/>
          </w:tcPr>
          <w:p w:rsidR="009B390E" w:rsidRDefault="009B390E">
            <w:pPr>
              <w:pStyle w:val="ConsPlusNormal"/>
              <w:jc w:val="center"/>
            </w:pPr>
            <w:r>
              <w:t>4.2</w:t>
            </w:r>
          </w:p>
        </w:tc>
      </w:tr>
      <w:tr w:rsidR="009B390E">
        <w:tc>
          <w:tcPr>
            <w:tcW w:w="680" w:type="dxa"/>
          </w:tcPr>
          <w:p w:rsidR="009B390E" w:rsidRDefault="009B390E">
            <w:pPr>
              <w:pStyle w:val="ConsPlusNormal"/>
              <w:jc w:val="center"/>
            </w:pPr>
            <w:r>
              <w:t>4.</w:t>
            </w:r>
          </w:p>
        </w:tc>
        <w:tc>
          <w:tcPr>
            <w:tcW w:w="6917" w:type="dxa"/>
          </w:tcPr>
          <w:p w:rsidR="009B390E" w:rsidRDefault="009B390E">
            <w:pPr>
              <w:pStyle w:val="ConsPlusNormal"/>
            </w:pPr>
            <w:r>
              <w:t>Для размещения комплексов аттракционов, луна-парков, аквапарков</w:t>
            </w:r>
          </w:p>
        </w:tc>
        <w:tc>
          <w:tcPr>
            <w:tcW w:w="1474" w:type="dxa"/>
          </w:tcPr>
          <w:p w:rsidR="009B390E" w:rsidRDefault="009B390E">
            <w:pPr>
              <w:pStyle w:val="ConsPlusNormal"/>
              <w:jc w:val="center"/>
            </w:pPr>
            <w:r>
              <w:t>3.18</w:t>
            </w:r>
          </w:p>
        </w:tc>
      </w:tr>
      <w:tr w:rsidR="009B390E">
        <w:tc>
          <w:tcPr>
            <w:tcW w:w="680" w:type="dxa"/>
          </w:tcPr>
          <w:p w:rsidR="009B390E" w:rsidRDefault="009B390E">
            <w:pPr>
              <w:pStyle w:val="ConsPlusNormal"/>
              <w:jc w:val="center"/>
            </w:pPr>
            <w:r>
              <w:t>5.</w:t>
            </w:r>
          </w:p>
        </w:tc>
        <w:tc>
          <w:tcPr>
            <w:tcW w:w="6917" w:type="dxa"/>
          </w:tcPr>
          <w:p w:rsidR="009B390E" w:rsidRDefault="009B390E">
            <w:pPr>
              <w:pStyle w:val="ConsPlusNormal"/>
            </w:pPr>
            <w:r>
              <w:t>Для размещения автовокзалов</w:t>
            </w:r>
          </w:p>
        </w:tc>
        <w:tc>
          <w:tcPr>
            <w:tcW w:w="1474" w:type="dxa"/>
          </w:tcPr>
          <w:p w:rsidR="009B390E" w:rsidRDefault="009B390E">
            <w:pPr>
              <w:pStyle w:val="ConsPlusNormal"/>
              <w:jc w:val="center"/>
            </w:pPr>
            <w:r>
              <w:t>6.7</w:t>
            </w:r>
          </w:p>
        </w:tc>
      </w:tr>
      <w:tr w:rsidR="009B390E">
        <w:tc>
          <w:tcPr>
            <w:tcW w:w="680" w:type="dxa"/>
          </w:tcPr>
          <w:p w:rsidR="009B390E" w:rsidRDefault="009B390E">
            <w:pPr>
              <w:pStyle w:val="ConsPlusNormal"/>
              <w:jc w:val="center"/>
            </w:pPr>
            <w:r>
              <w:t>6.</w:t>
            </w:r>
          </w:p>
        </w:tc>
        <w:tc>
          <w:tcPr>
            <w:tcW w:w="6917" w:type="dxa"/>
          </w:tcPr>
          <w:p w:rsidR="009B390E" w:rsidRDefault="009B390E">
            <w:pPr>
              <w:pStyle w:val="ConsPlusNormal"/>
            </w:pPr>
            <w:r>
              <w:t>Для размещения объектов инфраструктуры городского транспорта</w:t>
            </w:r>
          </w:p>
        </w:tc>
        <w:tc>
          <w:tcPr>
            <w:tcW w:w="1474" w:type="dxa"/>
          </w:tcPr>
          <w:p w:rsidR="009B390E" w:rsidRDefault="009B390E">
            <w:pPr>
              <w:pStyle w:val="ConsPlusNormal"/>
              <w:jc w:val="center"/>
            </w:pPr>
            <w:r>
              <w:t>5.16</w:t>
            </w:r>
          </w:p>
        </w:tc>
      </w:tr>
      <w:tr w:rsidR="009B390E">
        <w:tc>
          <w:tcPr>
            <w:tcW w:w="680" w:type="dxa"/>
          </w:tcPr>
          <w:p w:rsidR="009B390E" w:rsidRDefault="009B390E">
            <w:pPr>
              <w:pStyle w:val="ConsPlusNormal"/>
              <w:jc w:val="center"/>
            </w:pPr>
            <w:r>
              <w:t>7.</w:t>
            </w:r>
          </w:p>
        </w:tc>
        <w:tc>
          <w:tcPr>
            <w:tcW w:w="6917" w:type="dxa"/>
          </w:tcPr>
          <w:p w:rsidR="009B390E" w:rsidRDefault="009B390E">
            <w:pPr>
              <w:pStyle w:val="ConsPlusNormal"/>
            </w:pPr>
            <w:r>
              <w:t>Для размещения промышленных объектов</w:t>
            </w:r>
          </w:p>
        </w:tc>
        <w:tc>
          <w:tcPr>
            <w:tcW w:w="1474" w:type="dxa"/>
          </w:tcPr>
          <w:p w:rsidR="009B390E" w:rsidRDefault="009B390E">
            <w:pPr>
              <w:pStyle w:val="ConsPlusNormal"/>
              <w:jc w:val="center"/>
            </w:pPr>
            <w:r>
              <w:t>4.1</w:t>
            </w:r>
          </w:p>
        </w:tc>
      </w:tr>
    </w:tbl>
    <w:p w:rsidR="009B390E" w:rsidRDefault="009B390E">
      <w:pPr>
        <w:pStyle w:val="ConsPlusNormal"/>
        <w:jc w:val="both"/>
      </w:pPr>
    </w:p>
    <w:p w:rsidR="009B390E" w:rsidRDefault="009B390E">
      <w:pPr>
        <w:pStyle w:val="ConsPlusNormal"/>
        <w:ind w:firstLine="540"/>
        <w:jc w:val="both"/>
      </w:pPr>
      <w:bookmarkStart w:id="118" w:name="P4385"/>
      <w:bookmarkEnd w:id="118"/>
      <w: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B390E" w:rsidRDefault="009B390E">
      <w:pPr>
        <w:pStyle w:val="ConsPlusNormal"/>
        <w:spacing w:before="220"/>
        <w:ind w:firstLine="540"/>
        <w:jc w:val="both"/>
      </w:pPr>
      <w:r>
        <w:t>1) предельные (минимальные и (или) максимальные) размеры земельных участков, в том числе их площадь, - не подлежат установлению;</w:t>
      </w:r>
    </w:p>
    <w:p w:rsidR="009B390E" w:rsidRDefault="009B390E">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в соответствии с действующими техническими регламентами, но не менее 3 м, за исключением блокированной застройки;</w:t>
      </w:r>
    </w:p>
    <w:p w:rsidR="009B390E" w:rsidRDefault="009B390E">
      <w:pPr>
        <w:pStyle w:val="ConsPlusNormal"/>
        <w:spacing w:before="220"/>
        <w:ind w:firstLine="540"/>
        <w:jc w:val="both"/>
      </w:pPr>
      <w:r>
        <w:t>3) предельная высота зданий, строений, сооружений - 75 м;</w:t>
      </w:r>
    </w:p>
    <w:p w:rsidR="009B390E" w:rsidRDefault="009B390E">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- 50%;</w:t>
      </w:r>
    </w:p>
    <w:p w:rsidR="009B390E" w:rsidRDefault="009B390E">
      <w:pPr>
        <w:pStyle w:val="ConsPlusNormal"/>
        <w:spacing w:before="220"/>
        <w:ind w:firstLine="540"/>
        <w:jc w:val="both"/>
      </w:pPr>
      <w:r>
        <w:t>5) минимальная доля озеленения территории земельного участка при размещении объектов всех видов разрешенного использования, за исключением объектов коммунального хозяйства, объектов транспорта, - 15%;</w:t>
      </w:r>
    </w:p>
    <w:p w:rsidR="009B390E" w:rsidRDefault="009B390E">
      <w:pPr>
        <w:pStyle w:val="ConsPlusNormal"/>
        <w:spacing w:before="220"/>
        <w:ind w:firstLine="540"/>
        <w:jc w:val="both"/>
      </w:pPr>
      <w:r>
        <w:t xml:space="preserve">6) минимальные размеры озелененной территории земельных участков - в соответствии с </w:t>
      </w:r>
      <w:hyperlink w:anchor="P552" w:history="1">
        <w:r>
          <w:rPr>
            <w:color w:val="0000FF"/>
          </w:rPr>
          <w:t>подпунктом 3.4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7) минимальное количество машино-мест для хранения индивидуального автотранспорта на территории земельных участков - в соответствии с </w:t>
      </w:r>
      <w:hyperlink w:anchor="P612" w:history="1">
        <w:r>
          <w:rPr>
            <w:color w:val="0000FF"/>
          </w:rPr>
          <w:t>подпунктом 3.5 пункта 3 раздела 8.2</w:t>
        </w:r>
      </w:hyperlink>
      <w:r>
        <w:t xml:space="preserve"> настоящих Правил застройки;</w:t>
      </w:r>
    </w:p>
    <w:p w:rsidR="009B390E" w:rsidRDefault="009B390E">
      <w:pPr>
        <w:pStyle w:val="ConsPlusNormal"/>
        <w:spacing w:before="220"/>
        <w:ind w:firstLine="540"/>
        <w:jc w:val="both"/>
      </w:pPr>
      <w:r>
        <w:t xml:space="preserve">8) минимальное количество мест на погрузочно-разгрузочных площадках на территории земельных участков - в соответствии с </w:t>
      </w:r>
      <w:hyperlink w:anchor="P670" w:history="1">
        <w:r>
          <w:rPr>
            <w:color w:val="0000FF"/>
          </w:rPr>
          <w:t>подпунктом 3.6 пункта 3 раздела 8.2</w:t>
        </w:r>
      </w:hyperlink>
      <w:r>
        <w:t xml:space="preserve"> настоящих Правил застройки;</w:t>
      </w:r>
    </w:p>
    <w:p w:rsidR="009B390E" w:rsidRDefault="009B390E">
      <w:pPr>
        <w:pStyle w:val="ConsPlusNormal"/>
        <w:spacing w:before="220"/>
        <w:ind w:firstLine="540"/>
        <w:jc w:val="both"/>
      </w:pPr>
      <w:r>
        <w:t>9) максимальный класс опасности (по классификации СанПиН) объектов капитального строительства, размещаемых на территории зоны, - IV.</w:t>
      </w:r>
    </w:p>
    <w:p w:rsidR="009B390E" w:rsidRDefault="009B390E">
      <w:pPr>
        <w:pStyle w:val="ConsPlusNormal"/>
        <w:spacing w:before="220"/>
        <w:ind w:firstLine="540"/>
        <w:jc w:val="both"/>
      </w:pPr>
      <w:r>
        <w:t xml:space="preserve">Примечание.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w:t>
      </w:r>
      <w:hyperlink w:anchor="P4268" w:history="1">
        <w:r>
          <w:rPr>
            <w:color w:val="0000FF"/>
          </w:rPr>
          <w:t>пунктах 2</w:t>
        </w:r>
      </w:hyperlink>
      <w:r>
        <w:t xml:space="preserve"> и </w:t>
      </w:r>
      <w:hyperlink w:anchor="P4385" w:history="1">
        <w:r>
          <w:rPr>
            <w:color w:val="0000FF"/>
          </w:rPr>
          <w:t>3</w:t>
        </w:r>
      </w:hyperlink>
      <w:r>
        <w:t xml:space="preserve"> настоящего подраздела, и ограничений, указанных в </w:t>
      </w:r>
      <w:hyperlink w:anchor="P4399" w:history="1">
        <w:r>
          <w:rPr>
            <w:color w:val="0000FF"/>
          </w:rPr>
          <w:t>разделе 8.5</w:t>
        </w:r>
      </w:hyperlink>
      <w:r>
        <w:t xml:space="preserve"> настоящих Правил застройки. При этом более строгие требования, относящиеся к одному и тому же параметру, поглощают более мягкие.</w:t>
      </w:r>
    </w:p>
    <w:p w:rsidR="009B390E" w:rsidRDefault="009B390E">
      <w:pPr>
        <w:pStyle w:val="ConsPlusNormal"/>
        <w:jc w:val="both"/>
      </w:pPr>
    </w:p>
    <w:p w:rsidR="009B390E" w:rsidRDefault="009B390E">
      <w:pPr>
        <w:pStyle w:val="ConsPlusNormal"/>
        <w:ind w:firstLine="540"/>
        <w:jc w:val="both"/>
      </w:pPr>
      <w:r>
        <w:t xml:space="preserve">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предусматривается осуществление деятельности по комплексному и устойчивому развитию территории, устанавливаются в соответствии с </w:t>
      </w:r>
      <w:hyperlink r:id="rId686" w:history="1">
        <w:r>
          <w:rPr>
            <w:color w:val="0000FF"/>
          </w:rPr>
          <w:t>подразделами 5.3</w:t>
        </w:r>
      </w:hyperlink>
      <w:r>
        <w:t xml:space="preserve">, </w:t>
      </w:r>
      <w:hyperlink r:id="rId687" w:history="1">
        <w:r>
          <w:rPr>
            <w:color w:val="0000FF"/>
          </w:rPr>
          <w:t>5.5</w:t>
        </w:r>
      </w:hyperlink>
      <w:r>
        <w:t xml:space="preserve">, </w:t>
      </w:r>
      <w:hyperlink r:id="rId688" w:history="1">
        <w:r>
          <w:rPr>
            <w:color w:val="0000FF"/>
          </w:rPr>
          <w:t>5.6 раздела 5</w:t>
        </w:r>
      </w:hyperlink>
      <w:r>
        <w:t xml:space="preserve"> местных нормативов градостроительного проектирования городского округа город-герой Волгоград, утвержденных решением Волгоградской городской Думы от 30.01.2013 N 72/2156 "Об утверждении местных нормативов градостроительного проектирования городского округа город-герой Волгоград".</w:t>
      </w:r>
    </w:p>
    <w:p w:rsidR="009B390E" w:rsidRDefault="009B390E">
      <w:pPr>
        <w:pStyle w:val="ConsPlusNormal"/>
        <w:jc w:val="both"/>
      </w:pPr>
    </w:p>
    <w:p w:rsidR="009B390E" w:rsidRDefault="009B390E">
      <w:pPr>
        <w:pStyle w:val="ConsPlusNormal"/>
        <w:ind w:firstLine="540"/>
        <w:jc w:val="both"/>
        <w:outlineLvl w:val="3"/>
      </w:pPr>
      <w:bookmarkStart w:id="119" w:name="P4399"/>
      <w:bookmarkEnd w:id="119"/>
      <w:r>
        <w:t>8.5. Градостроительные регламенты в части ограничений использования земельных участков и объектов капитального строительства</w:t>
      </w:r>
    </w:p>
    <w:p w:rsidR="009B390E" w:rsidRDefault="009B390E">
      <w:pPr>
        <w:pStyle w:val="ConsPlusNormal"/>
        <w:jc w:val="both"/>
      </w:pPr>
    </w:p>
    <w:p w:rsidR="009B390E" w:rsidRDefault="009B390E">
      <w:pPr>
        <w:pStyle w:val="ConsPlusNormal"/>
        <w:ind w:firstLine="540"/>
        <w:jc w:val="both"/>
        <w:outlineLvl w:val="4"/>
      </w:pPr>
      <w:r>
        <w:t>8.5.1. Ограничения использования земельных участков и объектов капитального строительства на территории зон с особыми условиями использования территорий в части зон охраны объектов культурного наследия</w:t>
      </w:r>
    </w:p>
    <w:p w:rsidR="009B390E" w:rsidRDefault="009B390E">
      <w:pPr>
        <w:pStyle w:val="ConsPlusNormal"/>
        <w:jc w:val="both"/>
      </w:pPr>
    </w:p>
    <w:p w:rsidR="009B390E" w:rsidRDefault="009B390E">
      <w:pPr>
        <w:pStyle w:val="ConsPlusNormal"/>
        <w:ind w:firstLine="540"/>
        <w:jc w:val="both"/>
      </w:pPr>
      <w:r>
        <w:t>1. 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в целях охраны объектов культурного наследия, охраны городского ландшафта и исторического силуэта застройки Волгограда.</w:t>
      </w:r>
    </w:p>
    <w:p w:rsidR="009B390E" w:rsidRDefault="009B390E">
      <w:pPr>
        <w:pStyle w:val="ConsPlusNormal"/>
        <w:spacing w:before="220"/>
        <w:ind w:firstLine="540"/>
        <w:jc w:val="both"/>
      </w:pPr>
      <w:r>
        <w:t>2. Ограничения использования земельных участков и объектов капитального строительства на территории зон охраны объектов культурного наследия включают следующие виды ограничений:</w:t>
      </w:r>
    </w:p>
    <w:p w:rsidR="009B390E" w:rsidRDefault="009B390E">
      <w:pPr>
        <w:pStyle w:val="ConsPlusNormal"/>
        <w:spacing w:before="220"/>
        <w:ind w:firstLine="540"/>
        <w:jc w:val="both"/>
      </w:pPr>
      <w:r>
        <w:t>1) к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9B390E" w:rsidRDefault="009B390E">
      <w:pPr>
        <w:pStyle w:val="ConsPlusNormal"/>
        <w:spacing w:before="220"/>
        <w:ind w:firstLine="540"/>
        <w:jc w:val="both"/>
      </w:pPr>
      <w:r>
        <w:t>2) к стилевым характеристикам застройки;</w:t>
      </w:r>
    </w:p>
    <w:p w:rsidR="009B390E" w:rsidRDefault="009B390E">
      <w:pPr>
        <w:pStyle w:val="ConsPlusNormal"/>
        <w:spacing w:before="220"/>
        <w:ind w:firstLine="540"/>
        <w:jc w:val="both"/>
      </w:pPr>
      <w:r>
        <w:t>3) к процедурам подготовки планировочной и проектной документации и осуществлению строительства и реконструкции объектов капитального строительства.</w:t>
      </w:r>
    </w:p>
    <w:p w:rsidR="009B390E" w:rsidRDefault="009B390E">
      <w:pPr>
        <w:pStyle w:val="ConsPlusNormal"/>
        <w:spacing w:before="220"/>
        <w:ind w:firstLine="540"/>
        <w:jc w:val="both"/>
      </w:pPr>
      <w:r>
        <w:lastRenderedPageBreak/>
        <w:t>3. Содержание ограничений использования земельных участков и объектов капитального строительства на территории зон охраны объектов культурного наследия определяется режимами зон охраны объектов культурного наследия в составе утвержденного Проекта зон охраны объектов культурного наследия Волгограда. Указанные ограничения подлежат внесению в качестве изменений в настоящие Правила застройки.</w:t>
      </w:r>
    </w:p>
    <w:p w:rsidR="009B390E" w:rsidRDefault="009B390E">
      <w:pPr>
        <w:pStyle w:val="ConsPlusNormal"/>
        <w:spacing w:before="220"/>
        <w:ind w:firstLine="540"/>
        <w:jc w:val="both"/>
      </w:pPr>
      <w:r>
        <w:t>4. Ограничения по максимальной высоте зданий, строений и сооружений указаны на карте зон с особыми условиями использования территорий в части отображения границ территорий объектов культурного наследия и в части отображения зон охраны объектов культурного наследия.</w:t>
      </w:r>
    </w:p>
    <w:p w:rsidR="009B390E" w:rsidRDefault="009B390E">
      <w:pPr>
        <w:pStyle w:val="ConsPlusNormal"/>
        <w:jc w:val="both"/>
      </w:pPr>
    </w:p>
    <w:p w:rsidR="009B390E" w:rsidRDefault="009B390E">
      <w:pPr>
        <w:pStyle w:val="ConsPlusNormal"/>
        <w:ind w:firstLine="540"/>
        <w:jc w:val="both"/>
        <w:outlineLvl w:val="4"/>
      </w:pPr>
      <w:r>
        <w:t>8.5.2.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p w:rsidR="009B390E" w:rsidRDefault="009B390E">
      <w:pPr>
        <w:pStyle w:val="ConsPlusNormal"/>
        <w:jc w:val="both"/>
      </w:pPr>
    </w:p>
    <w:p w:rsidR="009B390E" w:rsidRDefault="009B390E">
      <w:pPr>
        <w:pStyle w:val="ConsPlusNormal"/>
        <w:ind w:firstLine="540"/>
        <w:jc w:val="both"/>
      </w:pPr>
      <w:r>
        <w:t>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9B390E" w:rsidRDefault="009B390E">
      <w:pPr>
        <w:pStyle w:val="ConsPlusNormal"/>
        <w:spacing w:before="220"/>
        <w:ind w:firstLine="540"/>
        <w:jc w:val="both"/>
      </w:pPr>
      <w:r>
        <w:t xml:space="preserve">2. Принципиальное содержание указанного режима (комплекса мероприятий) установлено </w:t>
      </w:r>
      <w:hyperlink r:id="rId689" w:history="1">
        <w:r>
          <w:rPr>
            <w:color w:val="0000FF"/>
          </w:rPr>
          <w:t>СанПиН 2.1.4.1110-02</w:t>
        </w:r>
      </w:hyperlink>
      <w:r>
        <w:t xml:space="preserve">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 застройки.</w:t>
      </w:r>
    </w:p>
    <w:p w:rsidR="009B390E" w:rsidRDefault="009B390E">
      <w:pPr>
        <w:pStyle w:val="ConsPlusNormal"/>
        <w:spacing w:before="220"/>
        <w:ind w:firstLine="540"/>
        <w:jc w:val="both"/>
      </w:pPr>
      <w:r>
        <w:t>3.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9B390E" w:rsidRDefault="009B390E">
      <w:pPr>
        <w:pStyle w:val="ConsPlusNormal"/>
        <w:spacing w:before="220"/>
        <w:ind w:firstLine="540"/>
        <w:jc w:val="both"/>
      </w:pPr>
      <w:r>
        <w:t>3.1. Мероприятия на территории ЗСО подземных источников водоснабжения:</w:t>
      </w:r>
    </w:p>
    <w:p w:rsidR="009B390E" w:rsidRDefault="009B390E">
      <w:pPr>
        <w:pStyle w:val="ConsPlusNormal"/>
        <w:spacing w:before="220"/>
        <w:ind w:firstLine="540"/>
        <w:jc w:val="both"/>
      </w:pPr>
      <w:r>
        <w:t>3.1.1. Мероприятия по первому поясу:</w:t>
      </w:r>
    </w:p>
    <w:p w:rsidR="009B390E" w:rsidRDefault="009B390E">
      <w:pPr>
        <w:pStyle w:val="ConsPlusNormal"/>
        <w:spacing w:before="220"/>
        <w:ind w:firstLine="540"/>
        <w:jc w:val="both"/>
      </w:pPr>
      <w: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9B390E" w:rsidRDefault="009B390E">
      <w:pPr>
        <w:pStyle w:val="ConsPlusNormal"/>
        <w:spacing w:before="220"/>
        <w:ind w:firstLine="540"/>
        <w:jc w:val="both"/>
      </w:pPr>
      <w: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9B390E" w:rsidRDefault="009B390E">
      <w:pPr>
        <w:pStyle w:val="ConsPlusNormal"/>
        <w:spacing w:before="220"/>
        <w:ind w:firstLine="540"/>
        <w:jc w:val="both"/>
      </w:pPr>
      <w: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9B390E" w:rsidRDefault="009B390E">
      <w:pPr>
        <w:pStyle w:val="ConsPlusNormal"/>
        <w:spacing w:before="220"/>
        <w:ind w:firstLine="540"/>
        <w:jc w:val="both"/>
      </w:pPr>
      <w: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9B390E" w:rsidRDefault="009B390E">
      <w:pPr>
        <w:pStyle w:val="ConsPlusNormal"/>
        <w:spacing w:before="220"/>
        <w:ind w:firstLine="540"/>
        <w:jc w:val="both"/>
      </w:pPr>
      <w:r>
        <w:t xml:space="preserve">4) водопроводные сооружения должны быть оборудованы с учетом предотвращения </w:t>
      </w:r>
      <w:r>
        <w:lastRenderedPageBreak/>
        <w:t>возможности загрязнения питьевой воды через оголовки и устья скважин, люки и переливные трубы резервуаров и устройства заливки насосов;</w:t>
      </w:r>
    </w:p>
    <w:p w:rsidR="009B390E" w:rsidRDefault="009B390E">
      <w:pPr>
        <w:pStyle w:val="ConsPlusNormal"/>
        <w:spacing w:before="220"/>
        <w:ind w:firstLine="540"/>
        <w:jc w:val="both"/>
      </w:pPr>
      <w:r>
        <w:t>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9B390E" w:rsidRDefault="009B390E">
      <w:pPr>
        <w:pStyle w:val="ConsPlusNormal"/>
        <w:spacing w:before="220"/>
        <w:ind w:firstLine="540"/>
        <w:jc w:val="both"/>
      </w:pPr>
      <w:bookmarkStart w:id="120" w:name="P4424"/>
      <w:bookmarkEnd w:id="120"/>
      <w:r>
        <w:t>3.1.2. Мероприятия по второму и третьему поясам:</w:t>
      </w:r>
    </w:p>
    <w:p w:rsidR="009B390E" w:rsidRDefault="009B390E">
      <w:pPr>
        <w:pStyle w:val="ConsPlusNormal"/>
        <w:spacing w:before="220"/>
        <w:ind w:firstLine="540"/>
        <w:jc w:val="both"/>
      </w:pPr>
      <w: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9B390E" w:rsidRDefault="009B390E">
      <w:pPr>
        <w:pStyle w:val="ConsPlusNormal"/>
        <w:spacing w:before="220"/>
        <w:ind w:firstLine="540"/>
        <w:jc w:val="both"/>
      </w:pPr>
      <w: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9B390E" w:rsidRDefault="009B390E">
      <w:pPr>
        <w:pStyle w:val="ConsPlusNormal"/>
        <w:spacing w:before="220"/>
        <w:ind w:firstLine="540"/>
        <w:jc w:val="both"/>
      </w:pPr>
      <w:r>
        <w:t>3) запрещение закачки отработанных вод в подземные горизонты, подземного складирования твердых отходов и разработки недр земли;</w:t>
      </w:r>
    </w:p>
    <w:p w:rsidR="009B390E" w:rsidRDefault="009B390E">
      <w:pPr>
        <w:pStyle w:val="ConsPlusNormal"/>
        <w:spacing w:before="220"/>
        <w:ind w:firstLine="540"/>
        <w:jc w:val="both"/>
      </w:pPr>
      <w:r>
        <w:t>4) 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9B390E" w:rsidRDefault="009B390E">
      <w:pPr>
        <w:pStyle w:val="ConsPlusNormal"/>
        <w:spacing w:before="220"/>
        <w:ind w:firstLine="540"/>
        <w:jc w:val="both"/>
      </w:pPr>
      <w: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9B390E" w:rsidRDefault="009B390E">
      <w:pPr>
        <w:pStyle w:val="ConsPlusNormal"/>
        <w:spacing w:before="220"/>
        <w:ind w:firstLine="540"/>
        <w:jc w:val="both"/>
      </w:pPr>
      <w:r>
        <w:t>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9B390E" w:rsidRDefault="009B390E">
      <w:pPr>
        <w:pStyle w:val="ConsPlusNormal"/>
        <w:spacing w:before="220"/>
        <w:ind w:firstLine="540"/>
        <w:jc w:val="both"/>
      </w:pPr>
      <w:r>
        <w:t>3.1.3. Мероприятия по второму поясу:</w:t>
      </w:r>
    </w:p>
    <w:p w:rsidR="009B390E" w:rsidRDefault="009B390E">
      <w:pPr>
        <w:pStyle w:val="ConsPlusNormal"/>
        <w:spacing w:before="220"/>
        <w:ind w:firstLine="540"/>
        <w:jc w:val="both"/>
      </w:pPr>
      <w:r>
        <w:t xml:space="preserve">кроме мероприятий, указанных в </w:t>
      </w:r>
      <w:hyperlink w:anchor="P4424" w:history="1">
        <w:r>
          <w:rPr>
            <w:color w:val="0000FF"/>
          </w:rPr>
          <w:t>подпункте 3.1.2 подпункта 3.1 пункта 3</w:t>
        </w:r>
      </w:hyperlink>
      <w:r>
        <w:t xml:space="preserve"> настоящего подраздела, в пределах второго пояса ЗСО подземных источников водоснабжения подлежат выполнению следующие дополнительные мероприятия:</w:t>
      </w:r>
    </w:p>
    <w:p w:rsidR="009B390E" w:rsidRDefault="009B390E">
      <w:pPr>
        <w:pStyle w:val="ConsPlusNormal"/>
        <w:spacing w:before="220"/>
        <w:ind w:firstLine="540"/>
        <w:jc w:val="both"/>
      </w:pPr>
      <w:r>
        <w:t>1) не допускается:</w:t>
      </w:r>
    </w:p>
    <w:p w:rsidR="009B390E" w:rsidRDefault="009B390E">
      <w:pPr>
        <w:pStyle w:val="ConsPlusNormal"/>
        <w:spacing w:before="220"/>
        <w:ind w:firstLine="540"/>
        <w:jc w:val="both"/>
      </w:pPr>
      <w:r>
        <w:t>а)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9B390E" w:rsidRDefault="009B390E">
      <w:pPr>
        <w:pStyle w:val="ConsPlusNormal"/>
        <w:spacing w:before="220"/>
        <w:ind w:firstLine="540"/>
        <w:jc w:val="both"/>
      </w:pPr>
      <w:r>
        <w:t>б) применение удобрений и ядохимикатов;</w:t>
      </w:r>
    </w:p>
    <w:p w:rsidR="009B390E" w:rsidRDefault="009B390E">
      <w:pPr>
        <w:pStyle w:val="ConsPlusNormal"/>
        <w:spacing w:before="220"/>
        <w:ind w:firstLine="540"/>
        <w:jc w:val="both"/>
      </w:pPr>
      <w:r>
        <w:t>в) рубка леса главного пользования и реконструкции;</w:t>
      </w:r>
    </w:p>
    <w:p w:rsidR="009B390E" w:rsidRDefault="009B390E">
      <w:pPr>
        <w:pStyle w:val="ConsPlusNormal"/>
        <w:spacing w:before="220"/>
        <w:ind w:firstLine="540"/>
        <w:jc w:val="both"/>
      </w:pPr>
      <w: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9B390E" w:rsidRDefault="009B390E">
      <w:pPr>
        <w:pStyle w:val="ConsPlusNormal"/>
        <w:spacing w:before="220"/>
        <w:ind w:firstLine="540"/>
        <w:jc w:val="both"/>
      </w:pPr>
      <w:r>
        <w:t>3.2. Мероприятия на территории ЗСО поверхностных источников водоснабжения:</w:t>
      </w:r>
    </w:p>
    <w:p w:rsidR="009B390E" w:rsidRDefault="009B390E">
      <w:pPr>
        <w:pStyle w:val="ConsPlusNormal"/>
        <w:spacing w:before="220"/>
        <w:ind w:firstLine="540"/>
        <w:jc w:val="both"/>
      </w:pPr>
      <w:r>
        <w:lastRenderedPageBreak/>
        <w:t>3.2.1. Мероприятия по первому поясу:</w:t>
      </w:r>
    </w:p>
    <w:p w:rsidR="009B390E" w:rsidRDefault="009B390E">
      <w:pPr>
        <w:pStyle w:val="ConsPlusNormal"/>
        <w:spacing w:before="220"/>
        <w:ind w:firstLine="540"/>
        <w:jc w:val="both"/>
      </w:pPr>
      <w:r>
        <w:t>1) на территории первого пояса ЗСО поверхностного источника водоснабжения должны предусматриваться мероприятия, установленные для подземных источников водоснабжения;</w:t>
      </w:r>
    </w:p>
    <w:p w:rsidR="009B390E" w:rsidRDefault="009B390E">
      <w:pPr>
        <w:pStyle w:val="ConsPlusNormal"/>
        <w:spacing w:before="220"/>
        <w:ind w:firstLine="540"/>
        <w:jc w:val="both"/>
      </w:pPr>
      <w:r>
        <w:t>2) 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9B390E" w:rsidRDefault="009B390E">
      <w:pPr>
        <w:pStyle w:val="ConsPlusNormal"/>
        <w:spacing w:before="220"/>
        <w:ind w:firstLine="540"/>
        <w:jc w:val="both"/>
      </w:pPr>
      <w:r>
        <w:t>Акватория первого пояса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9B390E" w:rsidRDefault="009B390E">
      <w:pPr>
        <w:pStyle w:val="ConsPlusNormal"/>
        <w:spacing w:before="220"/>
        <w:ind w:firstLine="540"/>
        <w:jc w:val="both"/>
      </w:pPr>
      <w:bookmarkStart w:id="121" w:name="P4443"/>
      <w:bookmarkEnd w:id="121"/>
      <w:r>
        <w:t>3.2.2. Мероприятия по второму и третьему поясам ЗСО:</w:t>
      </w:r>
    </w:p>
    <w:p w:rsidR="009B390E" w:rsidRDefault="009B390E">
      <w:pPr>
        <w:pStyle w:val="ConsPlusNormal"/>
        <w:spacing w:before="220"/>
        <w:ind w:firstLine="540"/>
        <w:jc w:val="both"/>
      </w:pPr>
      <w:r>
        <w:t>1) 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центром государственного санитарно-эпидемиологического надзора;</w:t>
      </w:r>
    </w:p>
    <w:p w:rsidR="009B390E" w:rsidRDefault="009B390E">
      <w:pPr>
        <w:pStyle w:val="ConsPlusNormal"/>
        <w:spacing w:before="220"/>
        <w:ind w:firstLine="540"/>
        <w:jc w:val="both"/>
      </w:pPr>
      <w:r>
        <w:t>2) 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9B390E" w:rsidRDefault="009B390E">
      <w:pPr>
        <w:pStyle w:val="ConsPlusNormal"/>
        <w:spacing w:before="220"/>
        <w:ind w:firstLine="540"/>
        <w:jc w:val="both"/>
      </w:pPr>
      <w:r>
        <w:t>3) 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9B390E" w:rsidRDefault="009B390E">
      <w:pPr>
        <w:pStyle w:val="ConsPlusNormal"/>
        <w:spacing w:before="220"/>
        <w:ind w:firstLine="540"/>
        <w:jc w:val="both"/>
      </w:pPr>
      <w:r>
        <w:t>4)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9B390E" w:rsidRDefault="009B390E">
      <w:pPr>
        <w:pStyle w:val="ConsPlusNormal"/>
        <w:spacing w:before="220"/>
        <w:ind w:firstLine="540"/>
        <w:jc w:val="both"/>
      </w:pPr>
      <w:r>
        <w:t>5) использование химических методов борьбы с эвтрофикацией водоемов допускается при условии применения препаратов, имеющих положительное санитарно-эпидемиологическое заключение государственной санитарно-эпидемиологической службы Российской Федерации.</w:t>
      </w:r>
    </w:p>
    <w:p w:rsidR="009B390E" w:rsidRDefault="009B390E">
      <w:pPr>
        <w:pStyle w:val="ConsPlusNormal"/>
        <w:spacing w:before="220"/>
        <w:ind w:firstLine="540"/>
        <w:jc w:val="both"/>
      </w:pPr>
      <w:r>
        <w:t>6) при наличии судоходства необходимо оборудование судов, дебаркадеров и брандвахт устройствами для сбора фановых и подсланевых вод и твердых отходов; оборудование на пристанях сливных станций и приемников для сбора твердых отходов.</w:t>
      </w:r>
    </w:p>
    <w:p w:rsidR="009B390E" w:rsidRDefault="009B390E">
      <w:pPr>
        <w:pStyle w:val="ConsPlusNormal"/>
        <w:spacing w:before="220"/>
        <w:ind w:firstLine="540"/>
        <w:jc w:val="both"/>
      </w:pPr>
      <w:r>
        <w:t>3.2.3. Мероприятия по второму поясу:</w:t>
      </w:r>
    </w:p>
    <w:p w:rsidR="009B390E" w:rsidRDefault="009B390E">
      <w:pPr>
        <w:pStyle w:val="ConsPlusNormal"/>
        <w:spacing w:before="220"/>
        <w:ind w:firstLine="540"/>
        <w:jc w:val="both"/>
      </w:pPr>
      <w:r>
        <w:t xml:space="preserve">кроме мероприятий, указанных в </w:t>
      </w:r>
      <w:hyperlink w:anchor="P4443" w:history="1">
        <w:r>
          <w:rPr>
            <w:color w:val="0000FF"/>
          </w:rPr>
          <w:t>подпункте 3.2.2 подпункта 3.2 пункта 3</w:t>
        </w:r>
      </w:hyperlink>
      <w:r>
        <w:t xml:space="preserve"> настоящего подраздела, в пределах второго пояса ЗСО поверхностных источников водоснабжения подлежат выполнению следующие мероприятия:</w:t>
      </w:r>
    </w:p>
    <w:p w:rsidR="009B390E" w:rsidRDefault="009B390E">
      <w:pPr>
        <w:pStyle w:val="ConsPlusNormal"/>
        <w:spacing w:before="220"/>
        <w:ind w:firstLine="540"/>
        <w:jc w:val="both"/>
      </w:pPr>
      <w:r>
        <w:t>1) 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9B390E" w:rsidRDefault="009B390E">
      <w:pPr>
        <w:pStyle w:val="ConsPlusNormal"/>
        <w:spacing w:before="220"/>
        <w:ind w:firstLine="540"/>
        <w:jc w:val="both"/>
      </w:pPr>
      <w: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9B390E" w:rsidRDefault="009B390E">
      <w:pPr>
        <w:pStyle w:val="ConsPlusNormal"/>
        <w:spacing w:before="220"/>
        <w:ind w:firstLine="540"/>
        <w:jc w:val="both"/>
      </w:pPr>
      <w:r>
        <w:lastRenderedPageBreak/>
        <w:t>2) 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9B390E" w:rsidRDefault="009B390E">
      <w:pPr>
        <w:pStyle w:val="ConsPlusNormal"/>
        <w:spacing w:before="220"/>
        <w:ind w:firstLine="540"/>
        <w:jc w:val="both"/>
      </w:pPr>
      <w:r>
        <w:t>3)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9B390E" w:rsidRDefault="009B390E">
      <w:pPr>
        <w:pStyle w:val="ConsPlusNormal"/>
        <w:spacing w:before="220"/>
        <w:ind w:firstLine="540"/>
        <w:jc w:val="both"/>
      </w:pPr>
      <w:r>
        <w:t>4) 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9B390E" w:rsidRDefault="009B390E">
      <w:pPr>
        <w:pStyle w:val="ConsPlusNormal"/>
        <w:spacing w:before="220"/>
        <w:ind w:firstLine="540"/>
        <w:jc w:val="both"/>
      </w:pPr>
      <w:r>
        <w:t>5) 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9B390E" w:rsidRDefault="009B390E">
      <w:pPr>
        <w:pStyle w:val="ConsPlusNormal"/>
        <w:spacing w:before="220"/>
        <w:ind w:firstLine="540"/>
        <w:jc w:val="both"/>
      </w:pPr>
      <w:r>
        <w:t>6) 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9B390E" w:rsidRDefault="009B390E">
      <w:pPr>
        <w:pStyle w:val="ConsPlusNormal"/>
        <w:spacing w:before="220"/>
        <w:ind w:firstLine="540"/>
        <w:jc w:val="both"/>
      </w:pPr>
      <w:r>
        <w:t>7) в границах второго пояса зоны санитарной охраны запрещается сброс промышленных, сельскохозяйственных, городских и ливневых сточных вод, в которых содержание химических веществ и микроорганизмов превышает установленные санитарными правилами гигиенические нормативы качества воды.</w:t>
      </w:r>
    </w:p>
    <w:p w:rsidR="009B390E" w:rsidRDefault="009B390E">
      <w:pPr>
        <w:pStyle w:val="ConsPlusNormal"/>
        <w:spacing w:before="220"/>
        <w:ind w:firstLine="540"/>
        <w:jc w:val="both"/>
      </w:pPr>
      <w:r>
        <w:t>3.3. Мероприятия по санитарно-защитной полосе водоводов:</w:t>
      </w:r>
    </w:p>
    <w:p w:rsidR="009B390E" w:rsidRDefault="009B390E">
      <w:pPr>
        <w:pStyle w:val="ConsPlusNormal"/>
        <w:spacing w:before="220"/>
        <w:ind w:firstLine="540"/>
        <w:jc w:val="both"/>
      </w:pPr>
      <w:r>
        <w:t>1) в пределах санитарно-защитной полосы водоводов должны отсутствовать источники загрязнения почвы и грунтовых вод;</w:t>
      </w:r>
    </w:p>
    <w:p w:rsidR="009B390E" w:rsidRDefault="009B390E">
      <w:pPr>
        <w:pStyle w:val="ConsPlusNormal"/>
        <w:spacing w:before="220"/>
        <w:ind w:firstLine="540"/>
        <w:jc w:val="both"/>
      </w:pPr>
      <w:r>
        <w:t>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9B390E" w:rsidRDefault="009B390E">
      <w:pPr>
        <w:pStyle w:val="ConsPlusNormal"/>
        <w:jc w:val="both"/>
      </w:pPr>
    </w:p>
    <w:p w:rsidR="009B390E" w:rsidRDefault="009B390E">
      <w:pPr>
        <w:pStyle w:val="ConsPlusNormal"/>
        <w:ind w:firstLine="540"/>
        <w:jc w:val="both"/>
        <w:outlineLvl w:val="4"/>
      </w:pPr>
      <w:r>
        <w:t>8.5.3. Ограничения использования земельных участков и объектов капитального строительства на территории водоохранных зон</w:t>
      </w:r>
    </w:p>
    <w:p w:rsidR="009B390E" w:rsidRDefault="009B390E">
      <w:pPr>
        <w:pStyle w:val="ConsPlusNormal"/>
        <w:jc w:val="both"/>
      </w:pPr>
    </w:p>
    <w:p w:rsidR="009B390E" w:rsidRDefault="009B390E">
      <w:pPr>
        <w:pStyle w:val="ConsPlusNormal"/>
        <w:ind w:firstLine="540"/>
        <w:jc w:val="both"/>
      </w:pPr>
      <w:r>
        <w:t xml:space="preserve">1. На территории водоохранных зон в соответствии с Водным </w:t>
      </w:r>
      <w:hyperlink r:id="rId690" w:history="1">
        <w:r>
          <w:rPr>
            <w:color w:val="0000FF"/>
          </w:rPr>
          <w:t>кодексом</w:t>
        </w:r>
      </w:hyperlink>
      <w:r>
        <w:t xml:space="preserve">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9B390E" w:rsidRDefault="009B390E">
      <w:pPr>
        <w:pStyle w:val="ConsPlusNormal"/>
        <w:spacing w:before="220"/>
        <w:ind w:firstLine="540"/>
        <w:jc w:val="both"/>
      </w:pPr>
      <w:r>
        <w:t xml:space="preserve">2. Содержание указанного режима определено Водным </w:t>
      </w:r>
      <w:hyperlink r:id="rId691" w:history="1">
        <w:r>
          <w:rPr>
            <w:color w:val="0000FF"/>
          </w:rPr>
          <w:t>кодексом</w:t>
        </w:r>
      </w:hyperlink>
      <w:r>
        <w:t xml:space="preserve"> Российской Федерации, в соответствии с которым на территории водоохранных зон запрещается:</w:t>
      </w:r>
    </w:p>
    <w:p w:rsidR="009B390E" w:rsidRDefault="009B390E">
      <w:pPr>
        <w:pStyle w:val="ConsPlusNormal"/>
        <w:spacing w:before="220"/>
        <w:ind w:firstLine="540"/>
        <w:jc w:val="both"/>
      </w:pPr>
      <w:r>
        <w:t>1) использование сточных вод для удобрения почв;</w:t>
      </w:r>
    </w:p>
    <w:p w:rsidR="009B390E" w:rsidRDefault="009B390E">
      <w:pPr>
        <w:pStyle w:val="ConsPlusNormal"/>
        <w:spacing w:before="220"/>
        <w:ind w:firstLine="540"/>
        <w:jc w:val="both"/>
      </w:pPr>
      <w: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9B390E" w:rsidRDefault="009B390E">
      <w:pPr>
        <w:pStyle w:val="ConsPlusNormal"/>
        <w:spacing w:before="220"/>
        <w:ind w:firstLine="540"/>
        <w:jc w:val="both"/>
      </w:pPr>
      <w:r>
        <w:t>3) осуществление авиационных мер по борьбе с вредителями и болезнями растений;</w:t>
      </w:r>
    </w:p>
    <w:p w:rsidR="009B390E" w:rsidRDefault="009B390E">
      <w:pPr>
        <w:pStyle w:val="ConsPlusNormal"/>
        <w:spacing w:before="220"/>
        <w:ind w:firstLine="540"/>
        <w:jc w:val="both"/>
      </w:pPr>
      <w:r>
        <w:lastRenderedPageBreak/>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B390E" w:rsidRDefault="009B390E">
      <w:pPr>
        <w:pStyle w:val="ConsPlusNormal"/>
        <w:spacing w:before="220"/>
        <w:ind w:firstLine="540"/>
        <w:jc w:val="both"/>
      </w:pPr>
      <w:r>
        <w:t>3. В границах прибрежных защитных полос наряду с вышеперечисленными ограничениями запрещаются:</w:t>
      </w:r>
    </w:p>
    <w:p w:rsidR="009B390E" w:rsidRDefault="009B390E">
      <w:pPr>
        <w:pStyle w:val="ConsPlusNormal"/>
        <w:spacing w:before="220"/>
        <w:ind w:firstLine="540"/>
        <w:jc w:val="both"/>
      </w:pPr>
      <w:r>
        <w:t>1) распашка земель;</w:t>
      </w:r>
    </w:p>
    <w:p w:rsidR="009B390E" w:rsidRDefault="009B390E">
      <w:pPr>
        <w:pStyle w:val="ConsPlusNormal"/>
        <w:spacing w:before="220"/>
        <w:ind w:firstLine="540"/>
        <w:jc w:val="both"/>
      </w:pPr>
      <w:r>
        <w:t>2) размещение отвалов размываемых грунтов;</w:t>
      </w:r>
    </w:p>
    <w:p w:rsidR="009B390E" w:rsidRDefault="009B390E">
      <w:pPr>
        <w:pStyle w:val="ConsPlusNormal"/>
        <w:spacing w:before="220"/>
        <w:ind w:firstLine="540"/>
        <w:jc w:val="both"/>
      </w:pPr>
      <w:r>
        <w:t>3) выпас сельскохозяйственных животных и организация для них летних лагерей, ванн.</w:t>
      </w:r>
    </w:p>
    <w:p w:rsidR="009B390E" w:rsidRDefault="009B390E">
      <w:pPr>
        <w:pStyle w:val="ConsPlusNormal"/>
        <w:spacing w:before="220"/>
        <w:ind w:firstLine="540"/>
        <w:jc w:val="both"/>
      </w:pPr>
      <w:r>
        <w:t>4. 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9B390E" w:rsidRDefault="009B390E">
      <w:pPr>
        <w:pStyle w:val="ConsPlusNormal"/>
        <w:jc w:val="both"/>
      </w:pPr>
    </w:p>
    <w:p w:rsidR="009B390E" w:rsidRDefault="009B390E">
      <w:pPr>
        <w:pStyle w:val="ConsPlusNormal"/>
        <w:ind w:firstLine="540"/>
        <w:jc w:val="both"/>
        <w:outlineLvl w:val="4"/>
      </w:pPr>
      <w:r>
        <w:t>8.5.4. Ограничения использования земельных участков и объектов капитального строительства на территории зоны охраны стационарных пунктов наблюдений за состоянием окружающей среды, ее загрязнением</w:t>
      </w:r>
    </w:p>
    <w:p w:rsidR="009B390E" w:rsidRDefault="009B390E">
      <w:pPr>
        <w:pStyle w:val="ConsPlusNormal"/>
        <w:jc w:val="both"/>
      </w:pPr>
    </w:p>
    <w:p w:rsidR="009B390E" w:rsidRDefault="009B390E">
      <w:pPr>
        <w:pStyle w:val="ConsPlusNormal"/>
        <w:ind w:firstLine="540"/>
        <w:jc w:val="both"/>
      </w:pPr>
      <w:r>
        <w:t>1. На территории зон охраны стационарных пунктов наблюдений за состоянием окружающей среды, ее загрязнением в соответствии с законодательством Российской Федерации о гидрометеорологической службе устанавливается особый режим осуществления хозяйственной деятельности.</w:t>
      </w:r>
    </w:p>
    <w:p w:rsidR="009B390E" w:rsidRDefault="009B390E">
      <w:pPr>
        <w:pStyle w:val="ConsPlusNormal"/>
        <w:spacing w:before="220"/>
        <w:ind w:firstLine="540"/>
        <w:jc w:val="both"/>
      </w:pPr>
      <w:r>
        <w:t>Указанный режим включает ограничения на хозяйственную деятельность, которая может отразиться на достоверности информации о состоянии окружающей природной среды, ее загрязнении.</w:t>
      </w:r>
    </w:p>
    <w:p w:rsidR="009B390E" w:rsidRDefault="009B390E">
      <w:pPr>
        <w:pStyle w:val="ConsPlusNormal"/>
        <w:spacing w:before="220"/>
        <w:ind w:firstLine="540"/>
        <w:jc w:val="both"/>
      </w:pPr>
      <w:r>
        <w:t>2. На земельные участки, через которые осуществляется проход или проезд к стационарным пунктам наблюдений, входящим в государственную наблюдательную сеть, могут быть установлены сервитуты в порядке, определенном законодательством Российской Федерации.</w:t>
      </w:r>
    </w:p>
    <w:p w:rsidR="009B390E" w:rsidRDefault="009B390E">
      <w:pPr>
        <w:pStyle w:val="ConsPlusNormal"/>
        <w:jc w:val="both"/>
      </w:pPr>
    </w:p>
    <w:p w:rsidR="009B390E" w:rsidRDefault="009B390E">
      <w:pPr>
        <w:pStyle w:val="ConsPlusNormal"/>
        <w:ind w:firstLine="540"/>
        <w:jc w:val="both"/>
        <w:outlineLvl w:val="4"/>
      </w:pPr>
      <w:r>
        <w:t>8.5.5. Ограничения использования земельных участков и объектов капитального строительства на территории санитарных, защитных и санитарно-защитных зон</w:t>
      </w:r>
    </w:p>
    <w:p w:rsidR="009B390E" w:rsidRDefault="009B390E">
      <w:pPr>
        <w:pStyle w:val="ConsPlusNormal"/>
        <w:jc w:val="both"/>
      </w:pPr>
    </w:p>
    <w:p w:rsidR="009B390E" w:rsidRDefault="009B390E">
      <w:pPr>
        <w:pStyle w:val="ConsPlusNormal"/>
        <w:ind w:firstLine="540"/>
        <w:jc w:val="both"/>
      </w:pPr>
      <w:r>
        <w:t xml:space="preserve">1. На территории санитарных, защитных и санитарно-защитных зон (далее - СЗЗ) в соответствии с законодательством Российской Федерации, в том числе с Федеральным </w:t>
      </w:r>
      <w:hyperlink r:id="rId692" w:history="1">
        <w:r>
          <w:rPr>
            <w:color w:val="0000FF"/>
          </w:rPr>
          <w:t>законом</w:t>
        </w:r>
      </w:hyperlink>
      <w:r>
        <w:t xml:space="preserve"> от 30 марта 1999 г. N 52-ФЗ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9B390E" w:rsidRDefault="009B390E">
      <w:pPr>
        <w:pStyle w:val="ConsPlusNormal"/>
        <w:spacing w:before="220"/>
        <w:ind w:firstLine="540"/>
        <w:jc w:val="both"/>
      </w:pPr>
      <w:r>
        <w:t xml:space="preserve">2. Содержание указанного режима использования земельных участков и объектов капитального строительства определено санитарно-эпидемиологическими </w:t>
      </w:r>
      <w:hyperlink r:id="rId693" w:history="1">
        <w:r>
          <w:rPr>
            <w:color w:val="0000FF"/>
          </w:rPr>
          <w:t>правилами и нормативами</w:t>
        </w:r>
      </w:hyperlink>
      <w:r>
        <w:t xml:space="preserve"> "Санитарно-защитные зоны и санитарная классификация предприятий, сооружений и иных объектов. СанПиН 2.2.1/2.1.1.1200-03" в составе требований к использованию, организации и благоустройству санитарно-защитных зон.</w:t>
      </w:r>
    </w:p>
    <w:p w:rsidR="009B390E" w:rsidRDefault="009B390E">
      <w:pPr>
        <w:pStyle w:val="ConsPlusNormal"/>
        <w:spacing w:before="220"/>
        <w:ind w:firstLine="540"/>
        <w:jc w:val="both"/>
      </w:pPr>
      <w:r>
        <w:t>3. В соответствии с указанным режимом использования земельных участков и объектов капитального строительства:</w:t>
      </w:r>
    </w:p>
    <w:p w:rsidR="009B390E" w:rsidRDefault="009B390E">
      <w:pPr>
        <w:pStyle w:val="ConsPlusNormal"/>
        <w:spacing w:before="220"/>
        <w:ind w:firstLine="540"/>
        <w:jc w:val="both"/>
      </w:pPr>
      <w:r>
        <w:t>1) на территории СЗЗ не допускается размещение следующих объектов:</w:t>
      </w:r>
    </w:p>
    <w:p w:rsidR="009B390E" w:rsidRDefault="009B390E">
      <w:pPr>
        <w:pStyle w:val="ConsPlusNormal"/>
        <w:spacing w:before="220"/>
        <w:ind w:firstLine="540"/>
        <w:jc w:val="both"/>
      </w:pPr>
      <w:r>
        <w:lastRenderedPageBreak/>
        <w:t>а) объектов для проживания людей;</w:t>
      </w:r>
    </w:p>
    <w:p w:rsidR="009B390E" w:rsidRDefault="009B390E">
      <w:pPr>
        <w:pStyle w:val="ConsPlusNormal"/>
        <w:spacing w:before="220"/>
        <w:ind w:firstLine="540"/>
        <w:jc w:val="both"/>
      </w:pPr>
      <w:r>
        <w:t>б) коллективных или индивидуальных дачных и садово-огородных участков;</w:t>
      </w:r>
    </w:p>
    <w:p w:rsidR="009B390E" w:rsidRDefault="009B390E">
      <w:pPr>
        <w:pStyle w:val="ConsPlusNormal"/>
        <w:spacing w:before="220"/>
        <w:ind w:firstLine="540"/>
        <w:jc w:val="both"/>
      </w:pPr>
      <w:r>
        <w:t>в) спортивных сооружений, парков;</w:t>
      </w:r>
    </w:p>
    <w:p w:rsidR="009B390E" w:rsidRDefault="009B390E">
      <w:pPr>
        <w:pStyle w:val="ConsPlusNormal"/>
        <w:spacing w:before="220"/>
        <w:ind w:firstLine="540"/>
        <w:jc w:val="both"/>
      </w:pPr>
      <w:r>
        <w:t>г) образовательных и детских учреждений;</w:t>
      </w:r>
    </w:p>
    <w:p w:rsidR="009B390E" w:rsidRDefault="009B390E">
      <w:pPr>
        <w:pStyle w:val="ConsPlusNormal"/>
        <w:spacing w:before="220"/>
        <w:ind w:firstLine="540"/>
        <w:jc w:val="both"/>
      </w:pPr>
      <w:r>
        <w:t>д) лечебно-профилактических и оздоровительных учреждений общего пользования;</w:t>
      </w:r>
    </w:p>
    <w:p w:rsidR="009B390E" w:rsidRDefault="009B390E">
      <w:pPr>
        <w:pStyle w:val="ConsPlusNormal"/>
        <w:spacing w:before="220"/>
        <w:ind w:firstLine="540"/>
        <w:jc w:val="both"/>
      </w:pPr>
      <w:r>
        <w:t>2)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 не допускается размещение предприятий по производству лекарственных веществ, лекарственных средств и (или) лекарственных форм складов сырья и полупродуктов для фармацевтических предприятий;</w:t>
      </w:r>
    </w:p>
    <w:p w:rsidR="009B390E" w:rsidRDefault="009B390E">
      <w:pPr>
        <w:pStyle w:val="ConsPlusNormal"/>
        <w:spacing w:before="220"/>
        <w:ind w:firstLine="540"/>
        <w:jc w:val="both"/>
      </w:pPr>
      <w:r>
        <w:t>3) в границах санитарно-защитных зон и на территории предприятий других отраслей промышленности не допускается размещение 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rsidR="009B390E" w:rsidRDefault="009B390E">
      <w:pPr>
        <w:pStyle w:val="ConsPlusNormal"/>
        <w:spacing w:before="220"/>
        <w:ind w:firstLine="540"/>
        <w:jc w:val="both"/>
      </w:pPr>
      <w:r>
        <w:t>4) в границах санитарно-защитной зоны допускается размещать:</w:t>
      </w:r>
    </w:p>
    <w:p w:rsidR="009B390E" w:rsidRDefault="009B390E">
      <w:pPr>
        <w:pStyle w:val="ConsPlusNormal"/>
        <w:spacing w:before="220"/>
        <w:ind w:firstLine="540"/>
        <w:jc w:val="both"/>
      </w:pPr>
      <w:r>
        <w:t>а) сельхозугодья для выращивания технических культур, не используемых для производства продуктов питания;</w:t>
      </w:r>
    </w:p>
    <w:p w:rsidR="009B390E" w:rsidRDefault="009B390E">
      <w:pPr>
        <w:pStyle w:val="ConsPlusNormal"/>
        <w:spacing w:before="220"/>
        <w:ind w:firstLine="540"/>
        <w:jc w:val="both"/>
      </w:pPr>
      <w:r>
        <w:t>б) 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непревышения гигиенических нормативов на границе СЗЗ и за ее пределами при суммарном учете;</w:t>
      </w:r>
    </w:p>
    <w:p w:rsidR="009B390E" w:rsidRDefault="009B390E">
      <w:pPr>
        <w:pStyle w:val="ConsPlusNormal"/>
        <w:spacing w:before="220"/>
        <w:ind w:firstLine="540"/>
        <w:jc w:val="both"/>
      </w:pPr>
      <w:r>
        <w:t>в) 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предприятия-источника СЗЗ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9B390E" w:rsidRDefault="009B390E">
      <w:pPr>
        <w:pStyle w:val="ConsPlusNormal"/>
        <w:spacing w:before="220"/>
        <w:ind w:firstLine="540"/>
        <w:jc w:val="both"/>
      </w:pPr>
      <w:r>
        <w:t>г)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линии электропередач,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питомники растений для озеленения промплощадки, предприятий и санитарно-защитной зоны;</w:t>
      </w:r>
    </w:p>
    <w:p w:rsidR="009B390E" w:rsidRDefault="009B390E">
      <w:pPr>
        <w:pStyle w:val="ConsPlusNormal"/>
        <w:spacing w:before="220"/>
        <w:ind w:firstLine="540"/>
        <w:jc w:val="both"/>
      </w:pPr>
      <w:r>
        <w:t>д) новые пищевые объекты в СЗЗ предприятий пищевых отраслей промышленности, оптовых складов продовольственного сырья и пищевой продукции при исключении взаимного негативного воздействия;</w:t>
      </w:r>
    </w:p>
    <w:p w:rsidR="009B390E" w:rsidRDefault="009B390E">
      <w:pPr>
        <w:pStyle w:val="ConsPlusNormal"/>
        <w:spacing w:before="220"/>
        <w:ind w:firstLine="540"/>
        <w:jc w:val="both"/>
      </w:pPr>
      <w:r>
        <w:t>5) санитарно-защитная зона для предприятий IV, V классов должна быть максимально озеленена - не менее 60% площади; для предприятий II и III класса - не менее 50% площади; для предприятий, имеющих санитарно-защитную зону 1000 м и более, - не менее 40% площади ее территории с обязательной организацией полосы древесно-кустарниковых насаждений со стороны жилой застройки.</w:t>
      </w:r>
    </w:p>
    <w:p w:rsidR="009B390E" w:rsidRDefault="009B390E">
      <w:pPr>
        <w:pStyle w:val="ConsPlusNormal"/>
        <w:jc w:val="both"/>
      </w:pPr>
    </w:p>
    <w:p w:rsidR="009B390E" w:rsidRDefault="009B390E">
      <w:pPr>
        <w:pStyle w:val="ConsPlusNormal"/>
        <w:ind w:firstLine="540"/>
        <w:jc w:val="both"/>
        <w:outlineLvl w:val="4"/>
      </w:pPr>
      <w:r>
        <w:lastRenderedPageBreak/>
        <w:t>8.5.6. Ограничения использования земельных участков и объектов капитального строительства на территории зон горно-санитарной охраны</w:t>
      </w:r>
    </w:p>
    <w:p w:rsidR="009B390E" w:rsidRDefault="009B390E">
      <w:pPr>
        <w:pStyle w:val="ConsPlusNormal"/>
        <w:jc w:val="both"/>
      </w:pPr>
    </w:p>
    <w:p w:rsidR="009B390E" w:rsidRDefault="009B390E">
      <w:pPr>
        <w:pStyle w:val="ConsPlusNormal"/>
        <w:ind w:firstLine="540"/>
        <w:jc w:val="both"/>
      </w:pPr>
      <w:r>
        <w:t xml:space="preserve">1. На территории месторождения минеральных вод, используемых санаторием "Волгоградский", в соответствии с Федеральными законами от 23 февраля 1995 г. </w:t>
      </w:r>
      <w:hyperlink r:id="rId694" w:history="1">
        <w:r>
          <w:rPr>
            <w:color w:val="0000FF"/>
          </w:rPr>
          <w:t>N 26-ФЗ</w:t>
        </w:r>
      </w:hyperlink>
      <w:r>
        <w:t xml:space="preserve"> "О природных лечебных ресурсах, лечебно-оздоровительных местностях и курортах" и от 14 марта 1995 г. </w:t>
      </w:r>
      <w:hyperlink r:id="rId695" w:history="1">
        <w:r>
          <w:rPr>
            <w:color w:val="0000FF"/>
          </w:rPr>
          <w:t>N 33-ФЗ</w:t>
        </w:r>
      </w:hyperlink>
      <w:r>
        <w:t xml:space="preserve"> "Об особо охраняемых природных территориях" установлен специальный режим хозяйственной деятельности, запрещающий всякие работы, загрязняющие почву, воду и воздух, наносящие ущерб лесам, зеленым насаждениям, ведущие к развитию эрозионных процессов и отрицательно влияющие на природные лечебные ресурсы и санитарное и экологическое состояние территорий. Указанный режим также предусматривает выполнение специальных санитарно-оздоровительных, природоохранных и других мероприятий.</w:t>
      </w:r>
    </w:p>
    <w:p w:rsidR="009B390E" w:rsidRDefault="009B390E">
      <w:pPr>
        <w:pStyle w:val="ConsPlusNormal"/>
        <w:spacing w:before="220"/>
        <w:ind w:firstLine="540"/>
        <w:jc w:val="both"/>
      </w:pPr>
      <w:r>
        <w:t xml:space="preserve">2. Принципиальное содержание вышеуказанного режима установлено </w:t>
      </w:r>
      <w:hyperlink r:id="rId696" w:history="1">
        <w:r>
          <w:rPr>
            <w:color w:val="0000FF"/>
          </w:rPr>
          <w:t>Положением</w:t>
        </w:r>
      </w:hyperlink>
      <w:r>
        <w:t xml:space="preserve"> об округах санитарной и горно-санитарной охраны лечебно-оздоровительных местностей и курортов федерального значения, утвержденным постановлением Правительства Российской Федерации от 7 декабря 1996 г. N 1425 "Об утверждении Положения об округах санитарной и горно-санитарной охраны лечебно-оздоровительных местностей и курортов федерального значения". Содержание вышеуказанного режима подлежит уточнению в составе Проекта округа санитарной охраны месторождения минеральных вод, используемых санаторием "Волгоградский" в Волгограде, и внесению в качестве изменений в настоящие Правила застройки.</w:t>
      </w:r>
    </w:p>
    <w:p w:rsidR="009B390E" w:rsidRDefault="009B390E">
      <w:pPr>
        <w:pStyle w:val="ConsPlusNormal"/>
        <w:spacing w:before="220"/>
        <w:ind w:firstLine="540"/>
        <w:jc w:val="both"/>
      </w:pPr>
      <w:r>
        <w:t>3. Режим зон санитарной охраны месторождения минеральных вод, используемых санаторием "Волгоградский" в Волгограде, включает ограничения, установленные в отношении трех округов (зон):</w:t>
      </w:r>
    </w:p>
    <w:p w:rsidR="009B390E" w:rsidRDefault="009B390E">
      <w:pPr>
        <w:pStyle w:val="ConsPlusNormal"/>
        <w:spacing w:before="220"/>
        <w:ind w:firstLine="540"/>
        <w:jc w:val="both"/>
      </w:pPr>
      <w:r>
        <w:t>3.1. На территории первой зоны запрещаются проживание и осуществление всех видов хозяйственной деятельности, за исключением работ, связанных с исследованием и использованием природных ресурсов в лечебных и оздоровительных целях, при условии применения экологически безопасных и рациональных технологий.</w:t>
      </w:r>
    </w:p>
    <w:p w:rsidR="009B390E" w:rsidRDefault="009B390E">
      <w:pPr>
        <w:pStyle w:val="ConsPlusNormal"/>
        <w:spacing w:before="220"/>
        <w:ind w:firstLine="540"/>
        <w:jc w:val="both"/>
      </w:pPr>
      <w:r>
        <w:t>На указанной территории разрешается осуществление связанных с эксплуатацией природных лечебных ресурсов горных и земляных работ, строительство сооружений (каптажей, надкаптажных зданий, насосных станций, трубопроводов, резервуаров), допускается размещение питьевых галерей и бюветов, эстакад и других устройств для добычи минеральных вод и лечебных грязей, выполнение берегоукрепительных, противооползневых и противоэрозионных работ, а также строительство и ремонт средств связи и парковых сооружений методами, не наносящими ущерба природным лечебным ресурсам.</w:t>
      </w:r>
    </w:p>
    <w:p w:rsidR="009B390E" w:rsidRDefault="009B390E">
      <w:pPr>
        <w:pStyle w:val="ConsPlusNormal"/>
        <w:spacing w:before="220"/>
        <w:ind w:firstLine="540"/>
        <w:jc w:val="both"/>
      </w:pPr>
      <w:r>
        <w:t>Режим работы питьевых галерей и бюветов, размещенных в первой зоне, допускает их посещение в лечебных целях.</w:t>
      </w:r>
    </w:p>
    <w:p w:rsidR="009B390E" w:rsidRDefault="009B390E">
      <w:pPr>
        <w:pStyle w:val="ConsPlusNormal"/>
        <w:spacing w:before="220"/>
        <w:ind w:firstLine="540"/>
        <w:jc w:val="both"/>
      </w:pPr>
      <w:r>
        <w:t>Для скважин, источников и других очагов разгрузки минеральных вод границы первой зоны устанавливаются в зависимости от степени естественной защищенности месторождения, но на расстоянии не менее 15 м от оголовка скважины или контура очага разгрузки.</w:t>
      </w:r>
    </w:p>
    <w:p w:rsidR="009B390E" w:rsidRDefault="009B390E">
      <w:pPr>
        <w:pStyle w:val="ConsPlusNormal"/>
        <w:spacing w:before="220"/>
        <w:ind w:firstLine="540"/>
        <w:jc w:val="both"/>
      </w:pPr>
      <w:r>
        <w:t>3.2. На территории второй зоны запрещаются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и приводящих к истощению природных лечебных ресурсов, в том числе:</w:t>
      </w:r>
    </w:p>
    <w:p w:rsidR="009B390E" w:rsidRDefault="009B390E">
      <w:pPr>
        <w:pStyle w:val="ConsPlusNormal"/>
        <w:spacing w:before="220"/>
        <w:ind w:firstLine="540"/>
        <w:jc w:val="both"/>
      </w:pPr>
      <w:r>
        <w:t>1) строительство новых и расширение действующих промышленных объектов, производство горных и других работ, не связанных непосредственно с освоением лечебно-оздоровительной местности, а также развитием и благоустройством курорта;</w:t>
      </w:r>
    </w:p>
    <w:p w:rsidR="009B390E" w:rsidRDefault="009B390E">
      <w:pPr>
        <w:pStyle w:val="ConsPlusNormal"/>
        <w:spacing w:before="220"/>
        <w:ind w:firstLine="540"/>
        <w:jc w:val="both"/>
      </w:pPr>
      <w:r>
        <w:lastRenderedPageBreak/>
        <w:t>2) строительство животноводческих и птицеводческих комплексов и ферм, устройство навозохранилищ;</w:t>
      </w:r>
    </w:p>
    <w:p w:rsidR="009B390E" w:rsidRDefault="009B390E">
      <w:pPr>
        <w:pStyle w:val="ConsPlusNormal"/>
        <w:spacing w:before="220"/>
        <w:ind w:firstLine="540"/>
        <w:jc w:val="both"/>
      </w:pPr>
      <w:r>
        <w:t>3) размещение складов ядохимикатов, минеральных удобрений и горюче-смазочных материалов;</w:t>
      </w:r>
    </w:p>
    <w:p w:rsidR="009B390E" w:rsidRDefault="009B390E">
      <w:pPr>
        <w:pStyle w:val="ConsPlusNormal"/>
        <w:spacing w:before="220"/>
        <w:ind w:firstLine="540"/>
        <w:jc w:val="both"/>
      </w:pPr>
      <w:r>
        <w:t>4) строительство транзитных автомобильных дорог;</w:t>
      </w:r>
    </w:p>
    <w:p w:rsidR="009B390E" w:rsidRDefault="009B390E">
      <w:pPr>
        <w:pStyle w:val="ConsPlusNormal"/>
        <w:spacing w:before="220"/>
        <w:ind w:firstLine="540"/>
        <w:jc w:val="both"/>
      </w:pPr>
      <w:r>
        <w:t>5) размещение коллективных стоянок автотранспорта без соответствующей системы очистки от твердых отходов, отработанных масел и сточных вод;</w:t>
      </w:r>
    </w:p>
    <w:p w:rsidR="009B390E" w:rsidRDefault="009B390E">
      <w:pPr>
        <w:pStyle w:val="ConsPlusNormal"/>
        <w:spacing w:before="220"/>
        <w:ind w:firstLine="540"/>
        <w:jc w:val="both"/>
      </w:pPr>
      <w:r>
        <w:t>6) строительство жилых домов, организация и обустройство садово-огороднических участков и палаточных туристических стоянок без централизованных систем водоснабжения и канализации;</w:t>
      </w:r>
    </w:p>
    <w:p w:rsidR="009B390E" w:rsidRDefault="009B390E">
      <w:pPr>
        <w:pStyle w:val="ConsPlusNormal"/>
        <w:spacing w:before="220"/>
        <w:ind w:firstLine="540"/>
        <w:jc w:val="both"/>
      </w:pPr>
      <w:r>
        <w:t>7) размещение кладбищ и скотомогильников;</w:t>
      </w:r>
    </w:p>
    <w:p w:rsidR="009B390E" w:rsidRDefault="009B390E">
      <w:pPr>
        <w:pStyle w:val="ConsPlusNormal"/>
        <w:spacing w:before="220"/>
        <w:ind w:firstLine="540"/>
        <w:jc w:val="both"/>
      </w:pPr>
      <w:r>
        <w:t>8) устройство поглощающих колодцев, полей орошения, подземной фильтрации и накопителей сточных вод;</w:t>
      </w:r>
    </w:p>
    <w:p w:rsidR="009B390E" w:rsidRDefault="009B390E">
      <w:pPr>
        <w:pStyle w:val="ConsPlusNormal"/>
        <w:spacing w:before="220"/>
        <w:ind w:firstLine="540"/>
        <w:jc w:val="both"/>
      </w:pPr>
      <w:r>
        <w:t>9) складирование и захоронение промышленных, бытовых и сельскохозяйственных отходов;</w:t>
      </w:r>
    </w:p>
    <w:p w:rsidR="009B390E" w:rsidRDefault="009B390E">
      <w:pPr>
        <w:pStyle w:val="ConsPlusNormal"/>
        <w:spacing w:before="220"/>
        <w:ind w:firstLine="540"/>
        <w:jc w:val="both"/>
      </w:pPr>
      <w:r>
        <w:t>10) массовый прогон и выпас скота (кроме пастбищ, обеспечивающих организацию кумысолечения);</w:t>
      </w:r>
    </w:p>
    <w:p w:rsidR="009B390E" w:rsidRDefault="009B390E">
      <w:pPr>
        <w:pStyle w:val="ConsPlusNormal"/>
        <w:spacing w:before="220"/>
        <w:ind w:firstLine="540"/>
        <w:jc w:val="both"/>
      </w:pPr>
      <w:r>
        <w:t>11) использование минеральных удобрений и навозных стоков, применение ядохимикатов при борьбе с вредителями, болезнями растений и сорняками, использование химических методов борьбы с эвтрофикацией водоемов;</w:t>
      </w:r>
    </w:p>
    <w:p w:rsidR="009B390E" w:rsidRDefault="009B390E">
      <w:pPr>
        <w:pStyle w:val="ConsPlusNormal"/>
        <w:spacing w:before="220"/>
        <w:ind w:firstLine="540"/>
        <w:jc w:val="both"/>
      </w:pPr>
      <w:r>
        <w:t>12) сброс сточных и дренажных вод в водные объекты (за исключением сброса очищенных вод через специальные глубоководные выпуски), а также другие виды водопользования, отрицательно влияющие на санитарное и экологическое состояние этих объектов;</w:t>
      </w:r>
    </w:p>
    <w:p w:rsidR="009B390E" w:rsidRDefault="009B390E">
      <w:pPr>
        <w:pStyle w:val="ConsPlusNormal"/>
        <w:spacing w:before="220"/>
        <w:ind w:firstLine="540"/>
        <w:jc w:val="both"/>
      </w:pPr>
      <w:r>
        <w:t>13) вырубка зеленых насаждений, кроме рубок ухода за лесом и санитарных рубок, и другое использование земельных участков, лесных угодий и водоемов, которое может привести к ухудшению качества или уменьшению количества природных лечебных ресурсов лечебно-оздоровительной местности и курорта федерального значения.</w:t>
      </w:r>
    </w:p>
    <w:p w:rsidR="009B390E" w:rsidRDefault="009B390E">
      <w:pPr>
        <w:pStyle w:val="ConsPlusNormal"/>
        <w:spacing w:before="220"/>
        <w:ind w:firstLine="540"/>
        <w:jc w:val="both"/>
      </w:pPr>
      <w:r>
        <w:t>При массовом распространении опасных и карантинных вредителей и болезней растений в парках, лесопарках и других зеленых насаждениях разрешается применение по согласованию с органами санитарно-эпидемиологического надзора нетоксичных для человека и быстро разлагающихся в природной среде ядохимикатов при условии выполнения этой работы специализированными организациями.</w:t>
      </w:r>
    </w:p>
    <w:p w:rsidR="009B390E" w:rsidRDefault="009B390E">
      <w:pPr>
        <w:pStyle w:val="ConsPlusNormal"/>
        <w:spacing w:before="220"/>
        <w:ind w:firstLine="540"/>
        <w:jc w:val="both"/>
      </w:pPr>
      <w:r>
        <w:t>3.3. На территории третьей зоны вводятся ограничения на размещение промышленных и сельскохозяйственных объектов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 Допускаются только те виды работ, которые не окажут отрицательного влияния на природные лечебные ресурсы и санитарное состояние лечебно-оздоровительной местности или курорта федерального значения.</w:t>
      </w:r>
    </w:p>
    <w:p w:rsidR="009B390E" w:rsidRDefault="009B390E">
      <w:pPr>
        <w:pStyle w:val="ConsPlusNormal"/>
        <w:spacing w:before="220"/>
        <w:ind w:firstLine="540"/>
        <w:jc w:val="both"/>
      </w:pPr>
      <w:r>
        <w:t>3.4. Проектируемые в пределах округов санитарной и горно-санитарной охраны объекты подлежат государственной экологической и санитарно-эпидемиологической экспертизе в установленном порядке.</w:t>
      </w:r>
    </w:p>
    <w:p w:rsidR="009B390E" w:rsidRDefault="009B390E">
      <w:pPr>
        <w:pStyle w:val="ConsPlusNormal"/>
        <w:jc w:val="both"/>
      </w:pPr>
    </w:p>
    <w:p w:rsidR="009B390E" w:rsidRDefault="009B390E">
      <w:pPr>
        <w:pStyle w:val="ConsPlusNormal"/>
        <w:ind w:firstLine="540"/>
        <w:jc w:val="both"/>
        <w:outlineLvl w:val="4"/>
      </w:pPr>
      <w:r>
        <w:t xml:space="preserve">8.5.7. Ограничения использования земельных участков и объектов капитального </w:t>
      </w:r>
      <w:r>
        <w:lastRenderedPageBreak/>
        <w:t>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w:t>
      </w:r>
    </w:p>
    <w:p w:rsidR="009B390E" w:rsidRDefault="009B390E">
      <w:pPr>
        <w:pStyle w:val="ConsPlusNormal"/>
        <w:jc w:val="both"/>
      </w:pPr>
    </w:p>
    <w:p w:rsidR="009B390E" w:rsidRDefault="009B390E">
      <w:pPr>
        <w:pStyle w:val="ConsPlusNormal"/>
        <w:ind w:firstLine="540"/>
        <w:jc w:val="both"/>
      </w:pPr>
      <w:r>
        <w:t>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p>
    <w:p w:rsidR="009B390E" w:rsidRDefault="009B390E">
      <w:pPr>
        <w:pStyle w:val="ConsPlusNormal"/>
        <w:jc w:val="both"/>
      </w:pPr>
    </w:p>
    <w:p w:rsidR="009B390E" w:rsidRDefault="009B390E">
      <w:pPr>
        <w:pStyle w:val="ConsPlusNormal"/>
        <w:ind w:firstLine="540"/>
        <w:jc w:val="both"/>
        <w:outlineLvl w:val="5"/>
      </w:pPr>
      <w:r>
        <w:t>8.5.7.1. Ограничения использования земельных участков и объектов капитального строительства на территории зон затопления паводковыми водами 1% обеспеченности</w:t>
      </w:r>
    </w:p>
    <w:p w:rsidR="009B390E" w:rsidRDefault="009B390E">
      <w:pPr>
        <w:pStyle w:val="ConsPlusNormal"/>
        <w:ind w:firstLine="540"/>
        <w:jc w:val="both"/>
      </w:pPr>
      <w:r>
        <w:t xml:space="preserve">(введен </w:t>
      </w:r>
      <w:hyperlink r:id="rId697" w:history="1">
        <w:r>
          <w:rPr>
            <w:color w:val="0000FF"/>
          </w:rPr>
          <w:t>решением</w:t>
        </w:r>
      </w:hyperlink>
      <w:r>
        <w:t xml:space="preserve"> Волгоградской городской Думы от 02.07.2014 N 14/460)</w:t>
      </w:r>
    </w:p>
    <w:p w:rsidR="009B390E" w:rsidRDefault="009B390E">
      <w:pPr>
        <w:pStyle w:val="ConsPlusNormal"/>
        <w:jc w:val="both"/>
      </w:pPr>
    </w:p>
    <w:p w:rsidR="009B390E" w:rsidRDefault="009B390E">
      <w:pPr>
        <w:pStyle w:val="ConsPlusNormal"/>
        <w:ind w:firstLine="540"/>
        <w:jc w:val="both"/>
      </w:pPr>
      <w:r>
        <w:t xml:space="preserve">1. Ограничения использования земельных участков и объектов капитального строительства на территории зон затопления паводковыми водами 1% обеспеченности устанавливаются в целях предупреждения чрезвычайных ситуаций и обеспечения безопасности жизнедеятельности (защиты жизни и здоровья граждан, имущества физических и юридических лиц, государственного или муниципального имущества) в соответствии с требованиями Федерального </w:t>
      </w:r>
      <w:hyperlink r:id="rId698" w:history="1">
        <w:r>
          <w:rPr>
            <w:color w:val="0000FF"/>
          </w:rPr>
          <w:t>закона</w:t>
        </w:r>
      </w:hyperlink>
      <w:r>
        <w:t xml:space="preserve"> от 30 декабря 2009 г. N 384-ФЗ "Технический регламент о безопасности зданий и сооружений".</w:t>
      </w:r>
    </w:p>
    <w:p w:rsidR="009B390E" w:rsidRDefault="009B390E">
      <w:pPr>
        <w:pStyle w:val="ConsPlusNormal"/>
        <w:spacing w:before="220"/>
        <w:ind w:firstLine="540"/>
        <w:jc w:val="both"/>
      </w:pPr>
      <w:r>
        <w:t xml:space="preserve">2. Согласно утвержденному </w:t>
      </w:r>
      <w:hyperlink r:id="rId699" w:history="1">
        <w:r>
          <w:rPr>
            <w:color w:val="0000FF"/>
          </w:rPr>
          <w:t>распоряжением</w:t>
        </w:r>
      </w:hyperlink>
      <w:r>
        <w:t xml:space="preserve"> Правительства Российской Федерации от 21 июня 2010 г. N 1047-р </w:t>
      </w:r>
      <w:hyperlink r:id="rId700" w:history="1">
        <w:r>
          <w:rPr>
            <w:color w:val="0000FF"/>
          </w:rPr>
          <w:t>перечню</w:t>
        </w:r>
      </w:hyperlink>
      <w:r>
        <w:t xml:space="preserve">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w:t>
      </w:r>
      <w:hyperlink r:id="rId701" w:history="1">
        <w:r>
          <w:rPr>
            <w:color w:val="0000FF"/>
          </w:rPr>
          <w:t>закона</w:t>
        </w:r>
      </w:hyperlink>
      <w:r>
        <w:t xml:space="preserve"> "Технический регламент о безопасности зданий и сооружений", содержание вышеуказанных ограничений определено </w:t>
      </w:r>
      <w:hyperlink r:id="rId702" w:history="1">
        <w:r>
          <w:rPr>
            <w:color w:val="0000FF"/>
          </w:rPr>
          <w:t>сводом правил</w:t>
        </w:r>
      </w:hyperlink>
      <w:r>
        <w:t xml:space="preserve"> СП 42.13330.2011 "СНиП 2.07.01-89* "Градостроительство. Планировка и застройка городских и сельских поселений", утвержденным приказом Министерства регионального развития Российской Федерации от 28 декабря 2010 г. N 820.</w:t>
      </w:r>
    </w:p>
    <w:p w:rsidR="009B390E" w:rsidRDefault="009B390E">
      <w:pPr>
        <w:pStyle w:val="ConsPlusNormal"/>
        <w:spacing w:before="220"/>
        <w:ind w:firstLine="540"/>
        <w:jc w:val="both"/>
      </w:pPr>
      <w:r>
        <w:t xml:space="preserve">3. В соответствии с положениями указанного </w:t>
      </w:r>
      <w:hyperlink r:id="rId703" w:history="1">
        <w:r>
          <w:rPr>
            <w:color w:val="0000FF"/>
          </w:rPr>
          <w:t>свода правил</w:t>
        </w:r>
      </w:hyperlink>
      <w:r>
        <w:t xml:space="preserve"> запрещается строительство (реконструкция) зданий, сооружений в зонах возможного затопления, не имеющих соответствующих сооружений инженерной защиты.</w:t>
      </w:r>
    </w:p>
    <w:p w:rsidR="009B390E" w:rsidRDefault="009B390E">
      <w:pPr>
        <w:pStyle w:val="ConsPlusNormal"/>
        <w:jc w:val="both"/>
      </w:pPr>
    </w:p>
    <w:p w:rsidR="009B390E" w:rsidRDefault="009B390E">
      <w:pPr>
        <w:pStyle w:val="ConsPlusNormal"/>
        <w:ind w:firstLine="540"/>
        <w:jc w:val="both"/>
        <w:outlineLvl w:val="4"/>
      </w:pPr>
      <w:r>
        <w:t>8.5.8. Ограничения использования земельных участков и объектов капитального строительства на территории зон с особыми условиями использования территорий в части полос воздушных подходов аэродромов и приаэродромной территории</w:t>
      </w:r>
    </w:p>
    <w:p w:rsidR="009B390E" w:rsidRDefault="009B390E">
      <w:pPr>
        <w:pStyle w:val="ConsPlusNormal"/>
        <w:jc w:val="both"/>
      </w:pPr>
    </w:p>
    <w:p w:rsidR="009B390E" w:rsidRDefault="009B390E">
      <w:pPr>
        <w:pStyle w:val="ConsPlusNormal"/>
        <w:ind w:firstLine="540"/>
        <w:jc w:val="both"/>
      </w:pPr>
      <w:r>
        <w:t xml:space="preserve">1. Ограничения использования земельных участков и объектов капитального строительства на территории зон с особыми условиями использования территорий в части полос воздушных подходов аэродромов и приаэродромной территорий устанавливаются в целях обеспечения безопасности полетов воздушных судов Волгоградского авиационного узла в соответствии с Воздушным </w:t>
      </w:r>
      <w:hyperlink r:id="rId704" w:history="1">
        <w:r>
          <w:rPr>
            <w:color w:val="0000FF"/>
          </w:rPr>
          <w:t>кодексом</w:t>
        </w:r>
      </w:hyperlink>
      <w:r>
        <w:t xml:space="preserve"> Российской Федерации и принимаемыми в соответствии с ним нормативными правовыми актами исполнительных органов федеральной власти Российской Федерации.</w:t>
      </w:r>
    </w:p>
    <w:p w:rsidR="009B390E" w:rsidRDefault="009B390E">
      <w:pPr>
        <w:pStyle w:val="ConsPlusNormal"/>
        <w:spacing w:before="220"/>
        <w:ind w:firstLine="540"/>
        <w:jc w:val="both"/>
      </w:pPr>
      <w:r>
        <w:t>2. Содержание вышеуказанных ограничений определено Федеральными правилами использования воздушного пространства Российской Федерации. В соответствии с ними организации, заинтересованные в размещении объектов в районе аэродрома, должны согласовать их размещение с уполномоченным должностным лицом аэродрома. Согласованию подлежит размещение:</w:t>
      </w:r>
    </w:p>
    <w:p w:rsidR="009B390E" w:rsidRDefault="009B390E">
      <w:pPr>
        <w:pStyle w:val="ConsPlusNormal"/>
        <w:spacing w:before="220"/>
        <w:ind w:firstLine="540"/>
        <w:jc w:val="both"/>
      </w:pPr>
      <w:r>
        <w:lastRenderedPageBreak/>
        <w:t>объектов в границах полос воздушных подходов к аэродрому, а также вне границ этих полос в радиусе 10 км от контрольной точки аэродрома;</w:t>
      </w:r>
    </w:p>
    <w:p w:rsidR="009B390E" w:rsidRDefault="009B390E">
      <w:pPr>
        <w:pStyle w:val="ConsPlusNormal"/>
        <w:spacing w:before="220"/>
        <w:ind w:firstLine="540"/>
        <w:jc w:val="both"/>
      </w:pPr>
      <w:r>
        <w:t>объектов высотой 50 м и более относительно уровня аэродрома в радиусе 30 км от контрольной точки аэродрома;</w:t>
      </w:r>
    </w:p>
    <w:p w:rsidR="009B390E" w:rsidRDefault="009B390E">
      <w:pPr>
        <w:pStyle w:val="ConsPlusNormal"/>
        <w:spacing w:before="220"/>
        <w:ind w:firstLine="540"/>
        <w:jc w:val="both"/>
      </w:pPr>
      <w:r>
        <w:t>линий связи и электропередачи, а также других источников радио- и электромагнитных излучений, которые могут создавать помехи для нормальной работы радиотехнических средств независимо от места их размещения;</w:t>
      </w:r>
    </w:p>
    <w:p w:rsidR="009B390E" w:rsidRDefault="009B390E">
      <w:pPr>
        <w:pStyle w:val="ConsPlusNormal"/>
        <w:spacing w:before="220"/>
        <w:ind w:firstLine="540"/>
        <w:jc w:val="both"/>
      </w:pPr>
      <w:r>
        <w:t>взрывоопасных объектов независимо от места их размещения;</w:t>
      </w:r>
    </w:p>
    <w:p w:rsidR="009B390E" w:rsidRDefault="009B390E">
      <w:pPr>
        <w:pStyle w:val="ConsPlusNormal"/>
        <w:spacing w:before="220"/>
        <w:ind w:firstLine="540"/>
        <w:jc w:val="both"/>
      </w:pPr>
      <w:r>
        <w:t>факельных устройств для аварийного сжигания сбрасываемых газов высотой 50 м и более (с учетом возможной высоты выброса пламени) независимо от места их размещения;</w:t>
      </w:r>
    </w:p>
    <w:p w:rsidR="009B390E" w:rsidRDefault="009B390E">
      <w:pPr>
        <w:pStyle w:val="ConsPlusNormal"/>
        <w:spacing w:before="220"/>
        <w:ind w:firstLine="540"/>
        <w:jc w:val="both"/>
      </w:pPr>
      <w:r>
        <w:t>промышленных и иных предприятий и сооружений, деятельность которых может привести к ухудшению видимости в районах аэродромов независимо от места размещения этих предприятий и сооружений.</w:t>
      </w:r>
    </w:p>
    <w:p w:rsidR="009B390E" w:rsidRDefault="009B390E">
      <w:pPr>
        <w:pStyle w:val="ConsPlusNormal"/>
        <w:spacing w:before="220"/>
        <w:ind w:firstLine="540"/>
        <w:jc w:val="both"/>
      </w:pPr>
      <w:r>
        <w:t>Размещение объектов вне районов аэродромов, если их истинная высота превышает 50 м, подлежит согласованию с командующим объединением ВВС и ПВО (командующим авиационным объединением, командиром авиационного соединения), который несет ответственность за организацию использования воздушного пространства в зоне единой системы организации воздушного движения, где планируется размещение этих объектов.</w:t>
      </w:r>
    </w:p>
    <w:p w:rsidR="009B390E" w:rsidRDefault="009B390E">
      <w:pPr>
        <w:pStyle w:val="ConsPlusNormal"/>
        <w:spacing w:before="220"/>
        <w:ind w:firstLine="540"/>
        <w:jc w:val="both"/>
      </w:pPr>
      <w:r>
        <w:t>Запрещается размещать в полосах воздушных подходов на удалении менее 30 км, а вне полос воздушных подходов - менее 15 км от контрольной точки аэродрома места выбросов пищевых отходов, строительство животноводческих ферм, скотобоен и других объектов, способствующих привлечению и массовому скоплению птиц.</w:t>
      </w:r>
    </w:p>
    <w:p w:rsidR="009B390E" w:rsidRDefault="009B390E">
      <w:pPr>
        <w:pStyle w:val="ConsPlusNormal"/>
        <w:jc w:val="both"/>
      </w:pPr>
    </w:p>
    <w:p w:rsidR="009B390E" w:rsidRDefault="009B390E">
      <w:pPr>
        <w:pStyle w:val="ConsPlusNormal"/>
        <w:ind w:firstLine="540"/>
        <w:jc w:val="both"/>
        <w:outlineLvl w:val="4"/>
      </w:pPr>
      <w:r>
        <w:t>8.5.9. Ограничения использования земельных участков и объектов капитального строительства на территории зон с особыми условиями использования территорий в части зон ограничений застройки от радиотелевизионных центров</w:t>
      </w:r>
    </w:p>
    <w:p w:rsidR="009B390E" w:rsidRDefault="009B390E">
      <w:pPr>
        <w:pStyle w:val="ConsPlusNormal"/>
        <w:jc w:val="both"/>
      </w:pPr>
    </w:p>
    <w:p w:rsidR="009B390E" w:rsidRDefault="009B390E">
      <w:pPr>
        <w:pStyle w:val="ConsPlusNormal"/>
        <w:ind w:firstLine="540"/>
        <w:jc w:val="both"/>
      </w:pPr>
      <w:r>
        <w:t>1. Ограничения использования земельных участков и объектов капитального строительства на территории зон с особыми условиями использования территорий в части зон ограничений застройки от радиотелевизионных центров устанавливаются в целях обеспечения эксплуатации сооружений телевизионной и радиовещательной сети Волгоградской области в соответствии с законодательством Российской Федерации о связи и принимаемыми в соответствии с ним нормативными правовыми актами исполнительных органов федеральной власти Российской Федерации.</w:t>
      </w:r>
    </w:p>
    <w:p w:rsidR="009B390E" w:rsidRDefault="009B390E">
      <w:pPr>
        <w:pStyle w:val="ConsPlusNormal"/>
        <w:spacing w:before="220"/>
        <w:ind w:firstLine="540"/>
        <w:jc w:val="both"/>
      </w:pPr>
      <w:r>
        <w:t>2. В соответствии с вышеуказанными нормативными правовыми актами организации, заинтересованные в размещении объектов капитального строительства в указанных зонах, должны согласовать их высоту с уполномоченным федеральным органом по Волгоградской области в сфере телевидения и радиовещания.</w:t>
      </w:r>
    </w:p>
    <w:p w:rsidR="009B390E" w:rsidRDefault="009B390E">
      <w:pPr>
        <w:pStyle w:val="ConsPlusNormal"/>
        <w:jc w:val="both"/>
      </w:pPr>
    </w:p>
    <w:p w:rsidR="009B390E" w:rsidRDefault="009B390E">
      <w:pPr>
        <w:pStyle w:val="ConsPlusNormal"/>
        <w:jc w:val="center"/>
        <w:outlineLvl w:val="2"/>
      </w:pPr>
      <w:r>
        <w:t>Глава 9. КАРТА ГРАДОСТРОИТЕЛЬНОГО ЗОНИРОВАНИЯ ВОЛГОГРАДА</w:t>
      </w:r>
    </w:p>
    <w:p w:rsidR="009B390E" w:rsidRDefault="009B390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B390E">
        <w:trPr>
          <w:jc w:val="center"/>
        </w:trPr>
        <w:tc>
          <w:tcPr>
            <w:tcW w:w="9294" w:type="dxa"/>
            <w:tcBorders>
              <w:top w:val="nil"/>
              <w:left w:val="single" w:sz="24" w:space="0" w:color="CED3F1"/>
              <w:bottom w:val="nil"/>
              <w:right w:val="single" w:sz="24" w:space="0" w:color="F4F3F8"/>
            </w:tcBorders>
            <w:shd w:val="clear" w:color="auto" w:fill="F4F3F8"/>
          </w:tcPr>
          <w:p w:rsidR="009B390E" w:rsidRDefault="009B390E">
            <w:pPr>
              <w:pStyle w:val="ConsPlusNormal"/>
              <w:jc w:val="both"/>
            </w:pPr>
            <w:hyperlink r:id="rId705" w:history="1">
              <w:r>
                <w:rPr>
                  <w:color w:val="0000FF"/>
                </w:rPr>
                <w:t>Решением</w:t>
              </w:r>
            </w:hyperlink>
            <w:r>
              <w:rPr>
                <w:color w:val="392C69"/>
              </w:rPr>
              <w:t xml:space="preserve"> Центрального районного суда г. Волгограда от 29.04.2014 по делу N 2-3068/2014 карта градостроительного зонирования Волгограда в части установления зоны объектов городской инженерной и транспортной инфраструктуры IV и V класса вредности (ИТ 2) в границах земельного участка с кадастровым номером N... признана недействующей с даты вступления решения суда в законную силу.</w:t>
            </w:r>
          </w:p>
          <w:p w:rsidR="009B390E" w:rsidRDefault="009B390E">
            <w:pPr>
              <w:pStyle w:val="ConsPlusNormal"/>
              <w:jc w:val="both"/>
            </w:pPr>
            <w:r>
              <w:rPr>
                <w:color w:val="392C69"/>
              </w:rPr>
              <w:lastRenderedPageBreak/>
              <w:t xml:space="preserve">Апелляционным </w:t>
            </w:r>
            <w:hyperlink r:id="rId706" w:history="1">
              <w:r>
                <w:rPr>
                  <w:color w:val="0000FF"/>
                </w:rPr>
                <w:t>определением</w:t>
              </w:r>
            </w:hyperlink>
            <w:r>
              <w:rPr>
                <w:color w:val="392C69"/>
              </w:rPr>
              <w:t xml:space="preserve"> Волгоградского областного суда от 14.08.2014 по делу N 33-8604/2014 указанное </w:t>
            </w:r>
            <w:hyperlink r:id="rId707" w:history="1">
              <w:r>
                <w:rPr>
                  <w:color w:val="0000FF"/>
                </w:rPr>
                <w:t>решение</w:t>
              </w:r>
            </w:hyperlink>
            <w:r>
              <w:rPr>
                <w:color w:val="392C69"/>
              </w:rPr>
              <w:t xml:space="preserve"> оставлено без изменения.</w:t>
            </w:r>
          </w:p>
        </w:tc>
      </w:tr>
    </w:tbl>
    <w:p w:rsidR="009B390E" w:rsidRDefault="009B390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B390E">
        <w:trPr>
          <w:jc w:val="center"/>
        </w:trPr>
        <w:tc>
          <w:tcPr>
            <w:tcW w:w="9294" w:type="dxa"/>
            <w:tcBorders>
              <w:top w:val="nil"/>
              <w:left w:val="single" w:sz="24" w:space="0" w:color="CED3F1"/>
              <w:bottom w:val="nil"/>
              <w:right w:val="single" w:sz="24" w:space="0" w:color="F4F3F8"/>
            </w:tcBorders>
            <w:shd w:val="clear" w:color="auto" w:fill="F4F3F8"/>
          </w:tcPr>
          <w:p w:rsidR="009B390E" w:rsidRDefault="009B390E">
            <w:pPr>
              <w:pStyle w:val="ConsPlusNormal"/>
              <w:jc w:val="both"/>
            </w:pPr>
            <w:r>
              <w:rPr>
                <w:color w:val="392C69"/>
              </w:rPr>
              <w:t xml:space="preserve">Решениями Волгоградской городской Думы от 26.12.2012 </w:t>
            </w:r>
            <w:hyperlink r:id="rId708" w:history="1">
              <w:r>
                <w:rPr>
                  <w:color w:val="0000FF"/>
                </w:rPr>
                <w:t>N 71/2120</w:t>
              </w:r>
            </w:hyperlink>
            <w:r>
              <w:rPr>
                <w:color w:val="392C69"/>
              </w:rPr>
              <w:t xml:space="preserve">, от 30.01.2013 </w:t>
            </w:r>
            <w:hyperlink r:id="rId709" w:history="1">
              <w:r>
                <w:rPr>
                  <w:color w:val="0000FF"/>
                </w:rPr>
                <w:t>N 72/2158</w:t>
              </w:r>
            </w:hyperlink>
            <w:r>
              <w:rPr>
                <w:color w:val="392C69"/>
              </w:rPr>
              <w:t xml:space="preserve">, от 30.01.2013 </w:t>
            </w:r>
            <w:hyperlink r:id="rId710" w:history="1">
              <w:r>
                <w:rPr>
                  <w:color w:val="0000FF"/>
                </w:rPr>
                <w:t>N 72/2159</w:t>
              </w:r>
            </w:hyperlink>
            <w:r>
              <w:rPr>
                <w:color w:val="392C69"/>
              </w:rPr>
              <w:t xml:space="preserve">, от 02.04.2013 </w:t>
            </w:r>
            <w:hyperlink r:id="rId711" w:history="1">
              <w:r>
                <w:rPr>
                  <w:color w:val="0000FF"/>
                </w:rPr>
                <w:t>N 75/2242</w:t>
              </w:r>
            </w:hyperlink>
            <w:r>
              <w:rPr>
                <w:color w:val="392C69"/>
              </w:rPr>
              <w:t xml:space="preserve">, от 02.04.2013 </w:t>
            </w:r>
            <w:hyperlink r:id="rId712" w:history="1">
              <w:r>
                <w:rPr>
                  <w:color w:val="0000FF"/>
                </w:rPr>
                <w:t>N 75/2243</w:t>
              </w:r>
            </w:hyperlink>
            <w:r>
              <w:rPr>
                <w:color w:val="392C69"/>
              </w:rPr>
              <w:t xml:space="preserve">, от 02.04.2013 </w:t>
            </w:r>
            <w:hyperlink r:id="rId713" w:history="1">
              <w:r>
                <w:rPr>
                  <w:color w:val="0000FF"/>
                </w:rPr>
                <w:t>N 75/2244</w:t>
              </w:r>
            </w:hyperlink>
            <w:r>
              <w:rPr>
                <w:color w:val="392C69"/>
              </w:rPr>
              <w:t xml:space="preserve">, от 02.04.2013 </w:t>
            </w:r>
            <w:hyperlink r:id="rId714" w:history="1">
              <w:r>
                <w:rPr>
                  <w:color w:val="0000FF"/>
                </w:rPr>
                <w:t>N 75/2245</w:t>
              </w:r>
            </w:hyperlink>
            <w:r>
              <w:rPr>
                <w:color w:val="392C69"/>
              </w:rPr>
              <w:t xml:space="preserve">, от 02.04.2013 </w:t>
            </w:r>
            <w:hyperlink r:id="rId715" w:history="1">
              <w:r>
                <w:rPr>
                  <w:color w:val="0000FF"/>
                </w:rPr>
                <w:t>N 75/2246</w:t>
              </w:r>
            </w:hyperlink>
            <w:r>
              <w:rPr>
                <w:color w:val="392C69"/>
              </w:rPr>
              <w:t xml:space="preserve">, от 02.04.2013 </w:t>
            </w:r>
            <w:hyperlink r:id="rId716" w:history="1">
              <w:r>
                <w:rPr>
                  <w:color w:val="0000FF"/>
                </w:rPr>
                <w:t>N 75/2247</w:t>
              </w:r>
            </w:hyperlink>
            <w:r>
              <w:rPr>
                <w:color w:val="392C69"/>
              </w:rPr>
              <w:t xml:space="preserve">, от 02.04.2013 </w:t>
            </w:r>
            <w:hyperlink r:id="rId717" w:history="1">
              <w:r>
                <w:rPr>
                  <w:color w:val="0000FF"/>
                </w:rPr>
                <w:t>N 75/2248</w:t>
              </w:r>
            </w:hyperlink>
            <w:r>
              <w:rPr>
                <w:color w:val="392C69"/>
              </w:rPr>
              <w:t xml:space="preserve">, от 29.05.2013 </w:t>
            </w:r>
            <w:hyperlink r:id="rId718" w:history="1">
              <w:r>
                <w:rPr>
                  <w:color w:val="0000FF"/>
                </w:rPr>
                <w:t>N 77/2301</w:t>
              </w:r>
            </w:hyperlink>
            <w:r>
              <w:rPr>
                <w:color w:val="392C69"/>
              </w:rPr>
              <w:t xml:space="preserve">, от 29.05.2013 </w:t>
            </w:r>
            <w:hyperlink r:id="rId719" w:history="1">
              <w:r>
                <w:rPr>
                  <w:color w:val="0000FF"/>
                </w:rPr>
                <w:t>N 77/2302</w:t>
              </w:r>
            </w:hyperlink>
            <w:r>
              <w:rPr>
                <w:color w:val="392C69"/>
              </w:rPr>
              <w:t xml:space="preserve">, от 29.05.2013 </w:t>
            </w:r>
            <w:hyperlink r:id="rId720" w:history="1">
              <w:r>
                <w:rPr>
                  <w:color w:val="0000FF"/>
                </w:rPr>
                <w:t>N 77/2303</w:t>
              </w:r>
            </w:hyperlink>
            <w:r>
              <w:rPr>
                <w:color w:val="392C69"/>
              </w:rPr>
              <w:t xml:space="preserve">, от 29.05.2013 </w:t>
            </w:r>
            <w:hyperlink r:id="rId721" w:history="1">
              <w:r>
                <w:rPr>
                  <w:color w:val="0000FF"/>
                </w:rPr>
                <w:t>N 77/2304</w:t>
              </w:r>
            </w:hyperlink>
            <w:r>
              <w:rPr>
                <w:color w:val="392C69"/>
              </w:rPr>
              <w:t xml:space="preserve">, от 29.05.2013 </w:t>
            </w:r>
            <w:hyperlink r:id="rId722" w:history="1">
              <w:r>
                <w:rPr>
                  <w:color w:val="0000FF"/>
                </w:rPr>
                <w:t>N 77/2305</w:t>
              </w:r>
            </w:hyperlink>
            <w:r>
              <w:rPr>
                <w:color w:val="392C69"/>
              </w:rPr>
              <w:t xml:space="preserve">, от 29.05.2013 </w:t>
            </w:r>
            <w:hyperlink r:id="rId723" w:history="1">
              <w:r>
                <w:rPr>
                  <w:color w:val="0000FF"/>
                </w:rPr>
                <w:t>N 77/2306</w:t>
              </w:r>
            </w:hyperlink>
            <w:r>
              <w:rPr>
                <w:color w:val="392C69"/>
              </w:rPr>
              <w:t xml:space="preserve">, от 29.05.2013 </w:t>
            </w:r>
            <w:hyperlink r:id="rId724" w:history="1">
              <w:r>
                <w:rPr>
                  <w:color w:val="0000FF"/>
                </w:rPr>
                <w:t>N 77/2307</w:t>
              </w:r>
            </w:hyperlink>
            <w:r>
              <w:rPr>
                <w:color w:val="392C69"/>
              </w:rPr>
              <w:t xml:space="preserve">, от 29.05.2013 </w:t>
            </w:r>
            <w:hyperlink r:id="rId725" w:history="1">
              <w:r>
                <w:rPr>
                  <w:color w:val="0000FF"/>
                </w:rPr>
                <w:t>N 77/2308</w:t>
              </w:r>
            </w:hyperlink>
            <w:r>
              <w:rPr>
                <w:color w:val="392C69"/>
              </w:rPr>
              <w:t xml:space="preserve">, от 29.05.2013 </w:t>
            </w:r>
            <w:hyperlink r:id="rId726" w:history="1">
              <w:r>
                <w:rPr>
                  <w:color w:val="0000FF"/>
                </w:rPr>
                <w:t>N 77/2309</w:t>
              </w:r>
            </w:hyperlink>
            <w:r>
              <w:rPr>
                <w:color w:val="392C69"/>
              </w:rPr>
              <w:t xml:space="preserve">, от 29.05.2013 </w:t>
            </w:r>
            <w:hyperlink r:id="rId727" w:history="1">
              <w:r>
                <w:rPr>
                  <w:color w:val="0000FF"/>
                </w:rPr>
                <w:t>N 77/2310</w:t>
              </w:r>
            </w:hyperlink>
            <w:r>
              <w:rPr>
                <w:color w:val="392C69"/>
              </w:rPr>
              <w:t xml:space="preserve">, от 29.05.2013 </w:t>
            </w:r>
            <w:hyperlink r:id="rId728" w:history="1">
              <w:r>
                <w:rPr>
                  <w:color w:val="0000FF"/>
                </w:rPr>
                <w:t>N 77/2311</w:t>
              </w:r>
            </w:hyperlink>
            <w:r>
              <w:rPr>
                <w:color w:val="392C69"/>
              </w:rPr>
              <w:t xml:space="preserve">, от 29.05.2013 </w:t>
            </w:r>
            <w:hyperlink r:id="rId729" w:history="1">
              <w:r>
                <w:rPr>
                  <w:color w:val="0000FF"/>
                </w:rPr>
                <w:t>N 77/2312</w:t>
              </w:r>
            </w:hyperlink>
            <w:r>
              <w:rPr>
                <w:color w:val="392C69"/>
              </w:rPr>
              <w:t xml:space="preserve">, от 29.05.2013 </w:t>
            </w:r>
            <w:hyperlink r:id="rId730" w:history="1">
              <w:r>
                <w:rPr>
                  <w:color w:val="0000FF"/>
                </w:rPr>
                <w:t>N 77/2313</w:t>
              </w:r>
            </w:hyperlink>
            <w:r>
              <w:rPr>
                <w:color w:val="392C69"/>
              </w:rPr>
              <w:t xml:space="preserve">, от 29.05.2013 </w:t>
            </w:r>
            <w:hyperlink r:id="rId731" w:history="1">
              <w:r>
                <w:rPr>
                  <w:color w:val="0000FF"/>
                </w:rPr>
                <w:t>N 77/2314</w:t>
              </w:r>
            </w:hyperlink>
            <w:r>
              <w:rPr>
                <w:color w:val="392C69"/>
              </w:rPr>
              <w:t xml:space="preserve">, от 29.05.2013 </w:t>
            </w:r>
            <w:hyperlink r:id="rId732" w:history="1">
              <w:r>
                <w:rPr>
                  <w:color w:val="0000FF"/>
                </w:rPr>
                <w:t>N 77/2315</w:t>
              </w:r>
            </w:hyperlink>
            <w:r>
              <w:rPr>
                <w:color w:val="392C69"/>
              </w:rPr>
              <w:t xml:space="preserve">, от 29.05.2013 </w:t>
            </w:r>
            <w:hyperlink r:id="rId733" w:history="1">
              <w:r>
                <w:rPr>
                  <w:color w:val="0000FF"/>
                </w:rPr>
                <w:t>N 77/2316</w:t>
              </w:r>
            </w:hyperlink>
            <w:r>
              <w:rPr>
                <w:color w:val="392C69"/>
              </w:rPr>
              <w:t xml:space="preserve">, от 29.05.2013 </w:t>
            </w:r>
            <w:hyperlink r:id="rId734" w:history="1">
              <w:r>
                <w:rPr>
                  <w:color w:val="0000FF"/>
                </w:rPr>
                <w:t>N 77/2317</w:t>
              </w:r>
            </w:hyperlink>
            <w:r>
              <w:rPr>
                <w:color w:val="392C69"/>
              </w:rPr>
              <w:t xml:space="preserve">, от 19.06.2013 </w:t>
            </w:r>
            <w:hyperlink r:id="rId735" w:history="1">
              <w:r>
                <w:rPr>
                  <w:color w:val="0000FF"/>
                </w:rPr>
                <w:t>N 78/2368</w:t>
              </w:r>
            </w:hyperlink>
            <w:r>
              <w:rPr>
                <w:color w:val="392C69"/>
              </w:rPr>
              <w:t xml:space="preserve">, от 19.06.2013 </w:t>
            </w:r>
            <w:hyperlink r:id="rId736" w:history="1">
              <w:r>
                <w:rPr>
                  <w:color w:val="0000FF"/>
                </w:rPr>
                <w:t>N 78/2369</w:t>
              </w:r>
            </w:hyperlink>
            <w:r>
              <w:rPr>
                <w:color w:val="392C69"/>
              </w:rPr>
              <w:t xml:space="preserve">, от 19.06.2013 </w:t>
            </w:r>
            <w:hyperlink r:id="rId737" w:history="1">
              <w:r>
                <w:rPr>
                  <w:color w:val="0000FF"/>
                </w:rPr>
                <w:t>N 78/2370</w:t>
              </w:r>
            </w:hyperlink>
            <w:r>
              <w:rPr>
                <w:color w:val="392C69"/>
              </w:rPr>
              <w:t xml:space="preserve">, от 19.06.2013 </w:t>
            </w:r>
            <w:hyperlink r:id="rId738" w:history="1">
              <w:r>
                <w:rPr>
                  <w:color w:val="0000FF"/>
                </w:rPr>
                <w:t>N 78/2371</w:t>
              </w:r>
            </w:hyperlink>
            <w:r>
              <w:rPr>
                <w:color w:val="392C69"/>
              </w:rPr>
              <w:t xml:space="preserve">, от 19.06.2013 </w:t>
            </w:r>
            <w:hyperlink r:id="rId739" w:history="1">
              <w:r>
                <w:rPr>
                  <w:color w:val="0000FF"/>
                </w:rPr>
                <w:t>N 78/2372</w:t>
              </w:r>
            </w:hyperlink>
            <w:r>
              <w:rPr>
                <w:color w:val="392C69"/>
              </w:rPr>
              <w:t xml:space="preserve">, от 19.06.2013 </w:t>
            </w:r>
            <w:hyperlink r:id="rId740" w:history="1">
              <w:r>
                <w:rPr>
                  <w:color w:val="0000FF"/>
                </w:rPr>
                <w:t>N 78/2373</w:t>
              </w:r>
            </w:hyperlink>
            <w:r>
              <w:rPr>
                <w:color w:val="392C69"/>
              </w:rPr>
              <w:t xml:space="preserve">, от 19.06.2013 </w:t>
            </w:r>
            <w:hyperlink r:id="rId741" w:history="1">
              <w:r>
                <w:rPr>
                  <w:color w:val="0000FF"/>
                </w:rPr>
                <w:t>N 78/2374</w:t>
              </w:r>
            </w:hyperlink>
            <w:r>
              <w:rPr>
                <w:color w:val="392C69"/>
              </w:rPr>
              <w:t xml:space="preserve">, от 19.06.2013 </w:t>
            </w:r>
            <w:hyperlink r:id="rId742" w:history="1">
              <w:r>
                <w:rPr>
                  <w:color w:val="0000FF"/>
                </w:rPr>
                <w:t>N 78/2375</w:t>
              </w:r>
            </w:hyperlink>
            <w:r>
              <w:rPr>
                <w:color w:val="392C69"/>
              </w:rPr>
              <w:t xml:space="preserve">, от 19.06.2013 </w:t>
            </w:r>
            <w:hyperlink r:id="rId743" w:history="1">
              <w:r>
                <w:rPr>
                  <w:color w:val="0000FF"/>
                </w:rPr>
                <w:t>N 78/2376</w:t>
              </w:r>
            </w:hyperlink>
            <w:r>
              <w:rPr>
                <w:color w:val="392C69"/>
              </w:rPr>
              <w:t xml:space="preserve">, от 16.04.2014 </w:t>
            </w:r>
            <w:hyperlink r:id="rId744" w:history="1">
              <w:r>
                <w:rPr>
                  <w:color w:val="0000FF"/>
                </w:rPr>
                <w:t>N 12/337</w:t>
              </w:r>
            </w:hyperlink>
            <w:r>
              <w:rPr>
                <w:color w:val="392C69"/>
              </w:rPr>
              <w:t xml:space="preserve">, от 16.04.2014 </w:t>
            </w:r>
            <w:hyperlink r:id="rId745" w:history="1">
              <w:r>
                <w:rPr>
                  <w:color w:val="0000FF"/>
                </w:rPr>
                <w:t>N 12/338</w:t>
              </w:r>
            </w:hyperlink>
            <w:r>
              <w:rPr>
                <w:color w:val="392C69"/>
              </w:rPr>
              <w:t xml:space="preserve">, от 16.04.2014 </w:t>
            </w:r>
            <w:hyperlink r:id="rId746" w:history="1">
              <w:r>
                <w:rPr>
                  <w:color w:val="0000FF"/>
                </w:rPr>
                <w:t>N 12/339</w:t>
              </w:r>
            </w:hyperlink>
            <w:r>
              <w:rPr>
                <w:color w:val="392C69"/>
              </w:rPr>
              <w:t xml:space="preserve">, от 16.04.2014 </w:t>
            </w:r>
            <w:hyperlink r:id="rId747" w:history="1">
              <w:r>
                <w:rPr>
                  <w:color w:val="0000FF"/>
                </w:rPr>
                <w:t>N 12/340</w:t>
              </w:r>
            </w:hyperlink>
            <w:r>
              <w:rPr>
                <w:color w:val="392C69"/>
              </w:rPr>
              <w:t xml:space="preserve">, от 16.04.2014 </w:t>
            </w:r>
            <w:hyperlink r:id="rId748" w:history="1">
              <w:r>
                <w:rPr>
                  <w:color w:val="0000FF"/>
                </w:rPr>
                <w:t>N 12/341</w:t>
              </w:r>
            </w:hyperlink>
            <w:r>
              <w:rPr>
                <w:color w:val="392C69"/>
              </w:rPr>
              <w:t xml:space="preserve">, от 16.04.2014 </w:t>
            </w:r>
            <w:hyperlink r:id="rId749" w:history="1">
              <w:r>
                <w:rPr>
                  <w:color w:val="0000FF"/>
                </w:rPr>
                <w:t>N 12/342</w:t>
              </w:r>
            </w:hyperlink>
            <w:r>
              <w:rPr>
                <w:color w:val="392C69"/>
              </w:rPr>
              <w:t xml:space="preserve">, от 16.04.2014 </w:t>
            </w:r>
            <w:hyperlink r:id="rId750" w:history="1">
              <w:r>
                <w:rPr>
                  <w:color w:val="0000FF"/>
                </w:rPr>
                <w:t>N 12/343</w:t>
              </w:r>
            </w:hyperlink>
            <w:r>
              <w:rPr>
                <w:color w:val="392C69"/>
              </w:rPr>
              <w:t xml:space="preserve">, от 16.04.2014 </w:t>
            </w:r>
            <w:hyperlink r:id="rId751" w:history="1">
              <w:r>
                <w:rPr>
                  <w:color w:val="0000FF"/>
                </w:rPr>
                <w:t>N 12/344</w:t>
              </w:r>
            </w:hyperlink>
            <w:r>
              <w:rPr>
                <w:color w:val="392C69"/>
              </w:rPr>
              <w:t xml:space="preserve">, от 16.04.2014 </w:t>
            </w:r>
            <w:hyperlink r:id="rId752" w:history="1">
              <w:r>
                <w:rPr>
                  <w:color w:val="0000FF"/>
                </w:rPr>
                <w:t>N 12/345</w:t>
              </w:r>
            </w:hyperlink>
            <w:r>
              <w:rPr>
                <w:color w:val="392C69"/>
              </w:rPr>
              <w:t xml:space="preserve">, от 16.04.2014 </w:t>
            </w:r>
            <w:hyperlink r:id="rId753" w:history="1">
              <w:r>
                <w:rPr>
                  <w:color w:val="0000FF"/>
                </w:rPr>
                <w:t>N 12/346</w:t>
              </w:r>
            </w:hyperlink>
            <w:r>
              <w:rPr>
                <w:color w:val="392C69"/>
              </w:rPr>
              <w:t xml:space="preserve">, от 16.04.2014 </w:t>
            </w:r>
            <w:hyperlink r:id="rId754" w:history="1">
              <w:r>
                <w:rPr>
                  <w:color w:val="0000FF"/>
                </w:rPr>
                <w:t>N 12/347</w:t>
              </w:r>
            </w:hyperlink>
            <w:r>
              <w:rPr>
                <w:color w:val="392C69"/>
              </w:rPr>
              <w:t xml:space="preserve">, от 16.04.2014 </w:t>
            </w:r>
            <w:hyperlink r:id="rId755" w:history="1">
              <w:r>
                <w:rPr>
                  <w:color w:val="0000FF"/>
                </w:rPr>
                <w:t>N 12/348</w:t>
              </w:r>
            </w:hyperlink>
            <w:r>
              <w:rPr>
                <w:color w:val="392C69"/>
              </w:rPr>
              <w:t xml:space="preserve">, от 16.04.2014 </w:t>
            </w:r>
            <w:hyperlink r:id="rId756" w:history="1">
              <w:r>
                <w:rPr>
                  <w:color w:val="0000FF"/>
                </w:rPr>
                <w:t>N 12/349</w:t>
              </w:r>
            </w:hyperlink>
            <w:r>
              <w:rPr>
                <w:color w:val="392C69"/>
              </w:rPr>
              <w:t xml:space="preserve">, от 16.04.2014 </w:t>
            </w:r>
            <w:hyperlink r:id="rId757" w:history="1">
              <w:r>
                <w:rPr>
                  <w:color w:val="0000FF"/>
                </w:rPr>
                <w:t>N 12/350</w:t>
              </w:r>
            </w:hyperlink>
            <w:r>
              <w:rPr>
                <w:color w:val="392C69"/>
              </w:rPr>
              <w:t xml:space="preserve">, от 16.04.2014 </w:t>
            </w:r>
            <w:hyperlink r:id="rId758" w:history="1">
              <w:r>
                <w:rPr>
                  <w:color w:val="0000FF"/>
                </w:rPr>
                <w:t>N 12/351</w:t>
              </w:r>
            </w:hyperlink>
            <w:r>
              <w:rPr>
                <w:color w:val="392C69"/>
              </w:rPr>
              <w:t xml:space="preserve">, от 16.04.2014 </w:t>
            </w:r>
            <w:hyperlink r:id="rId759" w:history="1">
              <w:r>
                <w:rPr>
                  <w:color w:val="0000FF"/>
                </w:rPr>
                <w:t>N 12/352</w:t>
              </w:r>
            </w:hyperlink>
            <w:r>
              <w:rPr>
                <w:color w:val="392C69"/>
              </w:rPr>
              <w:t xml:space="preserve">, от 02.07.2014 </w:t>
            </w:r>
            <w:hyperlink r:id="rId760" w:history="1">
              <w:r>
                <w:rPr>
                  <w:color w:val="0000FF"/>
                </w:rPr>
                <w:t>N 14/454</w:t>
              </w:r>
            </w:hyperlink>
            <w:r>
              <w:rPr>
                <w:color w:val="392C69"/>
              </w:rPr>
              <w:t xml:space="preserve">, от 02.07.2014 </w:t>
            </w:r>
            <w:hyperlink r:id="rId761" w:history="1">
              <w:r>
                <w:rPr>
                  <w:color w:val="0000FF"/>
                </w:rPr>
                <w:t>N 14/455</w:t>
              </w:r>
            </w:hyperlink>
            <w:r>
              <w:rPr>
                <w:color w:val="392C69"/>
              </w:rPr>
              <w:t xml:space="preserve">, от 02.07.2014 </w:t>
            </w:r>
            <w:hyperlink r:id="rId762" w:history="1">
              <w:r>
                <w:rPr>
                  <w:color w:val="0000FF"/>
                </w:rPr>
                <w:t>N 14/456</w:t>
              </w:r>
            </w:hyperlink>
            <w:r>
              <w:rPr>
                <w:color w:val="392C69"/>
              </w:rPr>
              <w:t xml:space="preserve">, от 02.07.2014 </w:t>
            </w:r>
            <w:hyperlink r:id="rId763" w:history="1">
              <w:r>
                <w:rPr>
                  <w:color w:val="0000FF"/>
                </w:rPr>
                <w:t>N 14/457</w:t>
              </w:r>
            </w:hyperlink>
            <w:r>
              <w:rPr>
                <w:color w:val="392C69"/>
              </w:rPr>
              <w:t xml:space="preserve">, от 02.07.2014 </w:t>
            </w:r>
            <w:hyperlink r:id="rId764" w:history="1">
              <w:r>
                <w:rPr>
                  <w:color w:val="0000FF"/>
                </w:rPr>
                <w:t>N 14/458</w:t>
              </w:r>
            </w:hyperlink>
            <w:r>
              <w:rPr>
                <w:color w:val="392C69"/>
              </w:rPr>
              <w:t xml:space="preserve">, от 02.07.2014 </w:t>
            </w:r>
            <w:hyperlink r:id="rId765" w:history="1">
              <w:r>
                <w:rPr>
                  <w:color w:val="0000FF"/>
                </w:rPr>
                <w:t>N 14/459</w:t>
              </w:r>
            </w:hyperlink>
            <w:r>
              <w:rPr>
                <w:color w:val="392C69"/>
              </w:rPr>
              <w:t xml:space="preserve">, от 02.07.2014 </w:t>
            </w:r>
            <w:hyperlink r:id="rId766" w:history="1">
              <w:r>
                <w:rPr>
                  <w:color w:val="0000FF"/>
                </w:rPr>
                <w:t>N 14/461</w:t>
              </w:r>
            </w:hyperlink>
            <w:r>
              <w:rPr>
                <w:color w:val="392C69"/>
              </w:rPr>
              <w:t xml:space="preserve">, от 02.07.2014 </w:t>
            </w:r>
            <w:hyperlink r:id="rId767" w:history="1">
              <w:r>
                <w:rPr>
                  <w:color w:val="0000FF"/>
                </w:rPr>
                <w:t>N 14/462</w:t>
              </w:r>
            </w:hyperlink>
            <w:r>
              <w:rPr>
                <w:color w:val="392C69"/>
              </w:rPr>
              <w:t xml:space="preserve">, от 02.07.2014 </w:t>
            </w:r>
            <w:hyperlink r:id="rId768" w:history="1">
              <w:r>
                <w:rPr>
                  <w:color w:val="0000FF"/>
                </w:rPr>
                <w:t>N 14/463</w:t>
              </w:r>
            </w:hyperlink>
            <w:r>
              <w:rPr>
                <w:color w:val="392C69"/>
              </w:rPr>
              <w:t xml:space="preserve">, от 02.07.2014 </w:t>
            </w:r>
            <w:hyperlink r:id="rId769" w:history="1">
              <w:r>
                <w:rPr>
                  <w:color w:val="0000FF"/>
                </w:rPr>
                <w:t>N 14/464</w:t>
              </w:r>
            </w:hyperlink>
            <w:r>
              <w:rPr>
                <w:color w:val="392C69"/>
              </w:rPr>
              <w:t xml:space="preserve">, от 02.07.2014 </w:t>
            </w:r>
            <w:hyperlink r:id="rId770" w:history="1">
              <w:r>
                <w:rPr>
                  <w:color w:val="0000FF"/>
                </w:rPr>
                <w:t>N 14/465</w:t>
              </w:r>
            </w:hyperlink>
            <w:r>
              <w:rPr>
                <w:color w:val="392C69"/>
              </w:rPr>
              <w:t xml:space="preserve">, от 02.07.2014 </w:t>
            </w:r>
            <w:hyperlink r:id="rId771" w:history="1">
              <w:r>
                <w:rPr>
                  <w:color w:val="0000FF"/>
                </w:rPr>
                <w:t>N 14/466</w:t>
              </w:r>
            </w:hyperlink>
            <w:r>
              <w:rPr>
                <w:color w:val="392C69"/>
              </w:rPr>
              <w:t xml:space="preserve">, от 02.07.2014 </w:t>
            </w:r>
            <w:hyperlink r:id="rId772" w:history="1">
              <w:r>
                <w:rPr>
                  <w:color w:val="0000FF"/>
                </w:rPr>
                <w:t>N 14/467</w:t>
              </w:r>
            </w:hyperlink>
            <w:r>
              <w:rPr>
                <w:color w:val="392C69"/>
              </w:rPr>
              <w:t xml:space="preserve">, от 02.07.2014 </w:t>
            </w:r>
            <w:hyperlink r:id="rId773" w:history="1">
              <w:r>
                <w:rPr>
                  <w:color w:val="0000FF"/>
                </w:rPr>
                <w:t>N 14/468</w:t>
              </w:r>
            </w:hyperlink>
            <w:r>
              <w:rPr>
                <w:color w:val="392C69"/>
              </w:rPr>
              <w:t xml:space="preserve">, от 02.07.2014 </w:t>
            </w:r>
            <w:hyperlink r:id="rId774" w:history="1">
              <w:r>
                <w:rPr>
                  <w:color w:val="0000FF"/>
                </w:rPr>
                <w:t>N 14/469</w:t>
              </w:r>
            </w:hyperlink>
            <w:r>
              <w:rPr>
                <w:color w:val="392C69"/>
              </w:rPr>
              <w:t xml:space="preserve">, от 02.07.2014 </w:t>
            </w:r>
            <w:hyperlink r:id="rId775" w:history="1">
              <w:r>
                <w:rPr>
                  <w:color w:val="0000FF"/>
                </w:rPr>
                <w:t>N 14/470</w:t>
              </w:r>
            </w:hyperlink>
            <w:r>
              <w:rPr>
                <w:color w:val="392C69"/>
              </w:rPr>
              <w:t xml:space="preserve">, от 02.07.2014 </w:t>
            </w:r>
            <w:hyperlink r:id="rId776" w:history="1">
              <w:r>
                <w:rPr>
                  <w:color w:val="0000FF"/>
                </w:rPr>
                <w:t>N 14/471</w:t>
              </w:r>
            </w:hyperlink>
            <w:r>
              <w:rPr>
                <w:color w:val="392C69"/>
              </w:rPr>
              <w:t xml:space="preserve">, от 02.07.2014 </w:t>
            </w:r>
            <w:hyperlink r:id="rId777" w:history="1">
              <w:r>
                <w:rPr>
                  <w:color w:val="0000FF"/>
                </w:rPr>
                <w:t>N 14/472</w:t>
              </w:r>
            </w:hyperlink>
            <w:r>
              <w:rPr>
                <w:color w:val="392C69"/>
              </w:rPr>
              <w:t xml:space="preserve">, от 02.07.2014 </w:t>
            </w:r>
            <w:hyperlink r:id="rId778" w:history="1">
              <w:r>
                <w:rPr>
                  <w:color w:val="0000FF"/>
                </w:rPr>
                <w:t>N 14/473</w:t>
              </w:r>
            </w:hyperlink>
            <w:r>
              <w:rPr>
                <w:color w:val="392C69"/>
              </w:rPr>
              <w:t xml:space="preserve">, от 02.07.2014 </w:t>
            </w:r>
            <w:hyperlink r:id="rId779" w:history="1">
              <w:r>
                <w:rPr>
                  <w:color w:val="0000FF"/>
                </w:rPr>
                <w:t>N 14/474</w:t>
              </w:r>
            </w:hyperlink>
            <w:r>
              <w:rPr>
                <w:color w:val="392C69"/>
              </w:rPr>
              <w:t xml:space="preserve">, от 02.07.2014 </w:t>
            </w:r>
            <w:hyperlink r:id="rId780" w:history="1">
              <w:r>
                <w:rPr>
                  <w:color w:val="0000FF"/>
                </w:rPr>
                <w:t>N 14/475</w:t>
              </w:r>
            </w:hyperlink>
            <w:r>
              <w:rPr>
                <w:color w:val="392C69"/>
              </w:rPr>
              <w:t xml:space="preserve">, от 25.09.2014 </w:t>
            </w:r>
            <w:hyperlink r:id="rId781" w:history="1">
              <w:r>
                <w:rPr>
                  <w:color w:val="0000FF"/>
                </w:rPr>
                <w:t>N 18/549</w:t>
              </w:r>
            </w:hyperlink>
            <w:r>
              <w:rPr>
                <w:color w:val="392C69"/>
              </w:rPr>
              <w:t xml:space="preserve">, от 25.09.2014 </w:t>
            </w:r>
            <w:hyperlink r:id="rId782" w:history="1">
              <w:r>
                <w:rPr>
                  <w:color w:val="0000FF"/>
                </w:rPr>
                <w:t>N 18/550</w:t>
              </w:r>
            </w:hyperlink>
            <w:r>
              <w:rPr>
                <w:color w:val="392C69"/>
              </w:rPr>
              <w:t xml:space="preserve">, от 25.09.2014 </w:t>
            </w:r>
            <w:hyperlink r:id="rId783" w:history="1">
              <w:r>
                <w:rPr>
                  <w:color w:val="0000FF"/>
                </w:rPr>
                <w:t>N 18/584</w:t>
              </w:r>
            </w:hyperlink>
            <w:r>
              <w:rPr>
                <w:color w:val="392C69"/>
              </w:rPr>
              <w:t xml:space="preserve">, от 25.09.2014 </w:t>
            </w:r>
            <w:hyperlink r:id="rId784" w:history="1">
              <w:r>
                <w:rPr>
                  <w:color w:val="0000FF"/>
                </w:rPr>
                <w:t>N 18/585</w:t>
              </w:r>
            </w:hyperlink>
            <w:r>
              <w:rPr>
                <w:color w:val="392C69"/>
              </w:rPr>
              <w:t xml:space="preserve">, от 15.10.2014 </w:t>
            </w:r>
            <w:hyperlink r:id="rId785" w:history="1">
              <w:r>
                <w:rPr>
                  <w:color w:val="0000FF"/>
                </w:rPr>
                <w:t>N 19/588</w:t>
              </w:r>
            </w:hyperlink>
            <w:r>
              <w:rPr>
                <w:color w:val="392C69"/>
              </w:rPr>
              <w:t xml:space="preserve">, от 15.10.2014 </w:t>
            </w:r>
            <w:hyperlink r:id="rId786" w:history="1">
              <w:r>
                <w:rPr>
                  <w:color w:val="0000FF"/>
                </w:rPr>
                <w:t>N 19/589</w:t>
              </w:r>
            </w:hyperlink>
            <w:r>
              <w:rPr>
                <w:color w:val="392C69"/>
              </w:rPr>
              <w:t xml:space="preserve">, от 15.10.2014 </w:t>
            </w:r>
            <w:hyperlink r:id="rId787" w:history="1">
              <w:r>
                <w:rPr>
                  <w:color w:val="0000FF"/>
                </w:rPr>
                <w:t>N 19/590</w:t>
              </w:r>
            </w:hyperlink>
            <w:r>
              <w:rPr>
                <w:color w:val="392C69"/>
              </w:rPr>
              <w:t xml:space="preserve">, от 15.10.2014 </w:t>
            </w:r>
            <w:hyperlink r:id="rId788" w:history="1">
              <w:r>
                <w:rPr>
                  <w:color w:val="0000FF"/>
                </w:rPr>
                <w:t>N 19/617</w:t>
              </w:r>
            </w:hyperlink>
            <w:r>
              <w:rPr>
                <w:color w:val="392C69"/>
              </w:rPr>
              <w:t xml:space="preserve">, от 19.11.2014 </w:t>
            </w:r>
            <w:hyperlink r:id="rId789" w:history="1">
              <w:r>
                <w:rPr>
                  <w:color w:val="0000FF"/>
                </w:rPr>
                <w:t>N 21/638</w:t>
              </w:r>
            </w:hyperlink>
            <w:r>
              <w:rPr>
                <w:color w:val="392C69"/>
              </w:rPr>
              <w:t xml:space="preserve">, от 19.11.2014 </w:t>
            </w:r>
            <w:hyperlink r:id="rId790" w:history="1">
              <w:r>
                <w:rPr>
                  <w:color w:val="0000FF"/>
                </w:rPr>
                <w:t>N 21/639</w:t>
              </w:r>
            </w:hyperlink>
            <w:r>
              <w:rPr>
                <w:color w:val="392C69"/>
              </w:rPr>
              <w:t xml:space="preserve">, от 19.11.2014 </w:t>
            </w:r>
            <w:hyperlink r:id="rId791" w:history="1">
              <w:r>
                <w:rPr>
                  <w:color w:val="0000FF"/>
                </w:rPr>
                <w:t>N 21/640</w:t>
              </w:r>
            </w:hyperlink>
            <w:r>
              <w:rPr>
                <w:color w:val="392C69"/>
              </w:rPr>
              <w:t xml:space="preserve">, от 19.11.2014 </w:t>
            </w:r>
            <w:hyperlink r:id="rId792" w:history="1">
              <w:r>
                <w:rPr>
                  <w:color w:val="0000FF"/>
                </w:rPr>
                <w:t>N 21/641</w:t>
              </w:r>
            </w:hyperlink>
            <w:r>
              <w:rPr>
                <w:color w:val="392C69"/>
              </w:rPr>
              <w:t xml:space="preserve">, от 05.12.2014 </w:t>
            </w:r>
            <w:hyperlink r:id="rId793" w:history="1">
              <w:r>
                <w:rPr>
                  <w:color w:val="0000FF"/>
                </w:rPr>
                <w:t>N 22/681</w:t>
              </w:r>
            </w:hyperlink>
            <w:r>
              <w:rPr>
                <w:color w:val="392C69"/>
              </w:rPr>
              <w:t xml:space="preserve">, от 04.02.2015 </w:t>
            </w:r>
            <w:hyperlink r:id="rId794" w:history="1">
              <w:r>
                <w:rPr>
                  <w:color w:val="0000FF"/>
                </w:rPr>
                <w:t>N 25/755</w:t>
              </w:r>
            </w:hyperlink>
            <w:r>
              <w:rPr>
                <w:color w:val="392C69"/>
              </w:rPr>
              <w:t xml:space="preserve">, от 04.02.2015 </w:t>
            </w:r>
            <w:hyperlink r:id="rId795" w:history="1">
              <w:r>
                <w:rPr>
                  <w:color w:val="0000FF"/>
                </w:rPr>
                <w:t>N 25/774</w:t>
              </w:r>
            </w:hyperlink>
            <w:r>
              <w:rPr>
                <w:color w:val="392C69"/>
              </w:rPr>
              <w:t xml:space="preserve">, от 11.03.2015 </w:t>
            </w:r>
            <w:hyperlink r:id="rId796" w:history="1">
              <w:r>
                <w:rPr>
                  <w:color w:val="0000FF"/>
                </w:rPr>
                <w:t>N 26/815</w:t>
              </w:r>
            </w:hyperlink>
            <w:r>
              <w:rPr>
                <w:color w:val="392C69"/>
              </w:rPr>
              <w:t xml:space="preserve">, от 11.03.2015 </w:t>
            </w:r>
            <w:hyperlink r:id="rId797" w:history="1">
              <w:r>
                <w:rPr>
                  <w:color w:val="0000FF"/>
                </w:rPr>
                <w:t>N 26/816</w:t>
              </w:r>
            </w:hyperlink>
            <w:r>
              <w:rPr>
                <w:color w:val="392C69"/>
              </w:rPr>
              <w:t xml:space="preserve">, от 08.04.2015 </w:t>
            </w:r>
            <w:hyperlink r:id="rId798" w:history="1">
              <w:r>
                <w:rPr>
                  <w:color w:val="0000FF"/>
                </w:rPr>
                <w:t>N 27/832</w:t>
              </w:r>
            </w:hyperlink>
            <w:r>
              <w:rPr>
                <w:color w:val="392C69"/>
              </w:rPr>
              <w:t xml:space="preserve">, от 08.04.2015 </w:t>
            </w:r>
            <w:hyperlink r:id="rId799" w:history="1">
              <w:r>
                <w:rPr>
                  <w:color w:val="0000FF"/>
                </w:rPr>
                <w:t>N 27/833</w:t>
              </w:r>
            </w:hyperlink>
            <w:r>
              <w:rPr>
                <w:color w:val="392C69"/>
              </w:rPr>
              <w:t xml:space="preserve">, от 08.04.2015 </w:t>
            </w:r>
            <w:hyperlink r:id="rId800" w:history="1">
              <w:r>
                <w:rPr>
                  <w:color w:val="0000FF"/>
                </w:rPr>
                <w:t>N 27/834</w:t>
              </w:r>
            </w:hyperlink>
            <w:r>
              <w:rPr>
                <w:color w:val="392C69"/>
              </w:rPr>
              <w:t xml:space="preserve">, от 08.04.2015 </w:t>
            </w:r>
            <w:hyperlink r:id="rId801" w:history="1">
              <w:r>
                <w:rPr>
                  <w:color w:val="0000FF"/>
                </w:rPr>
                <w:t>N 27/835</w:t>
              </w:r>
            </w:hyperlink>
            <w:r>
              <w:rPr>
                <w:color w:val="392C69"/>
              </w:rPr>
              <w:t xml:space="preserve">, от 29.04.2015 </w:t>
            </w:r>
            <w:hyperlink r:id="rId802" w:history="1">
              <w:r>
                <w:rPr>
                  <w:color w:val="0000FF"/>
                </w:rPr>
                <w:t>N 28/887</w:t>
              </w:r>
            </w:hyperlink>
            <w:r>
              <w:rPr>
                <w:color w:val="392C69"/>
              </w:rPr>
              <w:t xml:space="preserve">, от 29.04.2015 </w:t>
            </w:r>
            <w:hyperlink r:id="rId803" w:history="1">
              <w:r>
                <w:rPr>
                  <w:color w:val="0000FF"/>
                </w:rPr>
                <w:t>N 28/888</w:t>
              </w:r>
            </w:hyperlink>
            <w:r>
              <w:rPr>
                <w:color w:val="392C69"/>
              </w:rPr>
              <w:t xml:space="preserve">, от 29.04.2015 </w:t>
            </w:r>
            <w:hyperlink r:id="rId804" w:history="1">
              <w:r>
                <w:rPr>
                  <w:color w:val="0000FF"/>
                </w:rPr>
                <w:t>N 28/889</w:t>
              </w:r>
            </w:hyperlink>
            <w:r>
              <w:rPr>
                <w:color w:val="392C69"/>
              </w:rPr>
              <w:t xml:space="preserve">, от 29.04.2015 </w:t>
            </w:r>
            <w:hyperlink r:id="rId805" w:history="1">
              <w:r>
                <w:rPr>
                  <w:color w:val="0000FF"/>
                </w:rPr>
                <w:t>N 28/890</w:t>
              </w:r>
            </w:hyperlink>
            <w:r>
              <w:rPr>
                <w:color w:val="392C69"/>
              </w:rPr>
              <w:t xml:space="preserve">, от 29.04.2015 </w:t>
            </w:r>
            <w:hyperlink r:id="rId806" w:history="1">
              <w:r>
                <w:rPr>
                  <w:color w:val="0000FF"/>
                </w:rPr>
                <w:t>N 28/891</w:t>
              </w:r>
            </w:hyperlink>
            <w:r>
              <w:rPr>
                <w:color w:val="392C69"/>
              </w:rPr>
              <w:t xml:space="preserve">, от 29.04.2015 </w:t>
            </w:r>
            <w:hyperlink r:id="rId807" w:history="1">
              <w:r>
                <w:rPr>
                  <w:color w:val="0000FF"/>
                </w:rPr>
                <w:t>N 28/892</w:t>
              </w:r>
            </w:hyperlink>
            <w:r>
              <w:rPr>
                <w:color w:val="392C69"/>
              </w:rPr>
              <w:t xml:space="preserve">, от 29.04.2015 </w:t>
            </w:r>
            <w:hyperlink r:id="rId808" w:history="1">
              <w:r>
                <w:rPr>
                  <w:color w:val="0000FF"/>
                </w:rPr>
                <w:t>N 28/893</w:t>
              </w:r>
            </w:hyperlink>
            <w:r>
              <w:rPr>
                <w:color w:val="392C69"/>
              </w:rPr>
              <w:t xml:space="preserve">, от 29.05.2015 </w:t>
            </w:r>
            <w:hyperlink r:id="rId809" w:history="1">
              <w:r>
                <w:rPr>
                  <w:color w:val="0000FF"/>
                </w:rPr>
                <w:t>N 29/908</w:t>
              </w:r>
            </w:hyperlink>
            <w:r>
              <w:rPr>
                <w:color w:val="392C69"/>
              </w:rPr>
              <w:t xml:space="preserve">, от 29.05.2015 </w:t>
            </w:r>
            <w:hyperlink r:id="rId810" w:history="1">
              <w:r>
                <w:rPr>
                  <w:color w:val="0000FF"/>
                </w:rPr>
                <w:t>N 29/909</w:t>
              </w:r>
            </w:hyperlink>
            <w:r>
              <w:rPr>
                <w:color w:val="392C69"/>
              </w:rPr>
              <w:t xml:space="preserve">, от 29.05.2015 </w:t>
            </w:r>
            <w:hyperlink r:id="rId811" w:history="1">
              <w:r>
                <w:rPr>
                  <w:color w:val="0000FF"/>
                </w:rPr>
                <w:t>N 29/910</w:t>
              </w:r>
            </w:hyperlink>
            <w:r>
              <w:rPr>
                <w:color w:val="392C69"/>
              </w:rPr>
              <w:t xml:space="preserve">, от 29.05.2015 </w:t>
            </w:r>
            <w:hyperlink r:id="rId812" w:history="1">
              <w:r>
                <w:rPr>
                  <w:color w:val="0000FF"/>
                </w:rPr>
                <w:t>N 29/911</w:t>
              </w:r>
            </w:hyperlink>
            <w:r>
              <w:rPr>
                <w:color w:val="392C69"/>
              </w:rPr>
              <w:t xml:space="preserve">, от 29.05.2015 </w:t>
            </w:r>
            <w:hyperlink r:id="rId813" w:history="1">
              <w:r>
                <w:rPr>
                  <w:color w:val="0000FF"/>
                </w:rPr>
                <w:t>N 29/912</w:t>
              </w:r>
            </w:hyperlink>
            <w:r>
              <w:rPr>
                <w:color w:val="392C69"/>
              </w:rPr>
              <w:t xml:space="preserve">, от 29.05.2015 </w:t>
            </w:r>
            <w:hyperlink r:id="rId814" w:history="1">
              <w:r>
                <w:rPr>
                  <w:color w:val="0000FF"/>
                </w:rPr>
                <w:t>N 29/913</w:t>
              </w:r>
            </w:hyperlink>
            <w:r>
              <w:rPr>
                <w:color w:val="392C69"/>
              </w:rPr>
              <w:t xml:space="preserve">, от 29.05.2015 </w:t>
            </w:r>
            <w:hyperlink r:id="rId815" w:history="1">
              <w:r>
                <w:rPr>
                  <w:color w:val="0000FF"/>
                </w:rPr>
                <w:t>N 29/914</w:t>
              </w:r>
            </w:hyperlink>
            <w:r>
              <w:rPr>
                <w:color w:val="392C69"/>
              </w:rPr>
              <w:t xml:space="preserve">, от 29.05.2015 </w:t>
            </w:r>
            <w:hyperlink r:id="rId816" w:history="1">
              <w:r>
                <w:rPr>
                  <w:color w:val="0000FF"/>
                </w:rPr>
                <w:t>N 29/915</w:t>
              </w:r>
            </w:hyperlink>
            <w:r>
              <w:rPr>
                <w:color w:val="392C69"/>
              </w:rPr>
              <w:t xml:space="preserve">, от 29.05.2015 </w:t>
            </w:r>
            <w:hyperlink r:id="rId817" w:history="1">
              <w:r>
                <w:rPr>
                  <w:color w:val="0000FF"/>
                </w:rPr>
                <w:t>N 29/937</w:t>
              </w:r>
            </w:hyperlink>
            <w:r>
              <w:rPr>
                <w:color w:val="392C69"/>
              </w:rPr>
              <w:t xml:space="preserve">, от 29.05.2015 </w:t>
            </w:r>
            <w:hyperlink r:id="rId818" w:history="1">
              <w:r>
                <w:rPr>
                  <w:color w:val="0000FF"/>
                </w:rPr>
                <w:t>N 29/938</w:t>
              </w:r>
            </w:hyperlink>
            <w:r>
              <w:rPr>
                <w:color w:val="392C69"/>
              </w:rPr>
              <w:t xml:space="preserve">, от 15.07.2015 </w:t>
            </w:r>
            <w:hyperlink r:id="rId819" w:history="1">
              <w:r>
                <w:rPr>
                  <w:color w:val="0000FF"/>
                </w:rPr>
                <w:t>N 32/1023</w:t>
              </w:r>
            </w:hyperlink>
            <w:r>
              <w:rPr>
                <w:color w:val="392C69"/>
              </w:rPr>
              <w:t xml:space="preserve">, от 15.07.2015 </w:t>
            </w:r>
            <w:hyperlink r:id="rId820" w:history="1">
              <w:r>
                <w:rPr>
                  <w:color w:val="0000FF"/>
                </w:rPr>
                <w:t>N 32/1024</w:t>
              </w:r>
            </w:hyperlink>
            <w:r>
              <w:rPr>
                <w:color w:val="392C69"/>
              </w:rPr>
              <w:t xml:space="preserve">, от 23.09.2015 </w:t>
            </w:r>
            <w:hyperlink r:id="rId821" w:history="1">
              <w:r>
                <w:rPr>
                  <w:color w:val="0000FF"/>
                </w:rPr>
                <w:t>N 33/1065</w:t>
              </w:r>
            </w:hyperlink>
            <w:r>
              <w:rPr>
                <w:color w:val="392C69"/>
              </w:rPr>
              <w:t xml:space="preserve">, от 23.09.2015 </w:t>
            </w:r>
            <w:hyperlink r:id="rId822" w:history="1">
              <w:r>
                <w:rPr>
                  <w:color w:val="0000FF"/>
                </w:rPr>
                <w:t>N 33/1066</w:t>
              </w:r>
            </w:hyperlink>
            <w:r>
              <w:rPr>
                <w:color w:val="392C69"/>
              </w:rPr>
              <w:t xml:space="preserve">, от 23.09.2015 </w:t>
            </w:r>
            <w:hyperlink r:id="rId823" w:history="1">
              <w:r>
                <w:rPr>
                  <w:color w:val="0000FF"/>
                </w:rPr>
                <w:t>N 33/1067</w:t>
              </w:r>
            </w:hyperlink>
            <w:r>
              <w:rPr>
                <w:color w:val="392C69"/>
              </w:rPr>
              <w:t xml:space="preserve">, от 21.10.2015 </w:t>
            </w:r>
            <w:hyperlink r:id="rId824" w:history="1">
              <w:r>
                <w:rPr>
                  <w:color w:val="0000FF"/>
                </w:rPr>
                <w:t>N 34/1093</w:t>
              </w:r>
            </w:hyperlink>
            <w:r>
              <w:rPr>
                <w:color w:val="392C69"/>
              </w:rPr>
              <w:t xml:space="preserve">, от 21.10.2015 </w:t>
            </w:r>
            <w:hyperlink r:id="rId825" w:history="1">
              <w:r>
                <w:rPr>
                  <w:color w:val="0000FF"/>
                </w:rPr>
                <w:t>N 34/1094</w:t>
              </w:r>
            </w:hyperlink>
            <w:r>
              <w:rPr>
                <w:color w:val="392C69"/>
              </w:rPr>
              <w:t xml:space="preserve">, от 21.10.2015 </w:t>
            </w:r>
            <w:hyperlink r:id="rId826" w:history="1">
              <w:r>
                <w:rPr>
                  <w:color w:val="0000FF"/>
                </w:rPr>
                <w:t>N 34/1095</w:t>
              </w:r>
            </w:hyperlink>
            <w:r>
              <w:rPr>
                <w:color w:val="392C69"/>
              </w:rPr>
              <w:t xml:space="preserve">, от 21.10.2015 </w:t>
            </w:r>
            <w:hyperlink r:id="rId827" w:history="1">
              <w:r>
                <w:rPr>
                  <w:color w:val="0000FF"/>
                </w:rPr>
                <w:t>N 34/1096</w:t>
              </w:r>
            </w:hyperlink>
            <w:r>
              <w:rPr>
                <w:color w:val="392C69"/>
              </w:rPr>
              <w:t xml:space="preserve">, от 21.10.2015 </w:t>
            </w:r>
            <w:hyperlink r:id="rId828" w:history="1">
              <w:r>
                <w:rPr>
                  <w:color w:val="0000FF"/>
                </w:rPr>
                <w:t>N 34/1097</w:t>
              </w:r>
            </w:hyperlink>
            <w:r>
              <w:rPr>
                <w:color w:val="392C69"/>
              </w:rPr>
              <w:t xml:space="preserve">, от 21.10.2015 </w:t>
            </w:r>
            <w:hyperlink r:id="rId829" w:history="1">
              <w:r>
                <w:rPr>
                  <w:color w:val="0000FF"/>
                </w:rPr>
                <w:t>N 34/1098</w:t>
              </w:r>
            </w:hyperlink>
            <w:r>
              <w:rPr>
                <w:color w:val="392C69"/>
              </w:rPr>
              <w:t xml:space="preserve">, от 21.10.2015 </w:t>
            </w:r>
            <w:hyperlink r:id="rId830" w:history="1">
              <w:r>
                <w:rPr>
                  <w:color w:val="0000FF"/>
                </w:rPr>
                <w:t>N 34/1099</w:t>
              </w:r>
            </w:hyperlink>
            <w:r>
              <w:rPr>
                <w:color w:val="392C69"/>
              </w:rPr>
              <w:t xml:space="preserve">, от 21.10.2015 </w:t>
            </w:r>
            <w:hyperlink r:id="rId831" w:history="1">
              <w:r>
                <w:rPr>
                  <w:color w:val="0000FF"/>
                </w:rPr>
                <w:t>N 34/1100</w:t>
              </w:r>
            </w:hyperlink>
            <w:r>
              <w:rPr>
                <w:color w:val="392C69"/>
              </w:rPr>
              <w:t xml:space="preserve">, от 21.10.2015 </w:t>
            </w:r>
            <w:hyperlink r:id="rId832" w:history="1">
              <w:r>
                <w:rPr>
                  <w:color w:val="0000FF"/>
                </w:rPr>
                <w:t>N 34/1101</w:t>
              </w:r>
            </w:hyperlink>
            <w:r>
              <w:rPr>
                <w:color w:val="392C69"/>
              </w:rPr>
              <w:t xml:space="preserve">, от 27.11.2015 </w:t>
            </w:r>
            <w:hyperlink r:id="rId833" w:history="1">
              <w:r>
                <w:rPr>
                  <w:color w:val="0000FF"/>
                </w:rPr>
                <w:t>N 36/1128</w:t>
              </w:r>
            </w:hyperlink>
            <w:r>
              <w:rPr>
                <w:color w:val="392C69"/>
              </w:rPr>
              <w:t xml:space="preserve">, от 15.12.2015 </w:t>
            </w:r>
            <w:hyperlink r:id="rId834" w:history="1">
              <w:r>
                <w:rPr>
                  <w:color w:val="0000FF"/>
                </w:rPr>
                <w:t>N 37/1156</w:t>
              </w:r>
            </w:hyperlink>
            <w:r>
              <w:rPr>
                <w:color w:val="392C69"/>
              </w:rPr>
              <w:t xml:space="preserve">, от 15.12.2015 </w:t>
            </w:r>
            <w:hyperlink r:id="rId835" w:history="1">
              <w:r>
                <w:rPr>
                  <w:color w:val="0000FF"/>
                </w:rPr>
                <w:t>N 37/1157</w:t>
              </w:r>
            </w:hyperlink>
            <w:r>
              <w:rPr>
                <w:color w:val="392C69"/>
              </w:rPr>
              <w:t xml:space="preserve">, от 15.12.2015 </w:t>
            </w:r>
            <w:hyperlink r:id="rId836" w:history="1">
              <w:r>
                <w:rPr>
                  <w:color w:val="0000FF"/>
                </w:rPr>
                <w:t>N 37/1158</w:t>
              </w:r>
            </w:hyperlink>
            <w:r>
              <w:rPr>
                <w:color w:val="392C69"/>
              </w:rPr>
              <w:t xml:space="preserve">, от 15.12.2015 </w:t>
            </w:r>
            <w:hyperlink r:id="rId837" w:history="1">
              <w:r>
                <w:rPr>
                  <w:color w:val="0000FF"/>
                </w:rPr>
                <w:t>N 37/1159</w:t>
              </w:r>
            </w:hyperlink>
            <w:r>
              <w:rPr>
                <w:color w:val="392C69"/>
              </w:rPr>
              <w:t xml:space="preserve">, от 15.12.2015 </w:t>
            </w:r>
            <w:hyperlink r:id="rId838" w:history="1">
              <w:r>
                <w:rPr>
                  <w:color w:val="0000FF"/>
                </w:rPr>
                <w:t>N 37/1160</w:t>
              </w:r>
            </w:hyperlink>
            <w:r>
              <w:rPr>
                <w:color w:val="392C69"/>
              </w:rPr>
              <w:t xml:space="preserve">, от 15.12.2015 </w:t>
            </w:r>
            <w:hyperlink r:id="rId839" w:history="1">
              <w:r>
                <w:rPr>
                  <w:color w:val="0000FF"/>
                </w:rPr>
                <w:t>N 37/1161</w:t>
              </w:r>
            </w:hyperlink>
            <w:r>
              <w:rPr>
                <w:color w:val="392C69"/>
              </w:rPr>
              <w:t xml:space="preserve">, от 15.12.2015 </w:t>
            </w:r>
            <w:hyperlink r:id="rId840" w:history="1">
              <w:r>
                <w:rPr>
                  <w:color w:val="0000FF"/>
                </w:rPr>
                <w:t>N 37/1185</w:t>
              </w:r>
            </w:hyperlink>
            <w:r>
              <w:rPr>
                <w:color w:val="392C69"/>
              </w:rPr>
              <w:t xml:space="preserve">, от 27.01.2016 </w:t>
            </w:r>
            <w:hyperlink r:id="rId841" w:history="1">
              <w:r>
                <w:rPr>
                  <w:color w:val="0000FF"/>
                </w:rPr>
                <w:t>N 39/1210</w:t>
              </w:r>
            </w:hyperlink>
            <w:r>
              <w:rPr>
                <w:color w:val="392C69"/>
              </w:rPr>
              <w:t xml:space="preserve">, от 27.01.2016 </w:t>
            </w:r>
            <w:hyperlink r:id="rId842" w:history="1">
              <w:r>
                <w:rPr>
                  <w:color w:val="0000FF"/>
                </w:rPr>
                <w:t>N 39/1211</w:t>
              </w:r>
            </w:hyperlink>
            <w:r>
              <w:rPr>
                <w:color w:val="392C69"/>
              </w:rPr>
              <w:t xml:space="preserve">, от 02.03.2016 </w:t>
            </w:r>
            <w:hyperlink r:id="rId843" w:history="1">
              <w:r>
                <w:rPr>
                  <w:color w:val="0000FF"/>
                </w:rPr>
                <w:t>N 40/1226</w:t>
              </w:r>
            </w:hyperlink>
            <w:r>
              <w:rPr>
                <w:color w:val="392C69"/>
              </w:rPr>
              <w:t xml:space="preserve">, от 27.04.2016 </w:t>
            </w:r>
            <w:hyperlink r:id="rId844" w:history="1">
              <w:r>
                <w:rPr>
                  <w:color w:val="0000FF"/>
                </w:rPr>
                <w:t>N 43/1276</w:t>
              </w:r>
            </w:hyperlink>
            <w:r>
              <w:rPr>
                <w:color w:val="392C69"/>
              </w:rPr>
              <w:t xml:space="preserve">, от 27.04.2016 </w:t>
            </w:r>
            <w:hyperlink r:id="rId845" w:history="1">
              <w:r>
                <w:rPr>
                  <w:color w:val="0000FF"/>
                </w:rPr>
                <w:t>N 43/1277</w:t>
              </w:r>
            </w:hyperlink>
            <w:r>
              <w:rPr>
                <w:color w:val="392C69"/>
              </w:rPr>
              <w:t xml:space="preserve">, от 27.04.2016 </w:t>
            </w:r>
            <w:hyperlink r:id="rId846" w:history="1">
              <w:r>
                <w:rPr>
                  <w:color w:val="0000FF"/>
                </w:rPr>
                <w:t>N 43/1278</w:t>
              </w:r>
            </w:hyperlink>
            <w:r>
              <w:rPr>
                <w:color w:val="392C69"/>
              </w:rPr>
              <w:t xml:space="preserve">, от 27.04.2016 </w:t>
            </w:r>
            <w:hyperlink r:id="rId847" w:history="1">
              <w:r>
                <w:rPr>
                  <w:color w:val="0000FF"/>
                </w:rPr>
                <w:t>N 43/1279</w:t>
              </w:r>
            </w:hyperlink>
            <w:r>
              <w:rPr>
                <w:color w:val="392C69"/>
              </w:rPr>
              <w:t xml:space="preserve">, от 27.04.2016 </w:t>
            </w:r>
            <w:hyperlink r:id="rId848" w:history="1">
              <w:r>
                <w:rPr>
                  <w:color w:val="0000FF"/>
                </w:rPr>
                <w:t>N 43/1280</w:t>
              </w:r>
            </w:hyperlink>
            <w:r>
              <w:rPr>
                <w:color w:val="392C69"/>
              </w:rPr>
              <w:t xml:space="preserve">, от 27.04.2016 </w:t>
            </w:r>
            <w:hyperlink r:id="rId849" w:history="1">
              <w:r>
                <w:rPr>
                  <w:color w:val="0000FF"/>
                </w:rPr>
                <w:t>N 43/1281</w:t>
              </w:r>
            </w:hyperlink>
            <w:r>
              <w:rPr>
                <w:color w:val="392C69"/>
              </w:rPr>
              <w:t xml:space="preserve">, от 27.04.2016 </w:t>
            </w:r>
            <w:hyperlink r:id="rId850" w:history="1">
              <w:r>
                <w:rPr>
                  <w:color w:val="0000FF"/>
                </w:rPr>
                <w:t>N 43/1282</w:t>
              </w:r>
            </w:hyperlink>
            <w:r>
              <w:rPr>
                <w:color w:val="392C69"/>
              </w:rPr>
              <w:t xml:space="preserve">, от 29.06.2016 </w:t>
            </w:r>
            <w:hyperlink r:id="rId851" w:history="1">
              <w:r>
                <w:rPr>
                  <w:color w:val="0000FF"/>
                </w:rPr>
                <w:t>N 45/1341</w:t>
              </w:r>
            </w:hyperlink>
            <w:r>
              <w:rPr>
                <w:color w:val="392C69"/>
              </w:rPr>
              <w:t xml:space="preserve">, от 29.06.2016 </w:t>
            </w:r>
            <w:hyperlink r:id="rId852" w:history="1">
              <w:r>
                <w:rPr>
                  <w:color w:val="0000FF"/>
                </w:rPr>
                <w:t>N 45/1342</w:t>
              </w:r>
            </w:hyperlink>
            <w:r>
              <w:rPr>
                <w:color w:val="392C69"/>
              </w:rPr>
              <w:t xml:space="preserve">, от 29.06.2016 </w:t>
            </w:r>
            <w:hyperlink r:id="rId853" w:history="1">
              <w:r>
                <w:rPr>
                  <w:color w:val="0000FF"/>
                </w:rPr>
                <w:t>N 45/1343</w:t>
              </w:r>
            </w:hyperlink>
            <w:r>
              <w:rPr>
                <w:color w:val="392C69"/>
              </w:rPr>
              <w:t xml:space="preserve">, от 29.06.2016 </w:t>
            </w:r>
            <w:hyperlink r:id="rId854" w:history="1">
              <w:r>
                <w:rPr>
                  <w:color w:val="0000FF"/>
                </w:rPr>
                <w:t>N 45/1344</w:t>
              </w:r>
            </w:hyperlink>
            <w:r>
              <w:rPr>
                <w:color w:val="392C69"/>
              </w:rPr>
              <w:t xml:space="preserve">, от 22.07.2016 </w:t>
            </w:r>
            <w:hyperlink r:id="rId855" w:history="1">
              <w:r>
                <w:rPr>
                  <w:color w:val="0000FF"/>
                </w:rPr>
                <w:t>N 46/1372</w:t>
              </w:r>
            </w:hyperlink>
            <w:r>
              <w:rPr>
                <w:color w:val="392C69"/>
              </w:rPr>
              <w:t xml:space="preserve">, от 22.07.2016 </w:t>
            </w:r>
            <w:hyperlink r:id="rId856" w:history="1">
              <w:r>
                <w:rPr>
                  <w:color w:val="0000FF"/>
                </w:rPr>
                <w:t>N 46/1373</w:t>
              </w:r>
            </w:hyperlink>
            <w:r>
              <w:rPr>
                <w:color w:val="392C69"/>
              </w:rPr>
              <w:t xml:space="preserve">, от 09.11.2016 </w:t>
            </w:r>
            <w:hyperlink r:id="rId857" w:history="1">
              <w:r>
                <w:rPr>
                  <w:color w:val="0000FF"/>
                </w:rPr>
                <w:t>N 49/1456</w:t>
              </w:r>
            </w:hyperlink>
            <w:r>
              <w:rPr>
                <w:color w:val="392C69"/>
              </w:rPr>
              <w:t xml:space="preserve">, от 09.11.2016 </w:t>
            </w:r>
            <w:hyperlink r:id="rId858" w:history="1">
              <w:r>
                <w:rPr>
                  <w:color w:val="0000FF"/>
                </w:rPr>
                <w:t>N 49/1457</w:t>
              </w:r>
            </w:hyperlink>
            <w:r>
              <w:rPr>
                <w:color w:val="392C69"/>
              </w:rPr>
              <w:t xml:space="preserve">, от 09.11.2016 </w:t>
            </w:r>
            <w:hyperlink r:id="rId859" w:history="1">
              <w:r>
                <w:rPr>
                  <w:color w:val="0000FF"/>
                </w:rPr>
                <w:t>N 49/1458</w:t>
              </w:r>
            </w:hyperlink>
            <w:r>
              <w:rPr>
                <w:color w:val="392C69"/>
              </w:rPr>
              <w:t xml:space="preserve">, от 09.11.2016 </w:t>
            </w:r>
            <w:hyperlink r:id="rId860" w:history="1">
              <w:r>
                <w:rPr>
                  <w:color w:val="0000FF"/>
                </w:rPr>
                <w:t>N 49/1459</w:t>
              </w:r>
            </w:hyperlink>
            <w:r>
              <w:rPr>
                <w:color w:val="392C69"/>
              </w:rPr>
              <w:t xml:space="preserve">, от 09.11.2016 </w:t>
            </w:r>
            <w:hyperlink r:id="rId861" w:history="1">
              <w:r>
                <w:rPr>
                  <w:color w:val="0000FF"/>
                </w:rPr>
                <w:t>N 49/1460</w:t>
              </w:r>
            </w:hyperlink>
            <w:r>
              <w:rPr>
                <w:color w:val="392C69"/>
              </w:rPr>
              <w:t xml:space="preserve">, от 25.01.2017 </w:t>
            </w:r>
            <w:hyperlink r:id="rId862" w:history="1">
              <w:r>
                <w:rPr>
                  <w:color w:val="0000FF"/>
                </w:rPr>
                <w:t>N 53/1545</w:t>
              </w:r>
            </w:hyperlink>
            <w:r>
              <w:rPr>
                <w:color w:val="392C69"/>
              </w:rPr>
              <w:t xml:space="preserve">, от 25.01.2017 </w:t>
            </w:r>
            <w:hyperlink r:id="rId863" w:history="1">
              <w:r>
                <w:rPr>
                  <w:color w:val="0000FF"/>
                </w:rPr>
                <w:t>N 53/1546</w:t>
              </w:r>
            </w:hyperlink>
            <w:r>
              <w:rPr>
                <w:color w:val="392C69"/>
              </w:rPr>
              <w:t xml:space="preserve">, от 25.01.2017 </w:t>
            </w:r>
            <w:hyperlink r:id="rId864" w:history="1">
              <w:r>
                <w:rPr>
                  <w:color w:val="0000FF"/>
                </w:rPr>
                <w:t>N 53/1547</w:t>
              </w:r>
            </w:hyperlink>
            <w:r>
              <w:rPr>
                <w:color w:val="392C69"/>
              </w:rPr>
              <w:t xml:space="preserve">, от 25.01.2017 </w:t>
            </w:r>
            <w:hyperlink r:id="rId865" w:history="1">
              <w:r>
                <w:rPr>
                  <w:color w:val="0000FF"/>
                </w:rPr>
                <w:t>N 53/1548</w:t>
              </w:r>
            </w:hyperlink>
            <w:r>
              <w:rPr>
                <w:color w:val="392C69"/>
              </w:rPr>
              <w:t xml:space="preserve">, от 25.01.2017 </w:t>
            </w:r>
            <w:hyperlink r:id="rId866" w:history="1">
              <w:r>
                <w:rPr>
                  <w:color w:val="0000FF"/>
                </w:rPr>
                <w:t>N 53/1549</w:t>
              </w:r>
            </w:hyperlink>
            <w:r>
              <w:rPr>
                <w:color w:val="392C69"/>
              </w:rPr>
              <w:t xml:space="preserve">, от 25.01.2017 </w:t>
            </w:r>
            <w:hyperlink r:id="rId867" w:history="1">
              <w:r>
                <w:rPr>
                  <w:color w:val="0000FF"/>
                </w:rPr>
                <w:t>N 53/1550</w:t>
              </w:r>
            </w:hyperlink>
            <w:r>
              <w:rPr>
                <w:color w:val="392C69"/>
              </w:rPr>
              <w:t xml:space="preserve">, от 25.01.2017 </w:t>
            </w:r>
            <w:hyperlink r:id="rId868" w:history="1">
              <w:r>
                <w:rPr>
                  <w:color w:val="0000FF"/>
                </w:rPr>
                <w:t>N 53/1551</w:t>
              </w:r>
            </w:hyperlink>
            <w:r>
              <w:rPr>
                <w:color w:val="392C69"/>
              </w:rPr>
              <w:t xml:space="preserve">, от 22.02.2017 </w:t>
            </w:r>
            <w:hyperlink r:id="rId869" w:history="1">
              <w:r>
                <w:rPr>
                  <w:color w:val="0000FF"/>
                </w:rPr>
                <w:t>N 54/1569</w:t>
              </w:r>
            </w:hyperlink>
            <w:r>
              <w:rPr>
                <w:color w:val="392C69"/>
              </w:rPr>
              <w:t xml:space="preserve">, от 22.02.2017 </w:t>
            </w:r>
            <w:hyperlink r:id="rId870" w:history="1">
              <w:r>
                <w:rPr>
                  <w:color w:val="0000FF"/>
                </w:rPr>
                <w:t>N 54/1570</w:t>
              </w:r>
            </w:hyperlink>
            <w:r>
              <w:rPr>
                <w:color w:val="392C69"/>
              </w:rPr>
              <w:t xml:space="preserve">, от 22.02.2017 </w:t>
            </w:r>
            <w:hyperlink r:id="rId871" w:history="1">
              <w:r>
                <w:rPr>
                  <w:color w:val="0000FF"/>
                </w:rPr>
                <w:t>N 54/1571</w:t>
              </w:r>
            </w:hyperlink>
            <w:r>
              <w:rPr>
                <w:color w:val="392C69"/>
              </w:rPr>
              <w:t xml:space="preserve">, от 22.02.2017 </w:t>
            </w:r>
            <w:hyperlink r:id="rId872" w:history="1">
              <w:r>
                <w:rPr>
                  <w:color w:val="0000FF"/>
                </w:rPr>
                <w:t>N 54/1572</w:t>
              </w:r>
            </w:hyperlink>
            <w:r>
              <w:rPr>
                <w:color w:val="392C69"/>
              </w:rPr>
              <w:t xml:space="preserve">, от 19.04.2017 </w:t>
            </w:r>
            <w:hyperlink r:id="rId873" w:history="1">
              <w:r>
                <w:rPr>
                  <w:color w:val="0000FF"/>
                </w:rPr>
                <w:t>N 56/1626</w:t>
              </w:r>
            </w:hyperlink>
            <w:r>
              <w:rPr>
                <w:color w:val="392C69"/>
              </w:rPr>
              <w:t xml:space="preserve">, от 19.04.2017 </w:t>
            </w:r>
            <w:hyperlink r:id="rId874" w:history="1">
              <w:r>
                <w:rPr>
                  <w:color w:val="0000FF"/>
                </w:rPr>
                <w:t>N 56/1627</w:t>
              </w:r>
            </w:hyperlink>
            <w:r>
              <w:rPr>
                <w:color w:val="392C69"/>
              </w:rPr>
              <w:t xml:space="preserve">, от 24.05.2017 </w:t>
            </w:r>
            <w:hyperlink r:id="rId875" w:history="1">
              <w:r>
                <w:rPr>
                  <w:color w:val="0000FF"/>
                </w:rPr>
                <w:t>N 57/1646</w:t>
              </w:r>
            </w:hyperlink>
            <w:r>
              <w:rPr>
                <w:color w:val="392C69"/>
              </w:rPr>
              <w:t xml:space="preserve">, от 24.05.2017 </w:t>
            </w:r>
            <w:hyperlink r:id="rId876" w:history="1">
              <w:r>
                <w:rPr>
                  <w:color w:val="0000FF"/>
                </w:rPr>
                <w:t>N 57/1647</w:t>
              </w:r>
            </w:hyperlink>
            <w:r>
              <w:rPr>
                <w:color w:val="392C69"/>
              </w:rPr>
              <w:t xml:space="preserve">, от 24.05.2017 </w:t>
            </w:r>
            <w:hyperlink r:id="rId877" w:history="1">
              <w:r>
                <w:rPr>
                  <w:color w:val="0000FF"/>
                </w:rPr>
                <w:t>N 57/1648</w:t>
              </w:r>
            </w:hyperlink>
            <w:r>
              <w:rPr>
                <w:color w:val="392C69"/>
              </w:rPr>
              <w:t xml:space="preserve">, от 24.05.2017 </w:t>
            </w:r>
            <w:hyperlink r:id="rId878" w:history="1">
              <w:r>
                <w:rPr>
                  <w:color w:val="0000FF"/>
                </w:rPr>
                <w:t>N 57/1649</w:t>
              </w:r>
            </w:hyperlink>
            <w:r>
              <w:rPr>
                <w:color w:val="392C69"/>
              </w:rPr>
              <w:t xml:space="preserve">, от 24.05.2017 </w:t>
            </w:r>
            <w:hyperlink r:id="rId879" w:history="1">
              <w:r>
                <w:rPr>
                  <w:color w:val="0000FF"/>
                </w:rPr>
                <w:t>N 57/1650</w:t>
              </w:r>
            </w:hyperlink>
            <w:r>
              <w:rPr>
                <w:color w:val="392C69"/>
              </w:rPr>
              <w:t xml:space="preserve">, от 24.05.2017 </w:t>
            </w:r>
            <w:hyperlink r:id="rId880" w:history="1">
              <w:r>
                <w:rPr>
                  <w:color w:val="0000FF"/>
                </w:rPr>
                <w:t>N 57/1651</w:t>
              </w:r>
            </w:hyperlink>
            <w:r>
              <w:rPr>
                <w:color w:val="392C69"/>
              </w:rPr>
              <w:t xml:space="preserve">, от 24.05.2017 </w:t>
            </w:r>
            <w:hyperlink r:id="rId881" w:history="1">
              <w:r>
                <w:rPr>
                  <w:color w:val="0000FF"/>
                </w:rPr>
                <w:t>N 57/1652</w:t>
              </w:r>
            </w:hyperlink>
            <w:r>
              <w:rPr>
                <w:color w:val="392C69"/>
              </w:rPr>
              <w:t xml:space="preserve">, от 28.06.2017 </w:t>
            </w:r>
            <w:hyperlink r:id="rId882" w:history="1">
              <w:r>
                <w:rPr>
                  <w:color w:val="0000FF"/>
                </w:rPr>
                <w:t>N 58/1681</w:t>
              </w:r>
            </w:hyperlink>
            <w:r>
              <w:rPr>
                <w:color w:val="392C69"/>
              </w:rPr>
              <w:t xml:space="preserve">, от 19.07.2017 </w:t>
            </w:r>
            <w:hyperlink r:id="rId883" w:history="1">
              <w:r>
                <w:rPr>
                  <w:color w:val="0000FF"/>
                </w:rPr>
                <w:t>N 59/1728</w:t>
              </w:r>
            </w:hyperlink>
            <w:r>
              <w:rPr>
                <w:color w:val="392C69"/>
              </w:rPr>
              <w:t xml:space="preserve">, от 19.07.2017 </w:t>
            </w:r>
            <w:hyperlink r:id="rId884" w:history="1">
              <w:r>
                <w:rPr>
                  <w:color w:val="0000FF"/>
                </w:rPr>
                <w:t>N 59/1732</w:t>
              </w:r>
            </w:hyperlink>
            <w:r>
              <w:rPr>
                <w:color w:val="392C69"/>
              </w:rPr>
              <w:t xml:space="preserve">, от 19.07.2017 </w:t>
            </w:r>
            <w:hyperlink r:id="rId885" w:history="1">
              <w:r>
                <w:rPr>
                  <w:color w:val="0000FF"/>
                </w:rPr>
                <w:t>N 59/1733</w:t>
              </w:r>
            </w:hyperlink>
            <w:r>
              <w:rPr>
                <w:color w:val="392C69"/>
              </w:rPr>
              <w:t xml:space="preserve">, от 27.09.2017 </w:t>
            </w:r>
            <w:hyperlink r:id="rId886" w:history="1">
              <w:r>
                <w:rPr>
                  <w:color w:val="0000FF"/>
                </w:rPr>
                <w:t>N 60/1751</w:t>
              </w:r>
            </w:hyperlink>
            <w:r>
              <w:rPr>
                <w:color w:val="392C69"/>
              </w:rPr>
              <w:t xml:space="preserve">, от 27.09.2017 </w:t>
            </w:r>
            <w:hyperlink r:id="rId887" w:history="1">
              <w:r>
                <w:rPr>
                  <w:color w:val="0000FF"/>
                </w:rPr>
                <w:t>N 60/1752</w:t>
              </w:r>
            </w:hyperlink>
            <w:r>
              <w:rPr>
                <w:color w:val="392C69"/>
              </w:rPr>
              <w:t xml:space="preserve">, от 27.09.2017 </w:t>
            </w:r>
            <w:hyperlink r:id="rId888" w:history="1">
              <w:r>
                <w:rPr>
                  <w:color w:val="0000FF"/>
                </w:rPr>
                <w:t>N 60/1753</w:t>
              </w:r>
            </w:hyperlink>
            <w:r>
              <w:rPr>
                <w:color w:val="392C69"/>
              </w:rPr>
              <w:t xml:space="preserve">, от 27.09.2017 </w:t>
            </w:r>
            <w:hyperlink r:id="rId889" w:history="1">
              <w:r>
                <w:rPr>
                  <w:color w:val="0000FF"/>
                </w:rPr>
                <w:t>N 60/1754</w:t>
              </w:r>
            </w:hyperlink>
            <w:r>
              <w:rPr>
                <w:color w:val="392C69"/>
              </w:rPr>
              <w:t xml:space="preserve">, от 27.09.2017 </w:t>
            </w:r>
            <w:hyperlink r:id="rId890" w:history="1">
              <w:r>
                <w:rPr>
                  <w:color w:val="0000FF"/>
                </w:rPr>
                <w:t>N 60/1755</w:t>
              </w:r>
            </w:hyperlink>
            <w:r>
              <w:rPr>
                <w:color w:val="392C69"/>
              </w:rPr>
              <w:t xml:space="preserve">, от 27.09.2017 </w:t>
            </w:r>
            <w:hyperlink r:id="rId891" w:history="1">
              <w:r>
                <w:rPr>
                  <w:color w:val="0000FF"/>
                </w:rPr>
                <w:t>N 60/1756</w:t>
              </w:r>
            </w:hyperlink>
            <w:r>
              <w:rPr>
                <w:color w:val="392C69"/>
              </w:rPr>
              <w:t xml:space="preserve">, от 27.09.2017 </w:t>
            </w:r>
            <w:hyperlink r:id="rId892" w:history="1">
              <w:r>
                <w:rPr>
                  <w:color w:val="0000FF"/>
                </w:rPr>
                <w:t xml:space="preserve">N </w:t>
              </w:r>
              <w:r>
                <w:rPr>
                  <w:color w:val="0000FF"/>
                </w:rPr>
                <w:lastRenderedPageBreak/>
                <w:t>60/1757</w:t>
              </w:r>
            </w:hyperlink>
            <w:r>
              <w:rPr>
                <w:color w:val="392C69"/>
              </w:rPr>
              <w:t xml:space="preserve">, от 27.09.2017 </w:t>
            </w:r>
            <w:hyperlink r:id="rId893" w:history="1">
              <w:r>
                <w:rPr>
                  <w:color w:val="0000FF"/>
                </w:rPr>
                <w:t>N 60/1758</w:t>
              </w:r>
            </w:hyperlink>
            <w:r>
              <w:rPr>
                <w:color w:val="392C69"/>
              </w:rPr>
              <w:t xml:space="preserve">, от 27.09.2017 </w:t>
            </w:r>
            <w:hyperlink r:id="rId894" w:history="1">
              <w:r>
                <w:rPr>
                  <w:color w:val="0000FF"/>
                </w:rPr>
                <w:t>N 60/1759</w:t>
              </w:r>
            </w:hyperlink>
            <w:r>
              <w:rPr>
                <w:color w:val="392C69"/>
              </w:rPr>
              <w:t xml:space="preserve">, от 27.09.2017 </w:t>
            </w:r>
            <w:hyperlink r:id="rId895" w:history="1">
              <w:r>
                <w:rPr>
                  <w:color w:val="0000FF"/>
                </w:rPr>
                <w:t>N 60/1760</w:t>
              </w:r>
            </w:hyperlink>
            <w:r>
              <w:rPr>
                <w:color w:val="392C69"/>
              </w:rPr>
              <w:t xml:space="preserve">, от 27.09.2017 </w:t>
            </w:r>
            <w:hyperlink r:id="rId896" w:history="1">
              <w:r>
                <w:rPr>
                  <w:color w:val="0000FF"/>
                </w:rPr>
                <w:t>N 60/1761</w:t>
              </w:r>
            </w:hyperlink>
            <w:r>
              <w:rPr>
                <w:color w:val="392C69"/>
              </w:rPr>
              <w:t xml:space="preserve">, от 27.09.2017 </w:t>
            </w:r>
            <w:hyperlink r:id="rId897" w:history="1">
              <w:r>
                <w:rPr>
                  <w:color w:val="0000FF"/>
                </w:rPr>
                <w:t>N 60/1788</w:t>
              </w:r>
            </w:hyperlink>
            <w:r>
              <w:rPr>
                <w:color w:val="392C69"/>
              </w:rPr>
              <w:t xml:space="preserve">, от 27.09.2017 </w:t>
            </w:r>
            <w:hyperlink r:id="rId898" w:history="1">
              <w:r>
                <w:rPr>
                  <w:color w:val="0000FF"/>
                </w:rPr>
                <w:t>N 60/1789</w:t>
              </w:r>
            </w:hyperlink>
            <w:r>
              <w:rPr>
                <w:color w:val="392C69"/>
              </w:rPr>
              <w:t xml:space="preserve">от 30.10.2017 </w:t>
            </w:r>
            <w:hyperlink r:id="rId899" w:history="1">
              <w:r>
                <w:rPr>
                  <w:color w:val="0000FF"/>
                </w:rPr>
                <w:t>N 61/1801</w:t>
              </w:r>
            </w:hyperlink>
            <w:r>
              <w:rPr>
                <w:color w:val="392C69"/>
              </w:rPr>
              <w:t xml:space="preserve">, от 30.10.2017 </w:t>
            </w:r>
            <w:hyperlink r:id="rId900" w:history="1">
              <w:r>
                <w:rPr>
                  <w:color w:val="0000FF"/>
                </w:rPr>
                <w:t>N 61/1802</w:t>
              </w:r>
            </w:hyperlink>
            <w:r>
              <w:rPr>
                <w:color w:val="392C69"/>
              </w:rPr>
              <w:t xml:space="preserve">, от 30.10.2017 </w:t>
            </w:r>
            <w:hyperlink r:id="rId901" w:history="1">
              <w:r>
                <w:rPr>
                  <w:color w:val="0000FF"/>
                </w:rPr>
                <w:t>N 61/1803</w:t>
              </w:r>
            </w:hyperlink>
            <w:r>
              <w:rPr>
                <w:color w:val="392C69"/>
              </w:rPr>
              <w:t xml:space="preserve">, от 30.10.2017 </w:t>
            </w:r>
            <w:hyperlink r:id="rId902" w:history="1">
              <w:r>
                <w:rPr>
                  <w:color w:val="0000FF"/>
                </w:rPr>
                <w:t>N 61/1804</w:t>
              </w:r>
            </w:hyperlink>
            <w:r>
              <w:rPr>
                <w:color w:val="392C69"/>
              </w:rPr>
              <w:t xml:space="preserve">, от 06.12.2017 </w:t>
            </w:r>
            <w:hyperlink r:id="rId903" w:history="1">
              <w:r>
                <w:rPr>
                  <w:color w:val="0000FF"/>
                </w:rPr>
                <w:t>N 62/1824</w:t>
              </w:r>
            </w:hyperlink>
            <w:r>
              <w:rPr>
                <w:color w:val="392C69"/>
              </w:rPr>
              <w:t xml:space="preserve">, от 06.12.2017 </w:t>
            </w:r>
            <w:hyperlink r:id="rId904" w:history="1">
              <w:r>
                <w:rPr>
                  <w:color w:val="0000FF"/>
                </w:rPr>
                <w:t>N 62/1825</w:t>
              </w:r>
            </w:hyperlink>
            <w:r>
              <w:rPr>
                <w:color w:val="392C69"/>
              </w:rPr>
              <w:t xml:space="preserve">, от 06.12.2017 </w:t>
            </w:r>
            <w:hyperlink r:id="rId905" w:history="1">
              <w:r>
                <w:rPr>
                  <w:color w:val="0000FF"/>
                </w:rPr>
                <w:t>N 62/1826</w:t>
              </w:r>
            </w:hyperlink>
            <w:r>
              <w:rPr>
                <w:color w:val="392C69"/>
              </w:rPr>
              <w:t xml:space="preserve">, от 06.12.2017 </w:t>
            </w:r>
            <w:hyperlink r:id="rId906" w:history="1">
              <w:r>
                <w:rPr>
                  <w:color w:val="0000FF"/>
                </w:rPr>
                <w:t>N 62/1827</w:t>
              </w:r>
            </w:hyperlink>
            <w:r>
              <w:rPr>
                <w:color w:val="392C69"/>
              </w:rPr>
              <w:t xml:space="preserve">, от 06.12.2017 </w:t>
            </w:r>
            <w:hyperlink r:id="rId907" w:history="1">
              <w:r>
                <w:rPr>
                  <w:color w:val="0000FF"/>
                </w:rPr>
                <w:t>N 62/1828</w:t>
              </w:r>
            </w:hyperlink>
            <w:r>
              <w:rPr>
                <w:color w:val="392C69"/>
              </w:rPr>
              <w:t xml:space="preserve">, от 06.12.2017 </w:t>
            </w:r>
            <w:hyperlink r:id="rId908" w:history="1">
              <w:r>
                <w:rPr>
                  <w:color w:val="0000FF"/>
                </w:rPr>
                <w:t>N 62/1829</w:t>
              </w:r>
            </w:hyperlink>
            <w:r>
              <w:rPr>
                <w:color w:val="392C69"/>
              </w:rPr>
              <w:t xml:space="preserve">, от 06.12.2017 </w:t>
            </w:r>
            <w:hyperlink r:id="rId909" w:history="1">
              <w:r>
                <w:rPr>
                  <w:color w:val="0000FF"/>
                </w:rPr>
                <w:t>N 62/1830</w:t>
              </w:r>
            </w:hyperlink>
            <w:r>
              <w:rPr>
                <w:color w:val="392C69"/>
              </w:rPr>
              <w:t xml:space="preserve">, от 06.12.2017 </w:t>
            </w:r>
            <w:hyperlink r:id="rId910" w:history="1">
              <w:r>
                <w:rPr>
                  <w:color w:val="0000FF"/>
                </w:rPr>
                <w:t>N 62/1831</w:t>
              </w:r>
            </w:hyperlink>
            <w:r>
              <w:rPr>
                <w:color w:val="392C69"/>
              </w:rPr>
              <w:t xml:space="preserve">, от 06.12.2017 </w:t>
            </w:r>
            <w:hyperlink r:id="rId911" w:history="1">
              <w:r>
                <w:rPr>
                  <w:color w:val="0000FF"/>
                </w:rPr>
                <w:t>N 62/1832</w:t>
              </w:r>
            </w:hyperlink>
            <w:r>
              <w:rPr>
                <w:color w:val="392C69"/>
              </w:rPr>
              <w:t xml:space="preserve">, от 06.12.2017 </w:t>
            </w:r>
            <w:hyperlink r:id="rId912" w:history="1">
              <w:r>
                <w:rPr>
                  <w:color w:val="0000FF"/>
                </w:rPr>
                <w:t>N 62/1833</w:t>
              </w:r>
            </w:hyperlink>
            <w:r>
              <w:rPr>
                <w:color w:val="392C69"/>
              </w:rPr>
              <w:t xml:space="preserve">, от 06.12.2017 </w:t>
            </w:r>
            <w:hyperlink r:id="rId913" w:history="1">
              <w:r>
                <w:rPr>
                  <w:color w:val="0000FF"/>
                </w:rPr>
                <w:t>N 62/1834</w:t>
              </w:r>
            </w:hyperlink>
            <w:r>
              <w:rPr>
                <w:color w:val="392C69"/>
              </w:rPr>
              <w:t xml:space="preserve">, от 22.12.2017 </w:t>
            </w:r>
            <w:hyperlink r:id="rId914" w:history="1">
              <w:r>
                <w:rPr>
                  <w:color w:val="0000FF"/>
                </w:rPr>
                <w:t>N 63/1871</w:t>
              </w:r>
            </w:hyperlink>
            <w:r>
              <w:rPr>
                <w:color w:val="392C69"/>
              </w:rPr>
              <w:t xml:space="preserve">, от 22.12.2017 </w:t>
            </w:r>
            <w:hyperlink r:id="rId915" w:history="1">
              <w:r>
                <w:rPr>
                  <w:color w:val="0000FF"/>
                </w:rPr>
                <w:t>N 63/1872</w:t>
              </w:r>
            </w:hyperlink>
            <w:r>
              <w:rPr>
                <w:color w:val="392C69"/>
              </w:rPr>
              <w:t xml:space="preserve">, от 22.12.2017 </w:t>
            </w:r>
            <w:hyperlink r:id="rId916" w:history="1">
              <w:r>
                <w:rPr>
                  <w:color w:val="0000FF"/>
                </w:rPr>
                <w:t>N 63/1878</w:t>
              </w:r>
            </w:hyperlink>
            <w:r>
              <w:rPr>
                <w:color w:val="392C69"/>
              </w:rPr>
              <w:t xml:space="preserve">, от 21.02.2018 </w:t>
            </w:r>
            <w:hyperlink r:id="rId917" w:history="1">
              <w:r>
                <w:rPr>
                  <w:color w:val="0000FF"/>
                </w:rPr>
                <w:t>N 64/1906</w:t>
              </w:r>
            </w:hyperlink>
            <w:r>
              <w:rPr>
                <w:color w:val="392C69"/>
              </w:rPr>
              <w:t xml:space="preserve">, от 21.02.2018 </w:t>
            </w:r>
            <w:hyperlink r:id="rId918" w:history="1">
              <w:r>
                <w:rPr>
                  <w:color w:val="0000FF"/>
                </w:rPr>
                <w:t>N 64/1907</w:t>
              </w:r>
            </w:hyperlink>
            <w:r>
              <w:rPr>
                <w:color w:val="392C69"/>
              </w:rPr>
              <w:t xml:space="preserve">, от 21.02.2018 </w:t>
            </w:r>
            <w:hyperlink r:id="rId919" w:history="1">
              <w:r>
                <w:rPr>
                  <w:color w:val="0000FF"/>
                </w:rPr>
                <w:t>N 64/1908</w:t>
              </w:r>
            </w:hyperlink>
            <w:r>
              <w:rPr>
                <w:color w:val="392C69"/>
              </w:rPr>
              <w:t xml:space="preserve">, от 21.02.2018 </w:t>
            </w:r>
            <w:hyperlink r:id="rId920" w:history="1">
              <w:r>
                <w:rPr>
                  <w:color w:val="0000FF"/>
                </w:rPr>
                <w:t>N 64/1909</w:t>
              </w:r>
            </w:hyperlink>
            <w:r>
              <w:rPr>
                <w:color w:val="392C69"/>
              </w:rPr>
              <w:t xml:space="preserve">, от 21.02.2018 </w:t>
            </w:r>
            <w:hyperlink r:id="rId921" w:history="1">
              <w:r>
                <w:rPr>
                  <w:color w:val="0000FF"/>
                </w:rPr>
                <w:t>N 64/1910</w:t>
              </w:r>
            </w:hyperlink>
            <w:r>
              <w:rPr>
                <w:color w:val="392C69"/>
              </w:rPr>
              <w:t xml:space="preserve">, от 04.04.2018 </w:t>
            </w:r>
            <w:hyperlink r:id="rId922" w:history="1">
              <w:r>
                <w:rPr>
                  <w:color w:val="0000FF"/>
                </w:rPr>
                <w:t>N 65/1929</w:t>
              </w:r>
            </w:hyperlink>
            <w:r>
              <w:rPr>
                <w:color w:val="392C69"/>
              </w:rPr>
              <w:t xml:space="preserve">, от 04.04.2018 </w:t>
            </w:r>
            <w:hyperlink r:id="rId923" w:history="1">
              <w:r>
                <w:rPr>
                  <w:color w:val="0000FF"/>
                </w:rPr>
                <w:t>N 65/1930</w:t>
              </w:r>
            </w:hyperlink>
            <w:r>
              <w:rPr>
                <w:color w:val="392C69"/>
              </w:rPr>
              <w:t xml:space="preserve">, от 04.04.2018 </w:t>
            </w:r>
            <w:hyperlink r:id="rId924" w:history="1">
              <w:r>
                <w:rPr>
                  <w:color w:val="0000FF"/>
                </w:rPr>
                <w:t>N 65/1931</w:t>
              </w:r>
            </w:hyperlink>
            <w:r>
              <w:rPr>
                <w:color w:val="392C69"/>
              </w:rPr>
              <w:t xml:space="preserve">, от 04.04.2018 </w:t>
            </w:r>
            <w:hyperlink r:id="rId925" w:history="1">
              <w:r>
                <w:rPr>
                  <w:color w:val="0000FF"/>
                </w:rPr>
                <w:t>N 65/1932</w:t>
              </w:r>
            </w:hyperlink>
            <w:r>
              <w:rPr>
                <w:color w:val="392C69"/>
              </w:rPr>
              <w:t xml:space="preserve">, от 04.04.2018 </w:t>
            </w:r>
            <w:hyperlink r:id="rId926" w:history="1">
              <w:r>
                <w:rPr>
                  <w:color w:val="0000FF"/>
                </w:rPr>
                <w:t>N 65/1933</w:t>
              </w:r>
            </w:hyperlink>
            <w:r>
              <w:rPr>
                <w:color w:val="392C69"/>
              </w:rPr>
              <w:t xml:space="preserve">, от 04.04.2018 </w:t>
            </w:r>
            <w:hyperlink r:id="rId927" w:history="1">
              <w:r>
                <w:rPr>
                  <w:color w:val="0000FF"/>
                </w:rPr>
                <w:t>N 65/1934</w:t>
              </w:r>
            </w:hyperlink>
            <w:r>
              <w:rPr>
                <w:color w:val="392C69"/>
              </w:rPr>
              <w:t xml:space="preserve">, от 23.05.2018 </w:t>
            </w:r>
            <w:hyperlink r:id="rId928" w:history="1">
              <w:r>
                <w:rPr>
                  <w:color w:val="0000FF"/>
                </w:rPr>
                <w:t>N 66/1976</w:t>
              </w:r>
            </w:hyperlink>
            <w:r>
              <w:rPr>
                <w:color w:val="392C69"/>
              </w:rPr>
              <w:t xml:space="preserve">, от 23.05.2018 </w:t>
            </w:r>
            <w:hyperlink r:id="rId929" w:history="1">
              <w:r>
                <w:rPr>
                  <w:color w:val="0000FF"/>
                </w:rPr>
                <w:t>N 66/1977</w:t>
              </w:r>
            </w:hyperlink>
            <w:r>
              <w:rPr>
                <w:color w:val="392C69"/>
              </w:rPr>
              <w:t xml:space="preserve">, от 23.05.2018 </w:t>
            </w:r>
            <w:hyperlink r:id="rId930" w:history="1">
              <w:r>
                <w:rPr>
                  <w:color w:val="0000FF"/>
                </w:rPr>
                <w:t>N 66/1978</w:t>
              </w:r>
            </w:hyperlink>
            <w:r>
              <w:rPr>
                <w:color w:val="392C69"/>
              </w:rPr>
              <w:t xml:space="preserve">, от 23.05.2018 </w:t>
            </w:r>
            <w:hyperlink r:id="rId931" w:history="1">
              <w:r>
                <w:rPr>
                  <w:color w:val="0000FF"/>
                </w:rPr>
                <w:t>N 66/1979</w:t>
              </w:r>
            </w:hyperlink>
            <w:r>
              <w:rPr>
                <w:color w:val="392C69"/>
              </w:rPr>
              <w:t xml:space="preserve">, от 23.05.2018 </w:t>
            </w:r>
            <w:hyperlink r:id="rId932" w:history="1">
              <w:r>
                <w:rPr>
                  <w:color w:val="0000FF"/>
                </w:rPr>
                <w:t>N 66/1980</w:t>
              </w:r>
            </w:hyperlink>
            <w:r>
              <w:rPr>
                <w:color w:val="392C69"/>
              </w:rPr>
              <w:t xml:space="preserve">, от 23.05.2018 </w:t>
            </w:r>
            <w:hyperlink r:id="rId933" w:history="1">
              <w:r>
                <w:rPr>
                  <w:color w:val="0000FF"/>
                </w:rPr>
                <w:t>N 66/1981</w:t>
              </w:r>
            </w:hyperlink>
            <w:r>
              <w:rPr>
                <w:color w:val="392C69"/>
              </w:rPr>
              <w:t xml:space="preserve">, от 23.05.2018 </w:t>
            </w:r>
            <w:hyperlink r:id="rId934" w:history="1">
              <w:r>
                <w:rPr>
                  <w:color w:val="0000FF"/>
                </w:rPr>
                <w:t>N 66/1994</w:t>
              </w:r>
            </w:hyperlink>
            <w:r>
              <w:rPr>
                <w:color w:val="392C69"/>
              </w:rPr>
              <w:t xml:space="preserve"> в пункт 9.1 главы 9 внесены изменения.</w:t>
            </w:r>
          </w:p>
        </w:tc>
      </w:tr>
    </w:tbl>
    <w:p w:rsidR="009B390E" w:rsidRDefault="009B390E">
      <w:pPr>
        <w:pStyle w:val="ConsPlusNormal"/>
        <w:spacing w:before="280"/>
        <w:jc w:val="center"/>
        <w:outlineLvl w:val="3"/>
      </w:pPr>
      <w:r>
        <w:lastRenderedPageBreak/>
        <w:t>9.1. Карта градостроительного зонирования Волгограда</w:t>
      </w:r>
    </w:p>
    <w:p w:rsidR="009B390E" w:rsidRDefault="009B390E">
      <w:pPr>
        <w:pStyle w:val="ConsPlusNormal"/>
        <w:jc w:val="both"/>
      </w:pPr>
    </w:p>
    <w:p w:rsidR="009B390E" w:rsidRDefault="009B390E">
      <w:pPr>
        <w:pStyle w:val="ConsPlusNormal"/>
        <w:jc w:val="center"/>
        <w:outlineLvl w:val="3"/>
      </w:pPr>
      <w:r>
        <w:t>9.2. Карта зон с особыми условиями использования территорий</w:t>
      </w:r>
    </w:p>
    <w:p w:rsidR="009B390E" w:rsidRDefault="009B390E">
      <w:pPr>
        <w:pStyle w:val="ConsPlusNormal"/>
        <w:jc w:val="center"/>
      </w:pPr>
      <w:r>
        <w:t xml:space="preserve">(в ред. </w:t>
      </w:r>
      <w:hyperlink r:id="rId935" w:history="1">
        <w:r>
          <w:rPr>
            <w:color w:val="0000FF"/>
          </w:rPr>
          <w:t>решения</w:t>
        </w:r>
      </w:hyperlink>
      <w:r>
        <w:t xml:space="preserve"> Волгоградской городской Думы</w:t>
      </w:r>
    </w:p>
    <w:p w:rsidR="009B390E" w:rsidRDefault="009B390E">
      <w:pPr>
        <w:pStyle w:val="ConsPlusNormal"/>
        <w:jc w:val="center"/>
      </w:pPr>
      <w:r>
        <w:t>от 19.07.2017 N 59/1731)</w:t>
      </w:r>
    </w:p>
    <w:p w:rsidR="009B390E" w:rsidRDefault="009B390E">
      <w:pPr>
        <w:pStyle w:val="ConsPlusNormal"/>
        <w:jc w:val="both"/>
      </w:pPr>
    </w:p>
    <w:p w:rsidR="009B390E" w:rsidRDefault="009B390E">
      <w:pPr>
        <w:pStyle w:val="ConsPlusNormal"/>
        <w:jc w:val="right"/>
      </w:pPr>
      <w:r>
        <w:t>Комиссия по подготовке</w:t>
      </w:r>
    </w:p>
    <w:p w:rsidR="009B390E" w:rsidRDefault="009B390E">
      <w:pPr>
        <w:pStyle w:val="ConsPlusNormal"/>
        <w:jc w:val="right"/>
      </w:pPr>
      <w:r>
        <w:t>проекта правил землепользования</w:t>
      </w:r>
    </w:p>
    <w:p w:rsidR="009B390E" w:rsidRDefault="009B390E">
      <w:pPr>
        <w:pStyle w:val="ConsPlusNormal"/>
        <w:jc w:val="right"/>
      </w:pPr>
      <w:r>
        <w:t>и застройки городского</w:t>
      </w:r>
    </w:p>
    <w:p w:rsidR="009B390E" w:rsidRDefault="009B390E">
      <w:pPr>
        <w:pStyle w:val="ConsPlusNormal"/>
        <w:jc w:val="right"/>
      </w:pPr>
      <w:r>
        <w:t>округа город-герой Волгоград</w:t>
      </w:r>
    </w:p>
    <w:p w:rsidR="009B390E" w:rsidRDefault="009B390E">
      <w:pPr>
        <w:pStyle w:val="ConsPlusNormal"/>
        <w:jc w:val="both"/>
      </w:pPr>
    </w:p>
    <w:p w:rsidR="009B390E" w:rsidRDefault="009B390E">
      <w:pPr>
        <w:pStyle w:val="ConsPlusNormal"/>
        <w:jc w:val="both"/>
      </w:pPr>
    </w:p>
    <w:p w:rsidR="009B390E" w:rsidRDefault="009B390E">
      <w:pPr>
        <w:pStyle w:val="ConsPlusNormal"/>
        <w:pBdr>
          <w:top w:val="single" w:sz="6" w:space="0" w:color="auto"/>
        </w:pBdr>
        <w:spacing w:before="100" w:after="100"/>
        <w:jc w:val="both"/>
        <w:rPr>
          <w:sz w:val="2"/>
          <w:szCs w:val="2"/>
        </w:rPr>
      </w:pPr>
    </w:p>
    <w:p w:rsidR="00F91BD4" w:rsidRDefault="009B390E">
      <w:bookmarkStart w:id="122" w:name="_GoBack"/>
      <w:bookmarkEnd w:id="122"/>
    </w:p>
    <w:sectPr w:rsidR="00F91BD4" w:rsidSect="00AE2E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90E"/>
    <w:rsid w:val="002B623A"/>
    <w:rsid w:val="0058696A"/>
    <w:rsid w:val="00790F76"/>
    <w:rsid w:val="009B3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39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B39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B390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B39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B39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B390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B390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B390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39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B39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B390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B39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B39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B390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B390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B390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AB39C068B688B8A2975A9E4D2D1F319AF49599CBCA60DFD799AA4EC79B415533EB9052AD3E23C9ADA59DC4BrFPCH" TargetMode="External"/><Relationship Id="rId671" Type="http://schemas.openxmlformats.org/officeDocument/2006/relationships/hyperlink" Target="consultantplus://offline/ref=FA167F675168E6E2626650D143B6AAC43C239830B1D5053532A121B7686DBBDF83914F19617F958EE09CE536sDPCH" TargetMode="External"/><Relationship Id="rId769" Type="http://schemas.openxmlformats.org/officeDocument/2006/relationships/hyperlink" Target="consultantplus://offline/ref=FA167F675168E6E2626650D143B6AAC43C239830B1D0053231A721B7686DBBDF83914F19617F958EE09CE534sDP0H" TargetMode="External"/><Relationship Id="rId21" Type="http://schemas.openxmlformats.org/officeDocument/2006/relationships/hyperlink" Target="consultantplus://offline/ref=6AB39C068B688B8A2975A9E4D2D1F319AF49599CBBAE0CF77695F9E671ED195139B65A3DD4AB309BDA59DCr4PEH" TargetMode="External"/><Relationship Id="rId324" Type="http://schemas.openxmlformats.org/officeDocument/2006/relationships/hyperlink" Target="consultantplus://offline/ref=6AB39C068B688B8A2975A9E4D2D1F319AF49599CBCA709F5789FA4EC79B415533EB9052AD3E23C9ADA59DC4BrFPCH" TargetMode="External"/><Relationship Id="rId531" Type="http://schemas.openxmlformats.org/officeDocument/2006/relationships/hyperlink" Target="consultantplus://offline/ref=6AB39C068B688B8A2975A9E4D2D1F319AF49599CBCA008F07B9FA4EC79B415533ErBP9H" TargetMode="External"/><Relationship Id="rId629" Type="http://schemas.openxmlformats.org/officeDocument/2006/relationships/hyperlink" Target="consultantplus://offline/ref=FA167F675168E6E2626650D143B6AAC43C239830B1D5053532A121B7686DBBDF83914F19617F958EE09CE535sDP1H" TargetMode="External"/><Relationship Id="rId170" Type="http://schemas.openxmlformats.org/officeDocument/2006/relationships/hyperlink" Target="consultantplus://offline/ref=6AB39C068B688B8A2975A9E4D2D1F319AF49599CBCA40FF4769DA4EC79B415533EB9052AD3E23C9ADA59DC4BrFPCH" TargetMode="External"/><Relationship Id="rId836" Type="http://schemas.openxmlformats.org/officeDocument/2006/relationships/hyperlink" Target="consultantplus://offline/ref=FA167F675168E6E2626650D143B6AAC43C239830B1D2063034A221B7686DBBDF83914F19617F958EE09CE534sDP0H" TargetMode="External"/><Relationship Id="rId268" Type="http://schemas.openxmlformats.org/officeDocument/2006/relationships/hyperlink" Target="consultantplus://offline/ref=6AB39C068B688B8A2975A9E4D2D1F319AF49599CBCA20CF27D9BA4EC79B415533EB9052AD3E23C9ADA59DC4BrFPCH" TargetMode="External"/><Relationship Id="rId475" Type="http://schemas.openxmlformats.org/officeDocument/2006/relationships/hyperlink" Target="consultantplus://offline/ref=6AB39C068B688B8A2975A9E4D2D1F319AF49599CBCA109F67D98A4EC79B415533EB9052AD3E23C9ADA59DC4BrFPCH" TargetMode="External"/><Relationship Id="rId682" Type="http://schemas.openxmlformats.org/officeDocument/2006/relationships/hyperlink" Target="consultantplus://offline/ref=FA167F675168E6E2626650D143B6AAC43C239830B1D4083532A221B7686DBBDF83914F19617F958EE09CE131sDP7H" TargetMode="External"/><Relationship Id="rId903" Type="http://schemas.openxmlformats.org/officeDocument/2006/relationships/hyperlink" Target="consultantplus://offline/ref=FA167F675168E6E2626650D143B6AAC43C239830B1D6003131A021B7686DBBDF83914F19617F958EE09CE534sDP0H" TargetMode="External"/><Relationship Id="rId32" Type="http://schemas.openxmlformats.org/officeDocument/2006/relationships/hyperlink" Target="consultantplus://offline/ref=6AB39C068B688B8A2975A9E4D2D1F319AF49599CB5A201F27695F9E671ED195139B65A3DD4AB309BDA59DCr4PEH" TargetMode="External"/><Relationship Id="rId128" Type="http://schemas.openxmlformats.org/officeDocument/2006/relationships/hyperlink" Target="consultantplus://offline/ref=6AB39C068B688B8A2975A9E4D2D1F319AF49599CBCA600F4769EA4EC79B415533EB9052AD3E23C9ADA59DC4BrFPCH" TargetMode="External"/><Relationship Id="rId335" Type="http://schemas.openxmlformats.org/officeDocument/2006/relationships/hyperlink" Target="consultantplus://offline/ref=6AB39C068B688B8A2975A9E4D2D1F319AF49599CBCA70CF57C9FA4EC79B415533EB9052AD3E23C9ADA59DC4BrFPCH" TargetMode="External"/><Relationship Id="rId542" Type="http://schemas.openxmlformats.org/officeDocument/2006/relationships/hyperlink" Target="consultantplus://offline/ref=6AB39C068B688B8A2975B7E9C4BDAC1CAD4A0093B9A103A322CAA2BB26E413067EF9037F90A6379ArDPFH" TargetMode="External"/><Relationship Id="rId181" Type="http://schemas.openxmlformats.org/officeDocument/2006/relationships/hyperlink" Target="consultantplus://offline/ref=6AB39C068B688B8A2975A9E4D2D1F319AF49599CBCA30EFC769AA4EC79B415533EB9052AD3E23C9ADA59DC4BrFPCH" TargetMode="External"/><Relationship Id="rId402" Type="http://schemas.openxmlformats.org/officeDocument/2006/relationships/hyperlink" Target="consultantplus://offline/ref=6AB39C068B688B8A2975A9E4D2D1F319AF49599CBCA50FF7799AA4EC79B415533EB9052AD3E23C9ADA59DC4BrFPCH" TargetMode="External"/><Relationship Id="rId847" Type="http://schemas.openxmlformats.org/officeDocument/2006/relationships/hyperlink" Target="consultantplus://offline/ref=FA167F675168E6E2626650D143B6AAC43C239830B1D3023331A121B7686DBBDF83914F19617F958EE09CE534sDP0H" TargetMode="External"/><Relationship Id="rId279" Type="http://schemas.openxmlformats.org/officeDocument/2006/relationships/hyperlink" Target="consultantplus://offline/ref=6AB39C068B688B8A2975A9E4D2D1F319AF49599CB5A40FF47C95F9E671ED195139B65A3DD4AB309BDA59DCr4PEH" TargetMode="External"/><Relationship Id="rId486" Type="http://schemas.openxmlformats.org/officeDocument/2006/relationships/hyperlink" Target="consultantplus://offline/ref=6AB39C068B688B8A2975A9E4D2D1F319AF49599CBCA10EFC7D9EA4EC79B415533EB9052AD3E23C9ADA59DC4BrFPCH" TargetMode="External"/><Relationship Id="rId693" Type="http://schemas.openxmlformats.org/officeDocument/2006/relationships/hyperlink" Target="consultantplus://offline/ref=FA167F675168E6E262664EDC55DAF5C13D2EC538B4D30A646FF227E0373DBD8AC3D1494C223B988EsEP3H" TargetMode="External"/><Relationship Id="rId707" Type="http://schemas.openxmlformats.org/officeDocument/2006/relationships/hyperlink" Target="consultantplus://offline/ref=FA167F675168E6E2626650D143B6AAC43C239830B1D0093B36AE21B7686DBBDF83s9P1H" TargetMode="External"/><Relationship Id="rId914" Type="http://schemas.openxmlformats.org/officeDocument/2006/relationships/hyperlink" Target="consultantplus://offline/ref=FA167F675168E6E2626650D143B6AAC43C239830B1D6033135A421B7686DBBDF83914F19617F958EE09CE534sDP0H" TargetMode="External"/><Relationship Id="rId43" Type="http://schemas.openxmlformats.org/officeDocument/2006/relationships/hyperlink" Target="consultantplus://offline/ref=6AB39C068B688B8A2975A9E4D2D1F319AF49599CB5A10AF37795F9E671ED195139B65A3DD4AB309BDA59DCr4PEH" TargetMode="External"/><Relationship Id="rId139" Type="http://schemas.openxmlformats.org/officeDocument/2006/relationships/hyperlink" Target="consultantplus://offline/ref=6AB39C068B688B8A2975A9E4D2D1F319AF49599CBCA50BF57D9FA4EC79B415533EB9052AD3E23C9ADA59DC4BrFPCH" TargetMode="External"/><Relationship Id="rId346" Type="http://schemas.openxmlformats.org/officeDocument/2006/relationships/hyperlink" Target="consultantplus://offline/ref=6AB39C068B688B8A2975A9E4D2D1F319AF49599CBCA70CF57D9DA4EC79B415533EB9052AD3E23C9ADA59DC4BrFPCH" TargetMode="External"/><Relationship Id="rId553" Type="http://schemas.openxmlformats.org/officeDocument/2006/relationships/hyperlink" Target="consultantplus://offline/ref=6AB39C068B688B8A2975B7E9C4BDAC1CAD430098BFA103A322CAA2BB26rEP4H" TargetMode="External"/><Relationship Id="rId760" Type="http://schemas.openxmlformats.org/officeDocument/2006/relationships/hyperlink" Target="consultantplus://offline/ref=FA167F675168E6E2626650D143B6AAC43C239830B1D0023530AF21B7686DBBDF83914F19617F958EE09CE534sDP0H" TargetMode="External"/><Relationship Id="rId192" Type="http://schemas.openxmlformats.org/officeDocument/2006/relationships/hyperlink" Target="consultantplus://offline/ref=6AB39C068B688B8A2975A9E4D2D1F319AF49599CBCA20AF77A98A4EC79B415533EB9052AD3E23C9ADA59DC4BrFPCH" TargetMode="External"/><Relationship Id="rId206" Type="http://schemas.openxmlformats.org/officeDocument/2006/relationships/hyperlink" Target="consultantplus://offline/ref=6AB39C068B688B8A2975A9E4D2D1F319AF49599CBCA20FFC779DA4EC79B415533EB9052AD3E23C9ADA59DC4BrFPCH" TargetMode="External"/><Relationship Id="rId413" Type="http://schemas.openxmlformats.org/officeDocument/2006/relationships/hyperlink" Target="consultantplus://offline/ref=6AB39C068B688B8A2975A9E4D2D1F319AF49599CBCA40BF47C96A4EC79B415533EB9052AD3E23C9ADA59DC4BrFPCH" TargetMode="External"/><Relationship Id="rId858" Type="http://schemas.openxmlformats.org/officeDocument/2006/relationships/hyperlink" Target="consultantplus://offline/ref=FA167F675168E6E2626650D143B6AAC43C239830B1D4033A3BA521B7686DBBDF83914F19617F958EE09CE534sDP0H" TargetMode="External"/><Relationship Id="rId497" Type="http://schemas.openxmlformats.org/officeDocument/2006/relationships/hyperlink" Target="consultantplus://offline/ref=6AB39C068B688B8A2975A9E4D2D1F319AF49599CBCA101F17D98A4EC79B415533EB9052AD3E23C9ADA59DC4BrFPCH" TargetMode="External"/><Relationship Id="rId620" Type="http://schemas.openxmlformats.org/officeDocument/2006/relationships/hyperlink" Target="consultantplus://offline/ref=FA167F675168E6E2626650D143B6AAC43C239830B1D4083532A221B7686DBBDF83914F19617F958EE09CE43DsDP7H" TargetMode="External"/><Relationship Id="rId718" Type="http://schemas.openxmlformats.org/officeDocument/2006/relationships/hyperlink" Target="consultantplus://offline/ref=FA167F675168E6E2626650D143B6AAC43C239830B8D508353BAD7CBD6034B7DD849E100E6636998FE09CE5s3P1H" TargetMode="External"/><Relationship Id="rId925" Type="http://schemas.openxmlformats.org/officeDocument/2006/relationships/hyperlink" Target="consultantplus://offline/ref=FA167F675168E6E2626650D143B6AAC43C239830B1D6073B30A421B7686DBBDF83914F19617F958EE09CE534sDP0H" TargetMode="External"/><Relationship Id="rId357" Type="http://schemas.openxmlformats.org/officeDocument/2006/relationships/hyperlink" Target="consultantplus://offline/ref=6AB39C068B688B8A2975A9E4D2D1F319AF49599CBCA701F37B99A4EC79B415533EB9052AD3E23C9ADA59DC4BrFPCH" TargetMode="External"/><Relationship Id="rId54" Type="http://schemas.openxmlformats.org/officeDocument/2006/relationships/hyperlink" Target="consultantplus://offline/ref=6AB39C068B688B8A2975A9E4D2D1F319AF49599CB5A10FF37795F9E671ED195139B65A3DD4AB309BDA59DCr4PEH" TargetMode="External"/><Relationship Id="rId217" Type="http://schemas.openxmlformats.org/officeDocument/2006/relationships/hyperlink" Target="consultantplus://offline/ref=6AB39C068B688B8A2975A9E4D2D1F319AF49599CBCA109F1769BA4EC79B415533EB9052AD3E23C9ADA59DC4BrFPCH" TargetMode="External"/><Relationship Id="rId564" Type="http://schemas.openxmlformats.org/officeDocument/2006/relationships/hyperlink" Target="consultantplus://offline/ref=6AB39C068B688B8A2975A9E4D2D1F319AF49599CBCA50CF6799BA4EC79B415533EB9052AD3E23C9ADA59DC4ArFP0H" TargetMode="External"/><Relationship Id="rId771" Type="http://schemas.openxmlformats.org/officeDocument/2006/relationships/hyperlink" Target="consultantplus://offline/ref=FA167F675168E6E2626650D143B6AAC43C239830B1D0053230A621B7686DBBDF83914F19617F958EE09CE534sDP0H" TargetMode="External"/><Relationship Id="rId869" Type="http://schemas.openxmlformats.org/officeDocument/2006/relationships/hyperlink" Target="consultantplus://offline/ref=FA167F675168E6E2626650D143B6AAC43C239830B1D4093130A221B7686DBBDF83914F19617F958EE09CE534sDP0H" TargetMode="External"/><Relationship Id="rId424" Type="http://schemas.openxmlformats.org/officeDocument/2006/relationships/hyperlink" Target="consultantplus://offline/ref=6AB39C068B688B8A2975A9E4D2D1F319AF49599CBCA30AFD769AA4EC79B415533EB9052AD3E23C9ADA59DC4BrFPCH" TargetMode="External"/><Relationship Id="rId631" Type="http://schemas.openxmlformats.org/officeDocument/2006/relationships/hyperlink" Target="consultantplus://offline/ref=FA167F675168E6E2626650D143B6AAC43C239830B1D5053532A121B7686DBBDF83914F19617F958EE09CE535sDP1H" TargetMode="External"/><Relationship Id="rId729" Type="http://schemas.openxmlformats.org/officeDocument/2006/relationships/hyperlink" Target="consultantplus://offline/ref=FA167F675168E6E2626650D143B6AAC43C239830B8D603343AAD7CBD6034B7DD849E100E6636998FE09CE5s3P1H" TargetMode="External"/><Relationship Id="rId270" Type="http://schemas.openxmlformats.org/officeDocument/2006/relationships/hyperlink" Target="consultantplus://offline/ref=6AB39C068B688B8A2975A9E4D2D1F319AF49599CBCA20CF27F96A4EC79B415533EB9052AD3E23C9ADA59DC4BrFPCH" TargetMode="External"/><Relationship Id="rId936" Type="http://schemas.openxmlformats.org/officeDocument/2006/relationships/fontTable" Target="fontTable.xml"/><Relationship Id="rId65" Type="http://schemas.openxmlformats.org/officeDocument/2006/relationships/hyperlink" Target="consultantplus://offline/ref=6AB39C068B688B8A2975A9E4D2D1F319AF49599CBCA708FC7A9CA4EC79B415533EB9052AD3E23C9ADA59DC4BrFPCH" TargetMode="External"/><Relationship Id="rId130" Type="http://schemas.openxmlformats.org/officeDocument/2006/relationships/hyperlink" Target="consultantplus://offline/ref=6AB39C068B688B8A2975A9E4D2D1F319AF49599CBCA600F4769CA4EC79B415533EB9052AD3E23C9ADA59DC4BrFPCH" TargetMode="External"/><Relationship Id="rId368" Type="http://schemas.openxmlformats.org/officeDocument/2006/relationships/hyperlink" Target="consultantplus://offline/ref=6AB39C068B688B8A2975A9E4D2D1F319AF49599CBCA60EF27E9FA4EC79B415533EB9052AD3E23C9ADA59DC4BrFPCH" TargetMode="External"/><Relationship Id="rId575" Type="http://schemas.openxmlformats.org/officeDocument/2006/relationships/hyperlink" Target="consultantplus://offline/ref=6AB39C068B688B8A2975A9E4D2D1F319AF49599CBCA309F07F9AA4EC79B415533EB9052AD3E23C9ADA59DC4BrFPEH" TargetMode="External"/><Relationship Id="rId782" Type="http://schemas.openxmlformats.org/officeDocument/2006/relationships/hyperlink" Target="consultantplus://offline/ref=FA167F675168E6E2626650D143B6AAC43C239830B1D0063131A621B7686DBBDF83914F19617F958EE09CE534sDP0H" TargetMode="External"/><Relationship Id="rId228" Type="http://schemas.openxmlformats.org/officeDocument/2006/relationships/hyperlink" Target="consultantplus://offline/ref=6AB39C068B688B8A2975A9E4D2D1F319AF49599CBCA10AF6789DA4EC79B415533EB9052AD3E23C9ADA59DC4BrFPCH" TargetMode="External"/><Relationship Id="rId435" Type="http://schemas.openxmlformats.org/officeDocument/2006/relationships/hyperlink" Target="consultantplus://offline/ref=6AB39C068B688B8A2975A9E4D2D1F319AF49599CBCA300F67D98A4EC79B415533EB9052AD3E23C9ADA59DC4BrFPCH" TargetMode="External"/><Relationship Id="rId642" Type="http://schemas.openxmlformats.org/officeDocument/2006/relationships/hyperlink" Target="consultantplus://offline/ref=FA167F675168E6E2626650D143B6AAC43C239830B1D5053532A121B7686DBBDF83914F19617F958EE09CE535sDPDH" TargetMode="External"/><Relationship Id="rId281" Type="http://schemas.openxmlformats.org/officeDocument/2006/relationships/hyperlink" Target="consultantplus://offline/ref=6AB39C068B688B8A2975A9E4D2D1F319AF49599CB5A40FFC7B95F9E671ED195139B65A3DD4AB309BDA59DCr4PEH" TargetMode="External"/><Relationship Id="rId502" Type="http://schemas.openxmlformats.org/officeDocument/2006/relationships/hyperlink" Target="consultantplus://offline/ref=6AB39C068B688B8A2975A9E4D2D1F319AF49599CBCA008F07B9FA4EC79B415533EB9052AD3E23C9ADA58D84ArFPEH" TargetMode="External"/><Relationship Id="rId76" Type="http://schemas.openxmlformats.org/officeDocument/2006/relationships/hyperlink" Target="consultantplus://offline/ref=6AB39C068B688B8A2975A9E4D2D1F319AF49599CBCA70CF57C96A4EC79B415533EB9052AD3E23C9ADA59DC4BrFPCH" TargetMode="External"/><Relationship Id="rId141" Type="http://schemas.openxmlformats.org/officeDocument/2006/relationships/hyperlink" Target="consultantplus://offline/ref=6AB39C068B688B8A2975A9E4D2D1F319AF49599CBCA50CF67999A4EC79B415533EB9052AD3E23C9ADA59DC4BrFPCH" TargetMode="External"/><Relationship Id="rId379" Type="http://schemas.openxmlformats.org/officeDocument/2006/relationships/hyperlink" Target="consultantplus://offline/ref=6AB39C068B688B8A2975A9E4D2D1F319AF49599CBCA600F4769FA4EC79B415533EB9052AD3E23C9ADA59DC4BrFPCH" TargetMode="External"/><Relationship Id="rId586" Type="http://schemas.openxmlformats.org/officeDocument/2006/relationships/hyperlink" Target="consultantplus://offline/ref=FA167F675168E6E2626650D143B6AAC43C239830B1D0053231AF21B7686DBBDF83914F19617F958EE09CE536sDP4H" TargetMode="External"/><Relationship Id="rId793" Type="http://schemas.openxmlformats.org/officeDocument/2006/relationships/hyperlink" Target="consultantplus://offline/ref=FA167F675168E6E2626650D143B6AAC43C239830B1D1013631A721B7686DBBDF83914F19617F958EE09CE534sDP0H" TargetMode="External"/><Relationship Id="rId807" Type="http://schemas.openxmlformats.org/officeDocument/2006/relationships/hyperlink" Target="consultantplus://offline/ref=FA167F675168E6E2626650D143B6AAC43C239830B1D1073533A021B7686DBBDF83914F19617F958EE09CE534sDP0H" TargetMode="External"/><Relationship Id="rId7" Type="http://schemas.openxmlformats.org/officeDocument/2006/relationships/hyperlink" Target="consultantplus://offline/ref=6AB39C068B688B8A2975A9E4D2D1F319AF49599CB5AF0CF27895F9E671ED195139B65A3DD4AB309BDA59DCr4PEH" TargetMode="External"/><Relationship Id="rId239" Type="http://schemas.openxmlformats.org/officeDocument/2006/relationships/hyperlink" Target="consultantplus://offline/ref=6AB39C068B688B8A2975A9E4D2D1F319AF49599CBCA10EFC7D9DA4EC79B415533EB9052AD3E23C9ADA59DC4BrFPCH" TargetMode="External"/><Relationship Id="rId446" Type="http://schemas.openxmlformats.org/officeDocument/2006/relationships/hyperlink" Target="consultantplus://offline/ref=6AB39C068B688B8A2975A9E4D2D1F319AF49599CBCA20BFD7B9FA4EC79B415533EB9052AD3E23C9ADA59DC4BrFPCH" TargetMode="External"/><Relationship Id="rId653" Type="http://schemas.openxmlformats.org/officeDocument/2006/relationships/hyperlink" Target="consultantplus://offline/ref=FA167F675168E6E2626650D143B6AAC43C239830B1D5053532A121B7686DBBDF83914F19617F958EE09CE536sDP5H" TargetMode="External"/><Relationship Id="rId292" Type="http://schemas.openxmlformats.org/officeDocument/2006/relationships/hyperlink" Target="consultantplus://offline/ref=6AB39C068B688B8A2975A9E4D2D1F319AF49599CB5A10AF37695F9E671ED195139B65A3DD4AB309BDA59DCr4PEH" TargetMode="External"/><Relationship Id="rId306" Type="http://schemas.openxmlformats.org/officeDocument/2006/relationships/hyperlink" Target="consultantplus://offline/ref=6AB39C068B688B8A2975A9E4D2D1F319AF49599CB5A10FF27E95F9E671ED195139B65A3DD4AB309BDA59DCr4PEH" TargetMode="External"/><Relationship Id="rId860" Type="http://schemas.openxmlformats.org/officeDocument/2006/relationships/hyperlink" Target="consultantplus://offline/ref=FA167F675168E6E2626650D143B6AAC43C239830B1D4033A3BA321B7686DBBDF83914F19617F958EE09CE534sDP0H" TargetMode="External"/><Relationship Id="rId87" Type="http://schemas.openxmlformats.org/officeDocument/2006/relationships/hyperlink" Target="consultantplus://offline/ref=6AB39C068B688B8A2975A9E4D2D1F319AF49599CBCA70CF57F9DA4EC79B415533EB9052AD3E23C9ADA59DC4BrFPCH" TargetMode="External"/><Relationship Id="rId513" Type="http://schemas.openxmlformats.org/officeDocument/2006/relationships/hyperlink" Target="consultantplus://offline/ref=6AB39C068B688B8A2975A9E4D2D1F319AF49599CB5AF0CF27B95F9E671ED195139B65A3DD4AB309BDA59DCr4P3H" TargetMode="External"/><Relationship Id="rId597" Type="http://schemas.openxmlformats.org/officeDocument/2006/relationships/hyperlink" Target="consultantplus://offline/ref=FA167F675168E6E2626650D143B6AAC43C239830B1D4083532A221B7686DBBDF83914F19617F958EE09CE53CsDP5H" TargetMode="External"/><Relationship Id="rId720" Type="http://schemas.openxmlformats.org/officeDocument/2006/relationships/hyperlink" Target="consultantplus://offline/ref=FA167F675168E6E2626650D143B6AAC43C239830B8D5083A33AD7CBD6034B7DD849E100E6636998FE09CE5s3P1H" TargetMode="External"/><Relationship Id="rId818" Type="http://schemas.openxmlformats.org/officeDocument/2006/relationships/hyperlink" Target="consultantplus://offline/ref=FA167F675168E6E2626650D143B6AAC43C239830B1D1063B3AA421B7686DBBDF83914F19617F958EE09CE534sDP0H" TargetMode="External"/><Relationship Id="rId152" Type="http://schemas.openxmlformats.org/officeDocument/2006/relationships/hyperlink" Target="consultantplus://offline/ref=6AB39C068B688B8A2975A9E4D2D1F319AF49599CBCA50FF7799AA4EC79B415533EB9052AD3E23C9ADA59DC4BrFPCH" TargetMode="External"/><Relationship Id="rId457" Type="http://schemas.openxmlformats.org/officeDocument/2006/relationships/hyperlink" Target="consultantplus://offline/ref=6AB39C068B688B8A2975A9E4D2D1F319AF49599CBCA20FFC7E96A4EC79B415533EB9052AD3E23C9ADA59DC4BrFPCH" TargetMode="External"/><Relationship Id="rId664" Type="http://schemas.openxmlformats.org/officeDocument/2006/relationships/hyperlink" Target="consultantplus://offline/ref=FA167F675168E6E2626650D143B6AAC43C239830B1D4083532A221B7686DBBDF83914F19617F958EE09CE632sDP2H" TargetMode="External"/><Relationship Id="rId871" Type="http://schemas.openxmlformats.org/officeDocument/2006/relationships/hyperlink" Target="consultantplus://offline/ref=FA167F675168E6E2626650D143B6AAC43C239830B1D4093130A021B7686DBBDF83914F19617F958EE09CE534sDP0H" TargetMode="External"/><Relationship Id="rId14" Type="http://schemas.openxmlformats.org/officeDocument/2006/relationships/hyperlink" Target="consultantplus://offline/ref=6AB39C068B688B8A2975A9E4D2D1F319AF49599CBCA301F27F9AA4EC79B415533EB9052AD3E23C9ADA59DC4BrFPCH" TargetMode="External"/><Relationship Id="rId317" Type="http://schemas.openxmlformats.org/officeDocument/2006/relationships/hyperlink" Target="consultantplus://offline/ref=6AB39C068B688B8A2975A9E4D2D1F319AF49599CBCA708F27E96A4EC79B415533EB9052AD3E23C9ADA59DC4BrFPCH" TargetMode="External"/><Relationship Id="rId524" Type="http://schemas.openxmlformats.org/officeDocument/2006/relationships/hyperlink" Target="consultantplus://offline/ref=6AB39C068B688B8A2975A9E4D2D1F319AF49599CB5AF0CF27B95F9E671ED195139B65A3DD4AB309BDA59DDr4P8H" TargetMode="External"/><Relationship Id="rId731" Type="http://schemas.openxmlformats.org/officeDocument/2006/relationships/hyperlink" Target="consultantplus://offline/ref=FA167F675168E6E2626650D143B6AAC43C239830B8D6033532AD7CBD6034B7DD849E100E6636998FE09CE5s3P1H" TargetMode="External"/><Relationship Id="rId98" Type="http://schemas.openxmlformats.org/officeDocument/2006/relationships/hyperlink" Target="consultantplus://offline/ref=6AB39C068B688B8A2975A9E4D2D1F319AF49599CBCA70FF67D9DA4EC79B415533EB9052AD3E23C9ADA59DC4BrFPCH" TargetMode="External"/><Relationship Id="rId163" Type="http://schemas.openxmlformats.org/officeDocument/2006/relationships/hyperlink" Target="consultantplus://offline/ref=6AB39C068B688B8A2975A9E4D2D1F319AF49599CBCA40BF47C96A4EC79B415533EB9052AD3E23C9ADA59DC4BrFPCH" TargetMode="External"/><Relationship Id="rId370" Type="http://schemas.openxmlformats.org/officeDocument/2006/relationships/hyperlink" Target="consultantplus://offline/ref=6AB39C068B688B8A2975A9E4D2D1F319AF49599CBCA60EF27E9DA4EC79B415533EB9052AD3E23C9ADA59DC4BrFPCH" TargetMode="External"/><Relationship Id="rId829" Type="http://schemas.openxmlformats.org/officeDocument/2006/relationships/hyperlink" Target="consultantplus://offline/ref=FA167F675168E6E2626650D143B6AAC43C239830B1D205313BA721B7686DBBDF83914F19617F958EE09CE534sDP0H" TargetMode="External"/><Relationship Id="rId230" Type="http://schemas.openxmlformats.org/officeDocument/2006/relationships/hyperlink" Target="consultantplus://offline/ref=6AB39C068B688B8A2975A9E4D2D1F319AF49599CBCA10CF2779CA4EC79B415533EB9052AD3E23C9ADA59DC4BrFPCH" TargetMode="External"/><Relationship Id="rId468" Type="http://schemas.openxmlformats.org/officeDocument/2006/relationships/hyperlink" Target="consultantplus://offline/ref=6AB39C068B688B8A2975A9E4D2D1F319AF49599CBCA109F1779FA4EC79B415533EB9052AD3E23C9ADA59DC4BrFPCH" TargetMode="External"/><Relationship Id="rId675" Type="http://schemas.openxmlformats.org/officeDocument/2006/relationships/hyperlink" Target="consultantplus://offline/ref=FA167F675168E6E2626650D143B6AAC43C239830B1D5053532A121B7686DBBDF83914F19617F958EE09CE536sDPCH" TargetMode="External"/><Relationship Id="rId882" Type="http://schemas.openxmlformats.org/officeDocument/2006/relationships/hyperlink" Target="consultantplus://offline/ref=FA167F675168E6E2626650D143B6AAC43C239830B1D5023A36A721B7686DBBDF83914F19617F958EE09CE534sDP0H" TargetMode="External"/><Relationship Id="rId25" Type="http://schemas.openxmlformats.org/officeDocument/2006/relationships/hyperlink" Target="consultantplus://offline/ref=6AB39C068B688B8A2975A9E4D2D1F319AF49599CB5A40FF57795F9E671ED195139B65A3DD4AB309BDA59DCr4PEH" TargetMode="External"/><Relationship Id="rId328" Type="http://schemas.openxmlformats.org/officeDocument/2006/relationships/hyperlink" Target="consultantplus://offline/ref=6AB39C068B688B8A2975A9E4D2D1F319AF49599CBCA70CF47E97A4EC79B415533EB9052AD3E23C9ADA59DC4BrFPCH" TargetMode="External"/><Relationship Id="rId535" Type="http://schemas.openxmlformats.org/officeDocument/2006/relationships/hyperlink" Target="consultantplus://offline/ref=6AB39C068B688B8A2975A9E4D2D1F319AF49599CB5AF0CF27B95F9E671ED195139B65A3DD4AB309BDA59DDr4PCH" TargetMode="External"/><Relationship Id="rId742" Type="http://schemas.openxmlformats.org/officeDocument/2006/relationships/hyperlink" Target="consultantplus://offline/ref=FA167F675168E6E2626650D143B6AAC43C239830B8D6063532AD7CBD6034B7DD849E100E6636998FE09CE5s3P1H" TargetMode="External"/><Relationship Id="rId174" Type="http://schemas.openxmlformats.org/officeDocument/2006/relationships/hyperlink" Target="consultantplus://offline/ref=6AB39C068B688B8A2975A9E4D2D1F319AF49599CBCA30AFD769AA4EC79B415533EB9052AD3E23C9ADA59DC4BrFPCH" TargetMode="External"/><Relationship Id="rId381" Type="http://schemas.openxmlformats.org/officeDocument/2006/relationships/hyperlink" Target="consultantplus://offline/ref=6AB39C068B688B8A2975A9E4D2D1F319AF49599CBCA600F4769DA4EC79B415533EB9052AD3E23C9ADA59DC4BrFPCH" TargetMode="External"/><Relationship Id="rId602" Type="http://schemas.openxmlformats.org/officeDocument/2006/relationships/hyperlink" Target="consultantplus://offline/ref=FA167F675168E6E2626650D143B6AAC43C239830B1D5053532A121B7686DBBDF83914F19617F958EE09CE534sDPCH" TargetMode="External"/><Relationship Id="rId241" Type="http://schemas.openxmlformats.org/officeDocument/2006/relationships/hyperlink" Target="consultantplus://offline/ref=6AB39C068B688B8A2975A9E4D2D1F319AF49599CBCA101F17D9DA4EC79B415533EB9052AD3E23C9ADA59DC4BrFPCH" TargetMode="External"/><Relationship Id="rId479" Type="http://schemas.openxmlformats.org/officeDocument/2006/relationships/hyperlink" Target="consultantplus://offline/ref=6AB39C068B688B8A2975A9E4D2D1F319AF49599CBCA10AF6789AA4EC79B415533EB9052AD3E23C9ADA59DC4BrFPCH" TargetMode="External"/><Relationship Id="rId686" Type="http://schemas.openxmlformats.org/officeDocument/2006/relationships/hyperlink" Target="consultantplus://offline/ref=FA167F675168E6E2626650D143B6AAC43C239830B1D4023237A121B7686DBBDF83914F19617F958EE09CE030sDP6H" TargetMode="External"/><Relationship Id="rId893" Type="http://schemas.openxmlformats.org/officeDocument/2006/relationships/hyperlink" Target="consultantplus://offline/ref=FA167F675168E6E2626650D143B6AAC43C239830B1D5063B3AA521B7686DBBDF83914F19617F958EE09CE534sDP0H" TargetMode="External"/><Relationship Id="rId907" Type="http://schemas.openxmlformats.org/officeDocument/2006/relationships/hyperlink" Target="consultantplus://offline/ref=FA167F675168E6E2626650D143B6AAC43C239830B1D6003131AE21B7686DBBDF83914F19617F958EE09CE534sDP0H" TargetMode="External"/><Relationship Id="rId36" Type="http://schemas.openxmlformats.org/officeDocument/2006/relationships/hyperlink" Target="consultantplus://offline/ref=6AB39C068B688B8A2975A9E4D2D1F319AF49599CB5A10AFC7F95F9E671ED195139B65A3DD4AB309BDA59DCr4PEH" TargetMode="External"/><Relationship Id="rId339" Type="http://schemas.openxmlformats.org/officeDocument/2006/relationships/hyperlink" Target="consultantplus://offline/ref=6AB39C068B688B8A2975A9E4D2D1F319AF49599CBCA70CF57D9FA4EC79B415533EB9052AD3E23C9ADA59DC4BrFPCH" TargetMode="External"/><Relationship Id="rId546" Type="http://schemas.openxmlformats.org/officeDocument/2006/relationships/hyperlink" Target="consultantplus://offline/ref=6AB39C068B688B8A2975A9E4D2D1F319AF49599CB5AF0CF27B95F9E671ED195139B65A3DD4AB309BDA59DEr4PEH" TargetMode="External"/><Relationship Id="rId753" Type="http://schemas.openxmlformats.org/officeDocument/2006/relationships/hyperlink" Target="consultantplus://offline/ref=FA167F675168E6E2626650D143B6AAC43C239830B1D0013533AF21B7686DBBDF83914F19617F958EE09CE534sDP0H" TargetMode="External"/><Relationship Id="rId101" Type="http://schemas.openxmlformats.org/officeDocument/2006/relationships/hyperlink" Target="consultantplus://offline/ref=6AB39C068B688B8A2975A9E4D2D1F319AF49599CBCA70FFD779EA4EC79B415533EB9052AD3E23C9ADA59DC4BrFPCH" TargetMode="External"/><Relationship Id="rId185" Type="http://schemas.openxmlformats.org/officeDocument/2006/relationships/hyperlink" Target="consultantplus://offline/ref=6AB39C068B688B8A2975A9E4D2D1F319AF49599CBCA300F67D98A4EC79B415533EB9052AD3E23C9ADA59DC4BrFPCH" TargetMode="External"/><Relationship Id="rId406" Type="http://schemas.openxmlformats.org/officeDocument/2006/relationships/hyperlink" Target="consultantplus://offline/ref=6AB39C068B688B8A2975A9E4D2D1F319AF49599CBCA50FF77996A4EC79B415533EB9052AD3E23C9ADA59DC4BrFPCH" TargetMode="External"/><Relationship Id="rId392" Type="http://schemas.openxmlformats.org/officeDocument/2006/relationships/hyperlink" Target="consultantplus://offline/ref=6AB39C068B688B8A2975A9E4D2D1F319AF49599CBCA50CF67996A4EC79B415533EB9052AD3E23C9ADA59DC4BrFPCH" TargetMode="External"/><Relationship Id="rId613" Type="http://schemas.openxmlformats.org/officeDocument/2006/relationships/hyperlink" Target="consultantplus://offline/ref=FA167F675168E6E2626650D143B6AAC43C239830B1D4083532A221B7686DBBDF83914F19617F958EE09CE432sDP7H" TargetMode="External"/><Relationship Id="rId697" Type="http://schemas.openxmlformats.org/officeDocument/2006/relationships/hyperlink" Target="consultantplus://offline/ref=FA167F675168E6E2626650D143B6AAC43C239830B1D0053231AF21B7686DBBDF83914F19617F958EE09CE531sDP1H" TargetMode="External"/><Relationship Id="rId820" Type="http://schemas.openxmlformats.org/officeDocument/2006/relationships/hyperlink" Target="consultantplus://offline/ref=FA167F675168E6E2626650D143B6AAC43C239830B1D2013331A421B7686DBBDF83914F19617F958EE09CE534sDP0H" TargetMode="External"/><Relationship Id="rId918" Type="http://schemas.openxmlformats.org/officeDocument/2006/relationships/hyperlink" Target="consultantplus://offline/ref=FA167F675168E6E2626650D143B6AAC43C239830B1D605353AA521B7686DBBDF83914F19617F958EE09CE534sDP0H" TargetMode="External"/><Relationship Id="rId252" Type="http://schemas.openxmlformats.org/officeDocument/2006/relationships/hyperlink" Target="consultantplus://offline/ref=6AB39C068B688B8A2975A9E4D2D1F319AF49599CBCA008F07B9FA4EC79B415533EB9052AD3E23C9ADA59DD4CrFPCH" TargetMode="External"/><Relationship Id="rId47" Type="http://schemas.openxmlformats.org/officeDocument/2006/relationships/hyperlink" Target="consultantplus://offline/ref=6AB39C068B688B8A2975A9E4D2D1F319AF49599CB5A10AF57E95F9E671ED195139B65A3DD4AB309BDA59DCr4PEH" TargetMode="External"/><Relationship Id="rId112" Type="http://schemas.openxmlformats.org/officeDocument/2006/relationships/hyperlink" Target="consultantplus://offline/ref=6AB39C068B688B8A2975A9E4D2D1F319AF49599CBCA60CF1779DA4EC79B415533EB9052AD3E23C9ADA59DC4BrFPCH" TargetMode="External"/><Relationship Id="rId557" Type="http://schemas.openxmlformats.org/officeDocument/2006/relationships/hyperlink" Target="consultantplus://offline/ref=6AB39C068B688B8A2975A9E4D2D1F319AF49599CB5AF0CF27B95F9E671ED195139B65A3DD4AB309BDA59DEr4PDH" TargetMode="External"/><Relationship Id="rId764" Type="http://schemas.openxmlformats.org/officeDocument/2006/relationships/hyperlink" Target="consultantplus://offline/ref=FA167F675168E6E2626650D143B6AAC43C239830B1D005323BA621B7686DBBDF83914F19617F958EE09CE534sDP0H" TargetMode="External"/><Relationship Id="rId196" Type="http://schemas.openxmlformats.org/officeDocument/2006/relationships/hyperlink" Target="consultantplus://offline/ref=6AB39C068B688B8A2975A9E4D2D1F319AF49599CBCA20BFD7B9FA4EC79B415533EB9052AD3E23C9ADA59DC4BrFPCH" TargetMode="External"/><Relationship Id="rId417" Type="http://schemas.openxmlformats.org/officeDocument/2006/relationships/hyperlink" Target="consultantplus://offline/ref=6AB39C068B688B8A2975A9E4D2D1F319AF49599CBCA40DFD7D96A4EC79B415533EB9052AD3E23C9ADA59DC4BrFPCH" TargetMode="External"/><Relationship Id="rId624" Type="http://schemas.openxmlformats.org/officeDocument/2006/relationships/hyperlink" Target="consultantplus://offline/ref=FA167F675168E6E2626650D143B6AAC43C239830B1D5053532A121B7686DBBDF83914F19617F958EE09CE535sDP1H" TargetMode="External"/><Relationship Id="rId831" Type="http://schemas.openxmlformats.org/officeDocument/2006/relationships/hyperlink" Target="consultantplus://offline/ref=FA167F675168E6E2626650D143B6AAC43C239830B1D205313BA521B7686DBBDF83914F19617F958EE09CE534sDP0H" TargetMode="External"/><Relationship Id="rId263" Type="http://schemas.openxmlformats.org/officeDocument/2006/relationships/hyperlink" Target="consultantplus://offline/ref=6AB39C068B688B8A2975A9E4D2D1F319AF49599CBCA500FD7D9AA4EC79B415533EB9052AD3E23C9ADA59DC4BrFPCH" TargetMode="External"/><Relationship Id="rId470" Type="http://schemas.openxmlformats.org/officeDocument/2006/relationships/hyperlink" Target="consultantplus://offline/ref=6AB39C068B688B8A2975A9E4D2D1F319AF49599CBCA109F67C96A4EC79B415533EB9052AD3E23C9ADA59DC4BrFPCH" TargetMode="External"/><Relationship Id="rId929" Type="http://schemas.openxmlformats.org/officeDocument/2006/relationships/hyperlink" Target="consultantplus://offline/ref=FA167F675168E6E2626650D143B6AAC43C239830B1D6083631A521B7686DBBDF83914F19617F958EE09CE534sDP0H" TargetMode="External"/><Relationship Id="rId58" Type="http://schemas.openxmlformats.org/officeDocument/2006/relationships/hyperlink" Target="consultantplus://offline/ref=6AB39C068B688B8A2975A9E4D2D1F319AF49599CBCA708FC7D98A4EC79B415533EB9052AD3E23C9ADA59DC4BrFPCH" TargetMode="External"/><Relationship Id="rId123" Type="http://schemas.openxmlformats.org/officeDocument/2006/relationships/hyperlink" Target="consultantplus://offline/ref=6AB39C068B688B8A2975A9E4D2D1F319AF49599CBCA60EF27E98A4EC79B415533EB9052AD3E23C9ADA59DC4BrFPCH" TargetMode="External"/><Relationship Id="rId330" Type="http://schemas.openxmlformats.org/officeDocument/2006/relationships/hyperlink" Target="consultantplus://offline/ref=6AB39C068B688B8A2975A9E4D2D1F319AF49599CBCA70CF5769EA4EC79B415533EB9052AD3E23C9ADA59DC4BrFPCH" TargetMode="External"/><Relationship Id="rId568" Type="http://schemas.openxmlformats.org/officeDocument/2006/relationships/hyperlink" Target="consultantplus://offline/ref=6AB39C068B688B8A2975A9E4D2D1F319AF49599CBCA101F37C98A4EC79B415533ErBP9H" TargetMode="External"/><Relationship Id="rId775" Type="http://schemas.openxmlformats.org/officeDocument/2006/relationships/hyperlink" Target="consultantplus://offline/ref=FA167F675168E6E2626650D143B6AAC43C239830B1D0023A36A021B7686DBBDF83914F19617F958EE09CE534sDP0H" TargetMode="External"/><Relationship Id="rId428" Type="http://schemas.openxmlformats.org/officeDocument/2006/relationships/hyperlink" Target="consultantplus://offline/ref=6AB39C068B688B8A2975A9E4D2D1F319AF49599CBCA30EFC769FA4EC79B415533EB9052AD3E23C9ADA59DC4BrFPCH" TargetMode="External"/><Relationship Id="rId635" Type="http://schemas.openxmlformats.org/officeDocument/2006/relationships/hyperlink" Target="consultantplus://offline/ref=FA167F675168E6E2626650D143B6AAC43C239830B1D4073B3AAE21B7686DBBDF83914F19617F958EE09CE534sDPDH" TargetMode="External"/><Relationship Id="rId842" Type="http://schemas.openxmlformats.org/officeDocument/2006/relationships/hyperlink" Target="consultantplus://offline/ref=FA167F675168E6E2626650D143B6AAC43C239830B1D2093A30A521B7686DBBDF83914F19617F958EE09CE534sDP0H" TargetMode="External"/><Relationship Id="rId274" Type="http://schemas.openxmlformats.org/officeDocument/2006/relationships/hyperlink" Target="consultantplus://offline/ref=6AB39C068B688B8A2975A9E4D2D1F319AF49599CB5A60AF67795F9E671ED195139B65A3DD4AB309BDA59DCr4PEH" TargetMode="External"/><Relationship Id="rId481" Type="http://schemas.openxmlformats.org/officeDocument/2006/relationships/hyperlink" Target="consultantplus://offline/ref=6AB39C068B688B8A2975A9E4D2D1F319AF49599CBCA10CF2779DA4EC79B415533EB9052AD3E23C9ADA59DC4BrFPCH" TargetMode="External"/><Relationship Id="rId702" Type="http://schemas.openxmlformats.org/officeDocument/2006/relationships/hyperlink" Target="consultantplus://offline/ref=FA167F675168E6E2626651C950DAF5C13D2BCE3AB9DB576E67AB2BE2s3P0H" TargetMode="External"/><Relationship Id="rId69" Type="http://schemas.openxmlformats.org/officeDocument/2006/relationships/hyperlink" Target="consultantplus://offline/ref=6AB39C068B688B8A2975A9E4D2D1F319AF49599CBCA708FC7A9DA4EC79B415533EB9052AD3E23C9ADA59DC4BrFPCH" TargetMode="External"/><Relationship Id="rId134" Type="http://schemas.openxmlformats.org/officeDocument/2006/relationships/hyperlink" Target="consultantplus://offline/ref=6AB39C068B688B8A2975A9E4D2D1F319AF49599CBCA60FFC779CA4EC79B415533EB9052AD3E23C9ADA59DC4BrFPCH" TargetMode="External"/><Relationship Id="rId579" Type="http://schemas.openxmlformats.org/officeDocument/2006/relationships/hyperlink" Target="consultantplus://offline/ref=FA167F675168E6E2626650D143B6AAC43C239830B1D5033036A621B7686DBBDF83914F19617F958EE09CE534sDP3H" TargetMode="External"/><Relationship Id="rId786" Type="http://schemas.openxmlformats.org/officeDocument/2006/relationships/hyperlink" Target="consultantplus://offline/ref=FA167F675168E6E2626650D143B6AAC43C239830B1D0063A3AA621B7686DBBDF83914F19617F958EE09CE534sDP0H" TargetMode="External"/><Relationship Id="rId341" Type="http://schemas.openxmlformats.org/officeDocument/2006/relationships/hyperlink" Target="consultantplus://offline/ref=6AB39C068B688B8A2975A9E4D2D1F319AF49599CBCA70BFD7B98A4EC79B415533EB9052AD3E23C9ADA59DC4BrFPCH" TargetMode="External"/><Relationship Id="rId439" Type="http://schemas.openxmlformats.org/officeDocument/2006/relationships/hyperlink" Target="consultantplus://offline/ref=6AB39C068B688B8A2975A9E4D2D1F319AF49599CBCA20AF77A9DA4EC79B415533EB9052AD3E23C9ADA59DC4BrFPCH" TargetMode="External"/><Relationship Id="rId646" Type="http://schemas.openxmlformats.org/officeDocument/2006/relationships/hyperlink" Target="consultantplus://offline/ref=FA167F675168E6E2626650D143B6AAC43C239830B1D5033036A621B7686DBBDF83914F19617F958EE09CE534sDPCH" TargetMode="External"/><Relationship Id="rId201" Type="http://schemas.openxmlformats.org/officeDocument/2006/relationships/hyperlink" Target="consultantplus://offline/ref=6AB39C068B688B8A2975A9E4D2D1F319AF49599CBCA20FFC7E99A4EC79B415533EB9052AD3E23C9ADA59DC4BrFPCH" TargetMode="External"/><Relationship Id="rId285" Type="http://schemas.openxmlformats.org/officeDocument/2006/relationships/hyperlink" Target="consultantplus://offline/ref=6AB39C068B688B8A2975A9E4D2D1F319AF49599CB5A201FD7E95F9E671ED195139B65A3DD4AB309BDA59DCr4PEH" TargetMode="External"/><Relationship Id="rId506" Type="http://schemas.openxmlformats.org/officeDocument/2006/relationships/hyperlink" Target="consultantplus://offline/ref=6AB39C068B688B8A2975A9E4D2D1F319AF49599CB5AF0CF27B95F9E671ED195139B65A3DD4AB309BDA59DCr4PCH" TargetMode="External"/><Relationship Id="rId853" Type="http://schemas.openxmlformats.org/officeDocument/2006/relationships/hyperlink" Target="consultantplus://offline/ref=FA167F675168E6E2626650D143B6AAC43C239830B1D3043B33AE21B7686DBBDF83914F19617F958EE09CE534sDP0H" TargetMode="External"/><Relationship Id="rId492" Type="http://schemas.openxmlformats.org/officeDocument/2006/relationships/hyperlink" Target="consultantplus://offline/ref=6AB39C068B688B8A2975A9E4D2D1F319AF49599CBCA101F17C9DA4EC79B415533EB9052AD3E23C9ADA59DC4BrFPCH" TargetMode="External"/><Relationship Id="rId713" Type="http://schemas.openxmlformats.org/officeDocument/2006/relationships/hyperlink" Target="consultantplus://offline/ref=FA167F675168E6E2626650D143B6AAC43C239830B8D3063332AD7CBD6034B7DD849E100E6636998FE09CE5s3P1H" TargetMode="External"/><Relationship Id="rId797" Type="http://schemas.openxmlformats.org/officeDocument/2006/relationships/hyperlink" Target="consultantplus://offline/ref=FA167F675168E6E2626650D143B6AAC43C239830B1D105363AA521B7686DBBDF83914F19617F958EE09CE534sDP0H" TargetMode="External"/><Relationship Id="rId920" Type="http://schemas.openxmlformats.org/officeDocument/2006/relationships/hyperlink" Target="consultantplus://offline/ref=FA167F675168E6E2626650D143B6AAC43C239830B1D605353AA321B7686DBBDF83914F19617F958EE09CE534sDP0H" TargetMode="External"/><Relationship Id="rId145" Type="http://schemas.openxmlformats.org/officeDocument/2006/relationships/hyperlink" Target="consultantplus://offline/ref=6AB39C068B688B8A2975A9E4D2D1F319AF49599CBCA50CF6769FA4EC79B415533EB9052AD3E23C9ADA59DC4BrFPCH" TargetMode="External"/><Relationship Id="rId352" Type="http://schemas.openxmlformats.org/officeDocument/2006/relationships/hyperlink" Target="consultantplus://offline/ref=6AB39C068B688B8A2975A9E4D2D1F319AF49599CBCA70FFD779EA4EC79B415533EB9052AD3E23C9ADA59DC4BrFPCH" TargetMode="External"/><Relationship Id="rId212" Type="http://schemas.openxmlformats.org/officeDocument/2006/relationships/hyperlink" Target="consultantplus://offline/ref=6AB39C068B688B8A2975A9E4D2D1F319AF49599CBCA201F17D9EA4EC79B415533EB9052AD3E23C9ADA59DC4BrFPCH" TargetMode="External"/><Relationship Id="rId657" Type="http://schemas.openxmlformats.org/officeDocument/2006/relationships/hyperlink" Target="consultantplus://offline/ref=FA167F675168E6E2626650D143B6AAC43C239830B1D5053532A121B7686DBBDF83914F19617F958EE09CE536sDP7H" TargetMode="External"/><Relationship Id="rId864" Type="http://schemas.openxmlformats.org/officeDocument/2006/relationships/hyperlink" Target="consultantplus://offline/ref=FA167F675168E6E2626650D143B6AAC43C239830B1D4073B3BA421B7686DBBDF83914F19617F958EE09CE534sDP0H" TargetMode="External"/><Relationship Id="rId296" Type="http://schemas.openxmlformats.org/officeDocument/2006/relationships/hyperlink" Target="consultantplus://offline/ref=6AB39C068B688B8A2975A9E4D2D1F319AF49599CB5A10AF27F95F9E671ED195139B65A3DD4AB309BDA59DCr4PEH" TargetMode="External"/><Relationship Id="rId517" Type="http://schemas.openxmlformats.org/officeDocument/2006/relationships/hyperlink" Target="consultantplus://offline/ref=6AB39C068B688B8A2975A9E4D2D1F319AF49599CBCA301F27F9AA4EC79B415533EB9052AD3E23C9ADA59DC4BrFP1H" TargetMode="External"/><Relationship Id="rId724" Type="http://schemas.openxmlformats.org/officeDocument/2006/relationships/hyperlink" Target="consultantplus://offline/ref=FA167F675168E6E2626650D143B6AAC43C239830B8D6033435AD7CBD6034B7DD849E100E6636998FE09CE5s3P1H" TargetMode="External"/><Relationship Id="rId931" Type="http://schemas.openxmlformats.org/officeDocument/2006/relationships/hyperlink" Target="consultantplus://offline/ref=FA167F675168E6E2626650D143B6AAC43C239830B1D6083631A221B7686DBBDF83914F19617F958EE09CE534sDP0H" TargetMode="External"/><Relationship Id="rId60" Type="http://schemas.openxmlformats.org/officeDocument/2006/relationships/hyperlink" Target="consultantplus://offline/ref=6AB39C068B688B8A2975A9E4D2D1F319AF49599CBCA708FC7D96A4EC79B415533EB9052AD3E23C9ADA59DC4BrFPCH" TargetMode="External"/><Relationship Id="rId156" Type="http://schemas.openxmlformats.org/officeDocument/2006/relationships/hyperlink" Target="consultantplus://offline/ref=6AB39C068B688B8A2975A9E4D2D1F319AF49599CBCA50FF77996A4EC79B415533EB9052AD3E23C9ADA59DC4BrFPCH" TargetMode="External"/><Relationship Id="rId363" Type="http://schemas.openxmlformats.org/officeDocument/2006/relationships/hyperlink" Target="consultantplus://offline/ref=6AB39C068B688B8A2975A9E4D2D1F319AF49599CBCA60CF1779DA4EC79B415533EB9052AD3E23C9ADA59DC4BrFPCH" TargetMode="External"/><Relationship Id="rId570" Type="http://schemas.openxmlformats.org/officeDocument/2006/relationships/hyperlink" Target="consultantplus://offline/ref=6AB39C068B688B8A2975B7E9C4BDAC1CAD420699BFA703A322CAA2BB26rEP4H" TargetMode="External"/><Relationship Id="rId223" Type="http://schemas.openxmlformats.org/officeDocument/2006/relationships/hyperlink" Target="consultantplus://offline/ref=6AB39C068B688B8A2975A9E4D2D1F319AF49599CBCA109F67D9CA4EC79B415533EB9052AD3E23C9ADA59DC4BrFPCH" TargetMode="External"/><Relationship Id="rId430" Type="http://schemas.openxmlformats.org/officeDocument/2006/relationships/hyperlink" Target="consultantplus://offline/ref=6AB39C068B688B8A2975A9E4D2D1F319AF49599CBCA30EFC769DA4EC79B415533EB9052AD3E23C9ADA59DC4BrFPCH" TargetMode="External"/><Relationship Id="rId668" Type="http://schemas.openxmlformats.org/officeDocument/2006/relationships/hyperlink" Target="consultantplus://offline/ref=FA167F675168E6E2626650D143B6AAC43C239830B1D4083532A221B7686DBBDF83914F19617F958EE09CE63DsDP6H" TargetMode="External"/><Relationship Id="rId875" Type="http://schemas.openxmlformats.org/officeDocument/2006/relationships/hyperlink" Target="consultantplus://offline/ref=FA167F675168E6E2626650D143B6AAC43C239830B1D5033037A521B7686DBBDF83914F19617F958EE09CE534sDP0H" TargetMode="External"/><Relationship Id="rId18" Type="http://schemas.openxmlformats.org/officeDocument/2006/relationships/hyperlink" Target="consultantplus://offline/ref=6AB39C068B688B8A2975A9E4D2D1F319AF49599CBCA20CF27F96A4EC79B415533EB9052AD3E23C9ADA59DC4BrFPCH" TargetMode="External"/><Relationship Id="rId528" Type="http://schemas.openxmlformats.org/officeDocument/2006/relationships/hyperlink" Target="consultantplus://offline/ref=6AB39C068B688B8A2975A9E4D2D1F319AF49599CBCA100F4769FA4EC79B415533ErBP9H" TargetMode="External"/><Relationship Id="rId735" Type="http://schemas.openxmlformats.org/officeDocument/2006/relationships/hyperlink" Target="consultantplus://offline/ref=FA167F675168E6E2626650D143B6AAC43C239830B8D6063437AD7CBD6034B7DD849E100E6636998FE09CE5s3P1H" TargetMode="External"/><Relationship Id="rId167" Type="http://schemas.openxmlformats.org/officeDocument/2006/relationships/hyperlink" Target="consultantplus://offline/ref=6AB39C068B688B8A2975A9E4D2D1F319AF49599CBCA40DFD7D96A4EC79B415533EB9052AD3E23C9ADA59DC4BrFPCH" TargetMode="External"/><Relationship Id="rId374" Type="http://schemas.openxmlformats.org/officeDocument/2006/relationships/hyperlink" Target="consultantplus://offline/ref=6AB39C068B688B8A2975A9E4D2D1F319AF49599CBCA60EF27E99A4EC79B415533EB9052AD3E23C9ADA59DC4BrFPCH" TargetMode="External"/><Relationship Id="rId581" Type="http://schemas.openxmlformats.org/officeDocument/2006/relationships/hyperlink" Target="consultantplus://offline/ref=FA167F675168E6E2626650D143B6AAC43C239830B1D5053530A321B7686DBBDF83914F19617F958EE09CE534sDP3H" TargetMode="External"/><Relationship Id="rId71" Type="http://schemas.openxmlformats.org/officeDocument/2006/relationships/hyperlink" Target="consultantplus://offline/ref=6AB39C068B688B8A2975A9E4D2D1F319AF49599CBCA709F57B97A4EC79B415533EB9052AD3E23C9ADA59DC4BrFPCH" TargetMode="External"/><Relationship Id="rId234" Type="http://schemas.openxmlformats.org/officeDocument/2006/relationships/hyperlink" Target="consultantplus://offline/ref=6AB39C068B688B8A2975A9E4D2D1F319AF49599CBCA10CF27798A4EC79B415533EB9052AD3E23C9ADA59DC4BrFPCH" TargetMode="External"/><Relationship Id="rId679" Type="http://schemas.openxmlformats.org/officeDocument/2006/relationships/hyperlink" Target="consultantplus://offline/ref=FA167F675168E6E2626650D143B6AAC43C239830B1D5053532A121B7686DBBDF83914F19617F958EE09CE536sDPCH" TargetMode="External"/><Relationship Id="rId802" Type="http://schemas.openxmlformats.org/officeDocument/2006/relationships/hyperlink" Target="consultantplus://offline/ref=FA167F675168E6E2626650D143B6AAC43C239830B1D1073533A721B7686DBBDF83914F19617F958EE09CE534sDP0H" TargetMode="External"/><Relationship Id="rId886" Type="http://schemas.openxmlformats.org/officeDocument/2006/relationships/hyperlink" Target="consultantplus://offline/ref=FA167F675168E6E2626650D143B6AAC43C239830B1D5093236AE21B7686DBBDF83914F19617F958EE09CE437sDP6H" TargetMode="External"/><Relationship Id="rId2" Type="http://schemas.microsoft.com/office/2007/relationships/stylesWithEffects" Target="stylesWithEffects.xml"/><Relationship Id="rId29" Type="http://schemas.openxmlformats.org/officeDocument/2006/relationships/hyperlink" Target="consultantplus://offline/ref=6AB39C068B688B8A2975A9E4D2D1F319AF49599CB5A40FFC7A95F9E671ED195139B65A3DD4AB309BDA59DCr4PEH" TargetMode="External"/><Relationship Id="rId441" Type="http://schemas.openxmlformats.org/officeDocument/2006/relationships/hyperlink" Target="consultantplus://offline/ref=6AB39C068B688B8A2975A9E4D2D1F319AF49599CBCA20AF77A9BA4EC79B415533EB9052AD3E23C9ADA59DC4BrFPCH" TargetMode="External"/><Relationship Id="rId539" Type="http://schemas.openxmlformats.org/officeDocument/2006/relationships/hyperlink" Target="consultantplus://offline/ref=6AB39C068B688B8A2975A9E4D2D1F319AF49599CB5AF0CF27B95F9E671ED195139B65A3DD4AB309BDA59DEr4PBH" TargetMode="External"/><Relationship Id="rId746" Type="http://schemas.openxmlformats.org/officeDocument/2006/relationships/hyperlink" Target="consultantplus://offline/ref=FA167F675168E6E2626650D143B6AAC43C239830B1D0013B30AE21B7686DBBDF83914F19617F958EE09CE534sDP0H" TargetMode="External"/><Relationship Id="rId178" Type="http://schemas.openxmlformats.org/officeDocument/2006/relationships/hyperlink" Target="consultantplus://offline/ref=6AB39C068B688B8A2975A9E4D2D1F319AF49599CBCA30EFC769FA4EC79B415533EB9052AD3E23C9ADA59DC4BrFPCH" TargetMode="External"/><Relationship Id="rId301" Type="http://schemas.openxmlformats.org/officeDocument/2006/relationships/hyperlink" Target="consultantplus://offline/ref=6AB39C068B688B8A2975A9E4D2D1F319AF49599CB5A10FF37B95F9E671ED195139B65A3DD4AB309BDA59DCr4PEH" TargetMode="External"/><Relationship Id="rId82" Type="http://schemas.openxmlformats.org/officeDocument/2006/relationships/hyperlink" Target="consultantplus://offline/ref=6AB39C068B688B8A2975A9E4D2D1F319AF49599CBCA70BFC7F97A4EC79B415533EB9052AD3E23C9ADA59DC4BrFPCH" TargetMode="External"/><Relationship Id="rId385" Type="http://schemas.openxmlformats.org/officeDocument/2006/relationships/hyperlink" Target="consultantplus://offline/ref=6AB39C068B688B8A2975A9E4D2D1F319AF49599CBCA508F47C9FA4EC79B415533EB9052AD3E23C9ADA59DC4BrFPCH" TargetMode="External"/><Relationship Id="rId592" Type="http://schemas.openxmlformats.org/officeDocument/2006/relationships/hyperlink" Target="consultantplus://offline/ref=FA167F675168E6E2626650D143B6AAC43C239830B1D0053231AF21B7686DBBDF83914F19617F958EE09CE537sDP6H" TargetMode="External"/><Relationship Id="rId606" Type="http://schemas.openxmlformats.org/officeDocument/2006/relationships/hyperlink" Target="consultantplus://offline/ref=FA167F675168E6E2626650D143B6AAC43C239830B1D5053532A121B7686DBBDF83914F19617F958EE09CE535sDP4H" TargetMode="External"/><Relationship Id="rId813" Type="http://schemas.openxmlformats.org/officeDocument/2006/relationships/hyperlink" Target="consultantplus://offline/ref=FA167F675168E6E2626650D143B6AAC43C239830B1D109333BA721B7686DBBDF83914F19617F958EE09CE534sDP0H" TargetMode="External"/><Relationship Id="rId245" Type="http://schemas.openxmlformats.org/officeDocument/2006/relationships/hyperlink" Target="consultantplus://offline/ref=6AB39C068B688B8A2975A9E4D2D1F319AF49599CBCA101F17D9BA4EC79B415533EB9052AD3E23C9ADA59DC4BrFPCH" TargetMode="External"/><Relationship Id="rId452" Type="http://schemas.openxmlformats.org/officeDocument/2006/relationships/hyperlink" Target="consultantplus://offline/ref=6AB39C068B688B8A2975A9E4D2D1F319AF49599CBCA20FFC779FA4EC79B415533EB9052AD3E23C9ADA59DC4BrFPCH" TargetMode="External"/><Relationship Id="rId897" Type="http://schemas.openxmlformats.org/officeDocument/2006/relationships/hyperlink" Target="consultantplus://offline/ref=FA167F675168E6E2626650D143B6AAC43C239830B1D5063A3AA521B7686DBBDF83914F19617F958EE09CE534sDP0H" TargetMode="External"/><Relationship Id="rId105" Type="http://schemas.openxmlformats.org/officeDocument/2006/relationships/hyperlink" Target="consultantplus://offline/ref=6AB39C068B688B8A2975A9E4D2D1F319AF49599CBCA701F07998A4EC79B415533EB9052AD3E23C9ADA59DC4BrFPCH" TargetMode="External"/><Relationship Id="rId312" Type="http://schemas.openxmlformats.org/officeDocument/2006/relationships/hyperlink" Target="consultantplus://offline/ref=6AB39C068B688B8A2975A9E4D2D1F319AF49599CBCA708FC7D97A4EC79B415533EB9052AD3E23C9ADA59DC4BrFPCH" TargetMode="External"/><Relationship Id="rId757" Type="http://schemas.openxmlformats.org/officeDocument/2006/relationships/hyperlink" Target="consultantplus://offline/ref=FA167F675168E6E2626650D143B6AAC43C239830B1D0003236AF21B7686DBBDF83914F19617F958EE09CE534sDP0H" TargetMode="External"/><Relationship Id="rId93" Type="http://schemas.openxmlformats.org/officeDocument/2006/relationships/hyperlink" Target="consultantplus://offline/ref=6AB39C068B688B8A2975A9E4D2D1F319AF49599CBCA70BF27A9CA4EC79B415533EB9052AD3E23C9ADA59DC4BrFPCH" TargetMode="External"/><Relationship Id="rId189" Type="http://schemas.openxmlformats.org/officeDocument/2006/relationships/hyperlink" Target="consultantplus://offline/ref=6AB39C068B688B8A2975A9E4D2D1F319AF49599CBCA20AF77A9DA4EC79B415533EB9052AD3E23C9ADA59DC4BrFPCH" TargetMode="External"/><Relationship Id="rId396" Type="http://schemas.openxmlformats.org/officeDocument/2006/relationships/hyperlink" Target="consultantplus://offline/ref=6AB39C068B688B8A2975A9E4D2D1F319AF49599CBCA50CF6769CA4EC79B415533EB9052AD3E23C9ADA59DC4BrFPCH" TargetMode="External"/><Relationship Id="rId617" Type="http://schemas.openxmlformats.org/officeDocument/2006/relationships/hyperlink" Target="consultantplus://offline/ref=FA167F675168E6E2626650D143B6AAC43C239830B1D4083532A221B7686DBBDF83914F19617F958EE09CE43CsDP7H" TargetMode="External"/><Relationship Id="rId824" Type="http://schemas.openxmlformats.org/officeDocument/2006/relationships/hyperlink" Target="consultantplus://offline/ref=FA167F675168E6E2626650D143B6AAC43C239830B1D2053134A021B7686DBBDF83914F19617F958EE09CE534sDP0H" TargetMode="External"/><Relationship Id="rId256" Type="http://schemas.openxmlformats.org/officeDocument/2006/relationships/hyperlink" Target="consultantplus://offline/ref=6AB39C068B688B8A2975A9E4D2D1F319AF49599CBCA008F07B9FA4EC79B415533EB9052AD3E23C9ADA59D849rFP9H" TargetMode="External"/><Relationship Id="rId463" Type="http://schemas.openxmlformats.org/officeDocument/2006/relationships/hyperlink" Target="consultantplus://offline/ref=6AB39C068B688B8A2975A9E4D2D1F319AF49599CBCA201F17D9FA4EC79B415533EB9052AD3E23C9ADA59DC4BrFPCH" TargetMode="External"/><Relationship Id="rId670" Type="http://schemas.openxmlformats.org/officeDocument/2006/relationships/hyperlink" Target="consultantplus://offline/ref=FA167F675168E6E2626650D143B6AAC43C239830B1D4083532A221B7686DBBDF83914F19617F958EE09CE134sDP4H" TargetMode="External"/><Relationship Id="rId116" Type="http://schemas.openxmlformats.org/officeDocument/2006/relationships/hyperlink" Target="consultantplus://offline/ref=6AB39C068B688B8A2975A9E4D2D1F319AF49599CBCA60DFD799DA4EC79B415533EB9052AD3E23C9ADA59DC4BrFPCH" TargetMode="External"/><Relationship Id="rId323" Type="http://schemas.openxmlformats.org/officeDocument/2006/relationships/hyperlink" Target="consultantplus://offline/ref=6AB39C068B688B8A2975A9E4D2D1F319AF49599CBCA709F5789EA4EC79B415533EB9052AD3E23C9ADA59DC4BrFPCH" TargetMode="External"/><Relationship Id="rId530" Type="http://schemas.openxmlformats.org/officeDocument/2006/relationships/hyperlink" Target="consultantplus://offline/ref=6AB39C068B688B8A2975A9E4D2D1F319AF49599CBCA30EFC7796A4EC79B415533EB9052AD3E23C9ADA59DC4BrFPFH" TargetMode="External"/><Relationship Id="rId768" Type="http://schemas.openxmlformats.org/officeDocument/2006/relationships/hyperlink" Target="consultantplus://offline/ref=FA167F675168E6E2626650D143B6AAC43C239830B1D0023A3AAF21B7686DBBDF83914F19617F958EE09CE534sDP0H" TargetMode="External"/><Relationship Id="rId20" Type="http://schemas.openxmlformats.org/officeDocument/2006/relationships/hyperlink" Target="consultantplus://offline/ref=6AB39C068B688B8A2975A9E4D2D1F319AF49599CBCA200F57B96A4EC79B415533EB9052AD3E23C9ADA59DC4BrFPCH" TargetMode="External"/><Relationship Id="rId628" Type="http://schemas.openxmlformats.org/officeDocument/2006/relationships/hyperlink" Target="consultantplus://offline/ref=FA167F675168E6E2626650D143B6AAC43C239830B1D4083532A221B7686DBBDF83914F19617F958EE09CE736sDP7H" TargetMode="External"/><Relationship Id="rId835" Type="http://schemas.openxmlformats.org/officeDocument/2006/relationships/hyperlink" Target="consultantplus://offline/ref=FA167F675168E6E2626650D143B6AAC43C239830B1D2063034A521B7686DBBDF83914F19617F958EE09CE534sDP0H" TargetMode="External"/><Relationship Id="rId267" Type="http://schemas.openxmlformats.org/officeDocument/2006/relationships/hyperlink" Target="consultantplus://offline/ref=6AB39C068B688B8A2975A9E4D2D1F319AF49599CBCA20AF77B9EA4EC79B415533EB9052AD3E23C9ADA59DC4BrFPCH" TargetMode="External"/><Relationship Id="rId474" Type="http://schemas.openxmlformats.org/officeDocument/2006/relationships/hyperlink" Target="consultantplus://offline/ref=6AB39C068B688B8A2975A9E4D2D1F319AF49599CBCA109F67D9DA4EC79B415533EB9052AD3E23C9ADA59DC4BrFPCH" TargetMode="External"/><Relationship Id="rId127" Type="http://schemas.openxmlformats.org/officeDocument/2006/relationships/hyperlink" Target="consultantplus://offline/ref=6AB39C068B688B8A2975A9E4D2D1F319AF49599CBCA600F47997A4EC79B415533EB9052AD3E23C9ADA59DC4BrFPCH" TargetMode="External"/><Relationship Id="rId681" Type="http://schemas.openxmlformats.org/officeDocument/2006/relationships/hyperlink" Target="consultantplus://offline/ref=FA167F675168E6E2626650D143B6AAC43C239830B1D5053532A121B7686DBBDF83914F19617F958EE09CE536sDPCH" TargetMode="External"/><Relationship Id="rId779" Type="http://schemas.openxmlformats.org/officeDocument/2006/relationships/hyperlink" Target="consultantplus://offline/ref=FA167F675168E6E2626650D143B6AAC43C239830B1D0023B31A621B7686DBBDF83914F19617F958EE09CE534sDP0H" TargetMode="External"/><Relationship Id="rId902" Type="http://schemas.openxmlformats.org/officeDocument/2006/relationships/hyperlink" Target="consultantplus://offline/ref=FA167F675168E6E2626650D143B6AAC43C239830B1D5083630A521B7686DBBDF83914F19617F958EE09CE534sDP0H" TargetMode="External"/><Relationship Id="rId31" Type="http://schemas.openxmlformats.org/officeDocument/2006/relationships/hyperlink" Target="consultantplus://offline/ref=6AB39C068B688B8A2975A9E4D2D1F319AF49599CB5A40FFC7895F9E671ED195139B65A3DD4AB309BDA59DCr4PEH" TargetMode="External"/><Relationship Id="rId334" Type="http://schemas.openxmlformats.org/officeDocument/2006/relationships/hyperlink" Target="consultantplus://offline/ref=6AB39C068B688B8A2975A9E4D2D1F319AF49599CBCA70BFD7797A4EC79B415533EB9052AD3E23C9ADA59DC4BrFPCH" TargetMode="External"/><Relationship Id="rId541" Type="http://schemas.openxmlformats.org/officeDocument/2006/relationships/hyperlink" Target="consultantplus://offline/ref=6AB39C068B688B8A2975A9E4D2D1F319AF49599CBCA008F37698A4EC79B415533ErBP9H" TargetMode="External"/><Relationship Id="rId639" Type="http://schemas.openxmlformats.org/officeDocument/2006/relationships/hyperlink" Target="consultantplus://offline/ref=FA167F675168E6E2626650D143B6AAC43C239830B1D4083532A221B7686DBBDF83914F19617F958EE09CE731sDP0H" TargetMode="External"/><Relationship Id="rId180" Type="http://schemas.openxmlformats.org/officeDocument/2006/relationships/hyperlink" Target="consultantplus://offline/ref=6AB39C068B688B8A2975A9E4D2D1F319AF49599CBCA30EFC769DA4EC79B415533EB9052AD3E23C9ADA59DC4BrFPCH" TargetMode="External"/><Relationship Id="rId278" Type="http://schemas.openxmlformats.org/officeDocument/2006/relationships/hyperlink" Target="consultantplus://offline/ref=6AB39C068B688B8A2975A9E4D2D1F319AF49599CB5A40FF47F95F9E671ED195139B65A3DD4AB309BDA59DCr4PEH" TargetMode="External"/><Relationship Id="rId401" Type="http://schemas.openxmlformats.org/officeDocument/2006/relationships/hyperlink" Target="consultantplus://offline/ref=6AB39C068B688B8A2975A9E4D2D1F319AF49599CBCA50FF7799DA4EC79B415533EB9052AD3E23C9ADA59DC4BrFPCH" TargetMode="External"/><Relationship Id="rId846" Type="http://schemas.openxmlformats.org/officeDocument/2006/relationships/hyperlink" Target="consultantplus://offline/ref=FA167F675168E6E2626650D143B6AAC43C239830B1D3023331A021B7686DBBDF83914F19617F958EE09CE534sDP0H" TargetMode="External"/><Relationship Id="rId485" Type="http://schemas.openxmlformats.org/officeDocument/2006/relationships/hyperlink" Target="consultantplus://offline/ref=6AB39C068B688B8A2975A9E4D2D1F319AF49599CBCA10EFC7C97A4EC79B415533EB9052AD3E23C9ADA59DC4BrFPCH" TargetMode="External"/><Relationship Id="rId692" Type="http://schemas.openxmlformats.org/officeDocument/2006/relationships/hyperlink" Target="consultantplus://offline/ref=FA167F675168E6E262664EDC55DAF5C13E21C03CB5D40A646FF227E037s3PDH" TargetMode="External"/><Relationship Id="rId706" Type="http://schemas.openxmlformats.org/officeDocument/2006/relationships/hyperlink" Target="consultantplus://offline/ref=FA167F675168E6E2626650D143B6AAC43C239830B1D2003733AE21B7686DBBDF83s9P1H" TargetMode="External"/><Relationship Id="rId913" Type="http://schemas.openxmlformats.org/officeDocument/2006/relationships/hyperlink" Target="consultantplus://offline/ref=FA167F675168E6E2626650D143B6AAC43C239830B1D6003130A721B7686DBBDF83914F19617F958EE09CE534sDP0H" TargetMode="External"/><Relationship Id="rId42" Type="http://schemas.openxmlformats.org/officeDocument/2006/relationships/hyperlink" Target="consultantplus://offline/ref=6AB39C068B688B8A2975A9E4D2D1F319AF49599CB5A10AF57695F9E671ED195139B65A3DD4AB309BDA59DCr4PEH" TargetMode="External"/><Relationship Id="rId138" Type="http://schemas.openxmlformats.org/officeDocument/2006/relationships/hyperlink" Target="consultantplus://offline/ref=6AB39C068B688B8A2975A9E4D2D1F319AF49599CBCA50BF57D9EA4EC79B415533EB9052AD3E23C9ADA59DC4BrFPCH" TargetMode="External"/><Relationship Id="rId345" Type="http://schemas.openxmlformats.org/officeDocument/2006/relationships/hyperlink" Target="consultantplus://offline/ref=6AB39C068B688B8A2975A9E4D2D1F319AF49599CBCA70BFC7C9EA4EC79B415533EB9052AD3E23C9ADA59DC4BrFPCH" TargetMode="External"/><Relationship Id="rId552" Type="http://schemas.openxmlformats.org/officeDocument/2006/relationships/hyperlink" Target="consultantplus://offline/ref=6AB39C068B688B8A2975B7E9C4BDAC1CAD4A0090BCA603A322CAA2BB26rEP4H" TargetMode="External"/><Relationship Id="rId191" Type="http://schemas.openxmlformats.org/officeDocument/2006/relationships/hyperlink" Target="consultantplus://offline/ref=6AB39C068B688B8A2975A9E4D2D1F319AF49599CBCA20AF77A9BA4EC79B415533EB9052AD3E23C9ADA59DC4BrFPCH" TargetMode="External"/><Relationship Id="rId205" Type="http://schemas.openxmlformats.org/officeDocument/2006/relationships/hyperlink" Target="consultantplus://offline/ref=6AB39C068B688B8A2975A9E4D2D1F319AF49599CBCA20FFD7698A4EC79B415533EB9052AD3E23C9ADA59DC4BrFPCH" TargetMode="External"/><Relationship Id="rId412" Type="http://schemas.openxmlformats.org/officeDocument/2006/relationships/hyperlink" Target="consultantplus://offline/ref=6AB39C068B688B8A2975A9E4D2D1F319AF49599CBCA40BF47C99A4EC79B415533EB9052AD3E23C9ADA59DC4BrFPCH" TargetMode="External"/><Relationship Id="rId857" Type="http://schemas.openxmlformats.org/officeDocument/2006/relationships/hyperlink" Target="consultantplus://offline/ref=FA167F675168E6E2626650D143B6AAC43C239830B1D4033A34AF21B7686DBBDF83914F19617F958EE09CE534sDP0H" TargetMode="External"/><Relationship Id="rId289" Type="http://schemas.openxmlformats.org/officeDocument/2006/relationships/hyperlink" Target="consultantplus://offline/ref=6AB39C068B688B8A2975A9E4D2D1F319AF49599CB5A10AF37895F9E671ED195139B65A3DD4AB309BDA59DCr4PEH" TargetMode="External"/><Relationship Id="rId496" Type="http://schemas.openxmlformats.org/officeDocument/2006/relationships/hyperlink" Target="consultantplus://offline/ref=6AB39C068B688B8A2975A9E4D2D1F319AF49599CBCA101F17C9BA4EC79B415533EB9052AD3E23C9ADA59DC4BrFPCH" TargetMode="External"/><Relationship Id="rId717" Type="http://schemas.openxmlformats.org/officeDocument/2006/relationships/hyperlink" Target="consultantplus://offline/ref=FA167F675168E6E2626650D143B6AAC43C239830B8D3063B35AD7CBD6034B7DD849E100E6636998FE09CE5s3P1H" TargetMode="External"/><Relationship Id="rId924" Type="http://schemas.openxmlformats.org/officeDocument/2006/relationships/hyperlink" Target="consultantplus://offline/ref=FA167F675168E6E2626650D143B6AAC43C239830B1D6073B30A721B7686DBBDF83914F19617F958EE09CE534sDP0H" TargetMode="External"/><Relationship Id="rId53" Type="http://schemas.openxmlformats.org/officeDocument/2006/relationships/hyperlink" Target="consultantplus://offline/ref=6AB39C068B688B8A2975A9E4D2D1F319AF49599CB5A10FF37695F9E671ED195139B65A3DD4AB309BDA59DCr4PEH" TargetMode="External"/><Relationship Id="rId149" Type="http://schemas.openxmlformats.org/officeDocument/2006/relationships/hyperlink" Target="consultantplus://offline/ref=6AB39C068B688B8A2975A9E4D2D1F319AF49599CBCA50EF17B9FA4EC79B415533EB9052AD3E23C9ADA59DC4BrFPCH" TargetMode="External"/><Relationship Id="rId356" Type="http://schemas.openxmlformats.org/officeDocument/2006/relationships/hyperlink" Target="consultantplus://offline/ref=6AB39C068B688B8A2975A9E4D2D1F319AF49599CBCA701F07998A4EC79B415533EB9052AD3E23C9ADA59DC4BrFPCH" TargetMode="External"/><Relationship Id="rId563" Type="http://schemas.openxmlformats.org/officeDocument/2006/relationships/hyperlink" Target="consultantplus://offline/ref=6AB39C068B688B8A2975A9E4D2D1F319AF49599CB5AF0CF27B95F9E671ED195139B65A3DD4AB309BDA59DEr4PDH" TargetMode="External"/><Relationship Id="rId770" Type="http://schemas.openxmlformats.org/officeDocument/2006/relationships/hyperlink" Target="consultantplus://offline/ref=FA167F675168E6E2626650D143B6AAC43C239830B1D0053232A421B7686DBBDF83914F19617F958EE09CE534sDP0H" TargetMode="External"/><Relationship Id="rId216" Type="http://schemas.openxmlformats.org/officeDocument/2006/relationships/hyperlink" Target="consultantplus://offline/ref=6AB39C068B688B8A2975A9E4D2D1F319AF49599CBCA109F67C98A4EC79B415533EB9052AD3E23C9ADA59DC4BrFPCH" TargetMode="External"/><Relationship Id="rId423" Type="http://schemas.openxmlformats.org/officeDocument/2006/relationships/hyperlink" Target="consultantplus://offline/ref=6AB39C068B688B8A2975A9E4D2D1F319AF49599CBCA30AFD769DA4EC79B415533EB9052AD3E23C9ADA59DC4BrFPCH" TargetMode="External"/><Relationship Id="rId868" Type="http://schemas.openxmlformats.org/officeDocument/2006/relationships/hyperlink" Target="consultantplus://offline/ref=FA167F675168E6E2626650D143B6AAC43C239830B1D4063233A221B7686DBBDF83914F19617F958EE09CE534sDP0H" TargetMode="External"/><Relationship Id="rId630" Type="http://schemas.openxmlformats.org/officeDocument/2006/relationships/hyperlink" Target="consultantplus://offline/ref=FA167F675168E6E2626650D143B6AAC43C239830B1D4083532A221B7686DBBDF83914F19617F958EE09CE736sDPCH" TargetMode="External"/><Relationship Id="rId728" Type="http://schemas.openxmlformats.org/officeDocument/2006/relationships/hyperlink" Target="consultantplus://offline/ref=FA167F675168E6E2626650D143B6AAC43C239830B8D603323BAD7CBD6034B7DD849E100E6636998FE09CE5s3P1H" TargetMode="External"/><Relationship Id="rId935" Type="http://schemas.openxmlformats.org/officeDocument/2006/relationships/hyperlink" Target="consultantplus://offline/ref=FA167F675168E6E2626650D143B6AAC43C239830B1D505353AA421B7686DBBDF83914F19617F958EE09CE534sDPDH" TargetMode="External"/><Relationship Id="rId64" Type="http://schemas.openxmlformats.org/officeDocument/2006/relationships/hyperlink" Target="consultantplus://offline/ref=6AB39C068B688B8A2975A9E4D2D1F319AF49599CBCA708FC7A9FA4EC79B415533EB9052AD3E23C9ADA59DC4BrFPCH" TargetMode="External"/><Relationship Id="rId367" Type="http://schemas.openxmlformats.org/officeDocument/2006/relationships/hyperlink" Target="consultantplus://offline/ref=6AB39C068B688B8A2975A9E4D2D1F319AF49599CBCA60DFD799AA4EC79B415533EB9052AD3E23C9ADA59DC4BrFPCH" TargetMode="External"/><Relationship Id="rId574" Type="http://schemas.openxmlformats.org/officeDocument/2006/relationships/hyperlink" Target="consultantplus://offline/ref=6AB39C068B688B8A2975A9E4D2D1F319AF49599CBCA309F07F9AA4EC79B415533EB9052AD3E23C9ADA59DC4BrFPFH" TargetMode="External"/><Relationship Id="rId227" Type="http://schemas.openxmlformats.org/officeDocument/2006/relationships/hyperlink" Target="consultantplus://offline/ref=6AB39C068B688B8A2975A9E4D2D1F319AF49599CBCA10AF6789CA4EC79B415533EB9052AD3E23C9ADA59DC4BrFPCH" TargetMode="External"/><Relationship Id="rId781" Type="http://schemas.openxmlformats.org/officeDocument/2006/relationships/hyperlink" Target="consultantplus://offline/ref=FA167F675168E6E2626650D143B6AAC43C239830B1D0063132AF21B7686DBBDF83914F19617F958EE09CE534sDP0H" TargetMode="External"/><Relationship Id="rId879" Type="http://schemas.openxmlformats.org/officeDocument/2006/relationships/hyperlink" Target="consultantplus://offline/ref=FA167F675168E6E2626650D143B6AAC43C239830B1D5033037A121B7686DBBDF83914F19617F958EE09CE534sDP0H" TargetMode="External"/><Relationship Id="rId434" Type="http://schemas.openxmlformats.org/officeDocument/2006/relationships/hyperlink" Target="consultantplus://offline/ref=6AB39C068B688B8A2975A9E4D2D1F319AF49599CBCA300F67D9BA4EC79B415533EB9052AD3E23C9ADA59DC4BrFPCH" TargetMode="External"/><Relationship Id="rId641" Type="http://schemas.openxmlformats.org/officeDocument/2006/relationships/hyperlink" Target="consultantplus://offline/ref=FA167F675168E6E2626650D143B6AAC43C239830B1D4083532A221B7686DBBDF83914F19617F958EE09CE731sDP0H" TargetMode="External"/><Relationship Id="rId739" Type="http://schemas.openxmlformats.org/officeDocument/2006/relationships/hyperlink" Target="consultantplus://offline/ref=FA167F675168E6E2626650D143B6AAC43C239830B8D606343BAD7CBD6034B7DD849E100E6636998FE09CE5s3P1H" TargetMode="External"/><Relationship Id="rId280" Type="http://schemas.openxmlformats.org/officeDocument/2006/relationships/hyperlink" Target="consultantplus://offline/ref=6AB39C068B688B8A2975A9E4D2D1F319AF49599CB5A40FFC7A95F9E671ED195139B65A3DD4AB309BDA59DCr4PEH" TargetMode="External"/><Relationship Id="rId501" Type="http://schemas.openxmlformats.org/officeDocument/2006/relationships/hyperlink" Target="consultantplus://offline/ref=6AB39C068B688B8A2975A9E4D2D1F319AF49599CBCA008F77F97A4EC79B415533EB9052AD3E23C9ADA59D94DrFPBH" TargetMode="External"/><Relationship Id="rId75" Type="http://schemas.openxmlformats.org/officeDocument/2006/relationships/hyperlink" Target="consultantplus://offline/ref=6AB39C068B688B8A2975A9E4D2D1F319AF49599CBCA70BF27D97A4EC79B415533EB9052AD3E23C9ADA59DC4BrFPCH" TargetMode="External"/><Relationship Id="rId140" Type="http://schemas.openxmlformats.org/officeDocument/2006/relationships/hyperlink" Target="consultantplus://offline/ref=6AB39C068B688B8A2975A9E4D2D1F319AF49599CBCA50CF67998A4EC79B415533EB9052AD3E23C9ADA59DC4BrFPCH" TargetMode="External"/><Relationship Id="rId378" Type="http://schemas.openxmlformats.org/officeDocument/2006/relationships/hyperlink" Target="consultantplus://offline/ref=6AB39C068B688B8A2975A9E4D2D1F319AF49599CBCA600F4769EA4EC79B415533EB9052AD3E23C9ADA59DC4BrFPCH" TargetMode="External"/><Relationship Id="rId585" Type="http://schemas.openxmlformats.org/officeDocument/2006/relationships/hyperlink" Target="consultantplus://offline/ref=FA167F675168E6E2626650D143B6AAC43C239830B1D4083532A221B7686DBBDF83914F19617F958EE09CE536sDP3H" TargetMode="External"/><Relationship Id="rId792" Type="http://schemas.openxmlformats.org/officeDocument/2006/relationships/hyperlink" Target="consultantplus://offline/ref=FA167F675168E6E2626650D143B6AAC43C239830B1D0083734A121B7686DBBDF83914F19617F958EE09CE534sDP0H" TargetMode="External"/><Relationship Id="rId806" Type="http://schemas.openxmlformats.org/officeDocument/2006/relationships/hyperlink" Target="consultantplus://offline/ref=FA167F675168E6E2626650D143B6AAC43C239830B1D1073533A321B7686DBBDF83914F19617F958EE09CE534sDP0H" TargetMode="External"/><Relationship Id="rId6" Type="http://schemas.openxmlformats.org/officeDocument/2006/relationships/hyperlink" Target="consultantplus://offline/ref=6AB39C068B688B8A2975A9E4D2D1F319AF49599CB5AF0CF27B95F9E671ED195139B65A3DD4AB309BDA59DCr4PEH" TargetMode="External"/><Relationship Id="rId238" Type="http://schemas.openxmlformats.org/officeDocument/2006/relationships/hyperlink" Target="consultantplus://offline/ref=6AB39C068B688B8A2975A9E4D2D1F319AF49599CBCA10EFC7D9CA4EC79B415533EB9052AD3E23C9ADA59DC4BrFPCH" TargetMode="External"/><Relationship Id="rId445" Type="http://schemas.openxmlformats.org/officeDocument/2006/relationships/hyperlink" Target="consultantplus://offline/ref=6AB39C068B688B8A2975A9E4D2D1F319AF49599CBCA20AF77A97A4EC79B415533EB9052AD3E23C9ADA59DC4BrFPCH" TargetMode="External"/><Relationship Id="rId652" Type="http://schemas.openxmlformats.org/officeDocument/2006/relationships/hyperlink" Target="consultantplus://offline/ref=FA167F675168E6E2626650D143B6AAC43C239830B1D4083532A221B7686DBBDF83914F19617F958EE09CE634sDP7H" TargetMode="External"/><Relationship Id="rId291" Type="http://schemas.openxmlformats.org/officeDocument/2006/relationships/hyperlink" Target="consultantplus://offline/ref=6AB39C068B688B8A2975A9E4D2D1F319AF49599CB5A10AFC7D95F9E671ED195139B65A3DD4AB309BDA59DCr4PEH" TargetMode="External"/><Relationship Id="rId305" Type="http://schemas.openxmlformats.org/officeDocument/2006/relationships/hyperlink" Target="consultantplus://offline/ref=6AB39C068B688B8A2975A9E4D2D1F319AF49599CB5A10FF37795F9E671ED195139B65A3DD4AB309BDA59DCr4PEH" TargetMode="External"/><Relationship Id="rId512" Type="http://schemas.openxmlformats.org/officeDocument/2006/relationships/hyperlink" Target="consultantplus://offline/ref=6AB39C068B688B8A2975A9E4D2D1F319AF49599CBCA500FD7D9AA4EC79B415533EB9052AD3E23C9ADA59DC4BrFPFH" TargetMode="External"/><Relationship Id="rId86" Type="http://schemas.openxmlformats.org/officeDocument/2006/relationships/hyperlink" Target="consultantplus://offline/ref=6AB39C068B688B8A2975A9E4D2D1F319AF49599CBCA70CF57D9EA4EC79B415533EB9052AD3E23C9ADA59DC4BrFPCH" TargetMode="External"/><Relationship Id="rId151" Type="http://schemas.openxmlformats.org/officeDocument/2006/relationships/hyperlink" Target="consultantplus://offline/ref=6AB39C068B688B8A2975A9E4D2D1F319AF49599CBCA50FF7799DA4EC79B415533EB9052AD3E23C9ADA59DC4BrFPCH" TargetMode="External"/><Relationship Id="rId389" Type="http://schemas.openxmlformats.org/officeDocument/2006/relationships/hyperlink" Target="consultantplus://offline/ref=6AB39C068B688B8A2975A9E4D2D1F319AF49599CBCA50BF57D9FA4EC79B415533EB9052AD3E23C9ADA59DC4BrFPCH" TargetMode="External"/><Relationship Id="rId596" Type="http://schemas.openxmlformats.org/officeDocument/2006/relationships/hyperlink" Target="consultantplus://offline/ref=FA167F675168E6E2626650D143B6AAC43C239830B1D5053532A121B7686DBBDF83914F19617F958EE09CE534sDP2H" TargetMode="External"/><Relationship Id="rId817" Type="http://schemas.openxmlformats.org/officeDocument/2006/relationships/hyperlink" Target="consultantplus://offline/ref=FA167F675168E6E2626650D143B6AAC43C239830B1D1063B3AA721B7686DBBDF83914F19617F958EE09CE534sDP0H" TargetMode="External"/><Relationship Id="rId249" Type="http://schemas.openxmlformats.org/officeDocument/2006/relationships/hyperlink" Target="consultantplus://offline/ref=6AB39C068B688B8A2975B7E9C4BDAC1CAD4A0093B9A103A322CAA2BB26E413067EF9037F90A6349ArDPBH" TargetMode="External"/><Relationship Id="rId456" Type="http://schemas.openxmlformats.org/officeDocument/2006/relationships/hyperlink" Target="consultantplus://offline/ref=6AB39C068B688B8A2975A9E4D2D1F319AF49599CBCA20FFC779DA4EC79B415533EB9052AD3E23C9ADA59DC4BrFPCH" TargetMode="External"/><Relationship Id="rId663" Type="http://schemas.openxmlformats.org/officeDocument/2006/relationships/hyperlink" Target="consultantplus://offline/ref=FA167F675168E6E2626650D143B6AAC43C239830B1D5053532A121B7686DBBDF83914F19617F958EE09CE536sDP7H" TargetMode="External"/><Relationship Id="rId870" Type="http://schemas.openxmlformats.org/officeDocument/2006/relationships/hyperlink" Target="consultantplus://offline/ref=FA167F675168E6E2626650D143B6AAC43C239830B1D4093130A321B7686DBBDF83914F19617F958EE09CE534sDP0H" TargetMode="External"/><Relationship Id="rId13" Type="http://schemas.openxmlformats.org/officeDocument/2006/relationships/hyperlink" Target="consultantplus://offline/ref=6AB39C068B688B8A2975A9E4D2D1F319AF49599CBCA30EFC7796A4EC79B415533EB9052AD3E23C9ADA59DC4BrFPCH" TargetMode="External"/><Relationship Id="rId109" Type="http://schemas.openxmlformats.org/officeDocument/2006/relationships/hyperlink" Target="consultantplus://offline/ref=6AB39C068B688B8A2975A9E4D2D1F319AF49599CBCA60AF37B9FA4EC79B415533EB9052AD3E23C9ADA59DC4BrFPCH" TargetMode="External"/><Relationship Id="rId316" Type="http://schemas.openxmlformats.org/officeDocument/2006/relationships/hyperlink" Target="consultantplus://offline/ref=6AB39C068B688B8A2975A9E4D2D1F319AF49599CBCA708FC7A9CA4EC79B415533EB9052AD3E23C9ADA59DC4BrFPCH" TargetMode="External"/><Relationship Id="rId523" Type="http://schemas.openxmlformats.org/officeDocument/2006/relationships/hyperlink" Target="consultantplus://offline/ref=6AB39C068B688B8A2975A9E4D2D1F319AF49599CB5AF0CF27B95F9E671ED195139B65A3DD4AB309BDA59DDr4P9H" TargetMode="External"/><Relationship Id="rId97" Type="http://schemas.openxmlformats.org/officeDocument/2006/relationships/hyperlink" Target="consultantplus://offline/ref=6AB39C068B688B8A2975A9E4D2D1F319AF49599CBCA70FF67C9EA4EC79B415533EB9052AD3E23C9ADA59DC4BrFPCH" TargetMode="External"/><Relationship Id="rId730" Type="http://schemas.openxmlformats.org/officeDocument/2006/relationships/hyperlink" Target="consultantplus://offline/ref=FA167F675168E6E2626650D143B6AAC43C239830B8D6033533AD7CBD6034B7DD849E100E6636998FE09CE5s3P1H" TargetMode="External"/><Relationship Id="rId828" Type="http://schemas.openxmlformats.org/officeDocument/2006/relationships/hyperlink" Target="consultantplus://offline/ref=FA167F675168E6E2626650D143B6AAC43C239830B1D205313BA621B7686DBBDF83914F19617F958EE09CE534sDP0H" TargetMode="External"/><Relationship Id="rId162" Type="http://schemas.openxmlformats.org/officeDocument/2006/relationships/hyperlink" Target="consultantplus://offline/ref=6AB39C068B688B8A2975A9E4D2D1F319AF49599CBCA40BF47C99A4EC79B415533EB9052AD3E23C9ADA59DC4BrFPCH" TargetMode="External"/><Relationship Id="rId467" Type="http://schemas.openxmlformats.org/officeDocument/2006/relationships/hyperlink" Target="consultantplus://offline/ref=6AB39C068B688B8A2975A9E4D2D1F319AF49599CBCA109F1769BA4EC79B415533EB9052AD3E23C9ADA59DC4BrFPCH" TargetMode="External"/><Relationship Id="rId674" Type="http://schemas.openxmlformats.org/officeDocument/2006/relationships/hyperlink" Target="consultantplus://offline/ref=FA167F675168E6E2626650D143B6AAC43C239830B1D4083532A221B7686DBBDF83914F19617F958EE09CE136sDP7H" TargetMode="External"/><Relationship Id="rId881" Type="http://schemas.openxmlformats.org/officeDocument/2006/relationships/hyperlink" Target="consultantplus://offline/ref=FA167F675168E6E2626650D143B6AAC43C239830B1D5033037AF21B7686DBBDF83914F19617F958EE09CE534sDP0H" TargetMode="External"/><Relationship Id="rId24" Type="http://schemas.openxmlformats.org/officeDocument/2006/relationships/hyperlink" Target="consultantplus://offline/ref=6AB39C068B688B8A2975A9E4D2D1F319AF49599CB5A60BF47D95F9E671ED195139B65A3DD4AB309BDA59DCr4PEH" TargetMode="External"/><Relationship Id="rId327" Type="http://schemas.openxmlformats.org/officeDocument/2006/relationships/hyperlink" Target="consultantplus://offline/ref=6AB39C068B688B8A2975A9E4D2D1F319AF49599CBCA70CF57C96A4EC79B415533EB9052AD3E23C9ADA59DC4BrFPCH" TargetMode="External"/><Relationship Id="rId534" Type="http://schemas.openxmlformats.org/officeDocument/2006/relationships/hyperlink" Target="consultantplus://offline/ref=6AB39C068B688B8A2975A9E4D2D1F319AF49599CB5AF0CF27B95F9E671ED195139B65A3DD4AB309BDA59DDr4PEH" TargetMode="External"/><Relationship Id="rId741" Type="http://schemas.openxmlformats.org/officeDocument/2006/relationships/hyperlink" Target="consultantplus://offline/ref=FA167F675168E6E2626650D143B6AAC43C239830B8D6063533AD7CBD6034B7DD849E100E6636998FE09CE5s3P1H" TargetMode="External"/><Relationship Id="rId839" Type="http://schemas.openxmlformats.org/officeDocument/2006/relationships/hyperlink" Target="consultantplus://offline/ref=FA167F675168E6E2626650D143B6AAC43C239830B1D2063034A321B7686DBBDF83914F19617F958EE09CE534sDP0H" TargetMode="External"/><Relationship Id="rId173" Type="http://schemas.openxmlformats.org/officeDocument/2006/relationships/hyperlink" Target="consultantplus://offline/ref=6AB39C068B688B8A2975A9E4D2D1F319AF49599CBCA30AFD769DA4EC79B415533EB9052AD3E23C9ADA59DC4BrFPCH" TargetMode="External"/><Relationship Id="rId380" Type="http://schemas.openxmlformats.org/officeDocument/2006/relationships/hyperlink" Target="consultantplus://offline/ref=6AB39C068B688B8A2975A9E4D2D1F319AF49599CBCA600F4769CA4EC79B415533EB9052AD3E23C9ADA59DC4BrFPCH" TargetMode="External"/><Relationship Id="rId601" Type="http://schemas.openxmlformats.org/officeDocument/2006/relationships/hyperlink" Target="consultantplus://offline/ref=FA167F675168E6E2626650D143B6AAC43C239830B1D0053231AF21B7686DBBDF83914F19617F958EE09CE537sDP6H" TargetMode="External"/><Relationship Id="rId240" Type="http://schemas.openxmlformats.org/officeDocument/2006/relationships/hyperlink" Target="consultantplus://offline/ref=6AB39C068B688B8A2975A9E4D2D1F319AF49599CBCA10EFC7D9AA4EC79B415533EB9052AD3E23C9ADA59DC4BrFPCH" TargetMode="External"/><Relationship Id="rId478" Type="http://schemas.openxmlformats.org/officeDocument/2006/relationships/hyperlink" Target="consultantplus://offline/ref=6AB39C068B688B8A2975A9E4D2D1F319AF49599CBCA10AF6789DA4EC79B415533EB9052AD3E23C9ADA59DC4BrFPCH" TargetMode="External"/><Relationship Id="rId685" Type="http://schemas.openxmlformats.org/officeDocument/2006/relationships/hyperlink" Target="consultantplus://offline/ref=FA167F675168E6E2626650D143B6AAC43C239830B1D5093236AE21B7686DBBDF83914F19617F958EE09CE534sDP3H" TargetMode="External"/><Relationship Id="rId892" Type="http://schemas.openxmlformats.org/officeDocument/2006/relationships/hyperlink" Target="consultantplus://offline/ref=FA167F675168E6E2626650D143B6AAC43C239830B1D5063A3BA021B7686DBBDF83914F19617F958EE09CE534sDP0H" TargetMode="External"/><Relationship Id="rId906" Type="http://schemas.openxmlformats.org/officeDocument/2006/relationships/hyperlink" Target="consultantplus://offline/ref=FA167F675168E6E2626650D143B6AAC43C239830B1D6003131A121B7686DBBDF83914F19617F958EE09CE534sDP0H" TargetMode="External"/><Relationship Id="rId35" Type="http://schemas.openxmlformats.org/officeDocument/2006/relationships/hyperlink" Target="consultantplus://offline/ref=6AB39C068B688B8A2975A9E4D2D1F319AF49599CB5A201FD7F95F9E671ED195139B65A3DD4AB309BDA59DCr4PEH" TargetMode="External"/><Relationship Id="rId100" Type="http://schemas.openxmlformats.org/officeDocument/2006/relationships/hyperlink" Target="consultantplus://offline/ref=6AB39C068B688B8A2975A9E4D2D1F319AF49599CBCA70FFD7697A4EC79B415533EB9052AD3E23C9ADA59DC4BrFPCH" TargetMode="External"/><Relationship Id="rId338" Type="http://schemas.openxmlformats.org/officeDocument/2006/relationships/hyperlink" Target="consultantplus://offline/ref=6AB39C068B688B8A2975A9E4D2D1F319AF49599CBCA70CF57F9DA4EC79B415533EB9052AD3E23C9ADA59DC4BrFPCH" TargetMode="External"/><Relationship Id="rId545" Type="http://schemas.openxmlformats.org/officeDocument/2006/relationships/hyperlink" Target="consultantplus://offline/ref=6AB39C068B688B8A2975A9E4D2D1F319AF49599CB5AF0CF27B95F9E671ED195139B65A3DD4AB309BDA59DEr4PFH" TargetMode="External"/><Relationship Id="rId752" Type="http://schemas.openxmlformats.org/officeDocument/2006/relationships/hyperlink" Target="consultantplus://offline/ref=FA167F675168E6E2626650D143B6AAC43C239830B1D0013533AE21B7686DBBDF83914F19617F958EE09CE534sDP0H" TargetMode="External"/><Relationship Id="rId184" Type="http://schemas.openxmlformats.org/officeDocument/2006/relationships/hyperlink" Target="consultantplus://offline/ref=6AB39C068B688B8A2975A9E4D2D1F319AF49599CBCA300F67D9BA4EC79B415533EB9052AD3E23C9ADA59DC4BrFPCH" TargetMode="External"/><Relationship Id="rId391" Type="http://schemas.openxmlformats.org/officeDocument/2006/relationships/hyperlink" Target="consultantplus://offline/ref=6AB39C068B688B8A2975A9E4D2D1F319AF49599CBCA50CF67999A4EC79B415533EB9052AD3E23C9ADA59DC4BrFPCH" TargetMode="External"/><Relationship Id="rId405" Type="http://schemas.openxmlformats.org/officeDocument/2006/relationships/hyperlink" Target="consultantplus://offline/ref=6AB39C068B688B8A2975A9E4D2D1F319AF49599CBCA50FF7799BA4EC79B415533EB9052AD3E23C9ADA59DC4BrFPCH" TargetMode="External"/><Relationship Id="rId612" Type="http://schemas.openxmlformats.org/officeDocument/2006/relationships/hyperlink" Target="consultantplus://offline/ref=FA167F675168E6E2626650D143B6AAC43C239830B1D5053532A121B7686DBBDF83914F19617F958EE09CE535sDP4H" TargetMode="External"/><Relationship Id="rId251" Type="http://schemas.openxmlformats.org/officeDocument/2006/relationships/hyperlink" Target="consultantplus://offline/ref=6AB39C068B688B8A2975A9E4D2D1F319AF49599CBCA008F07B9FA4EC79B415533EB9052AD3E23C9ADA59DC4CrFP9H" TargetMode="External"/><Relationship Id="rId489" Type="http://schemas.openxmlformats.org/officeDocument/2006/relationships/hyperlink" Target="consultantplus://offline/ref=6AB39C068B688B8A2975A9E4D2D1F319AF49599CBCA10EFC7D9DA4EC79B415533EB9052AD3E23C9ADA59DC4BrFPCH" TargetMode="External"/><Relationship Id="rId696" Type="http://schemas.openxmlformats.org/officeDocument/2006/relationships/hyperlink" Target="consultantplus://offline/ref=FA167F675168E6E262664EDC55DAF5C13D2CC139B2D20A646FF227E0373DBD8AC3D1494C223B988FsEP8H" TargetMode="External"/><Relationship Id="rId917" Type="http://schemas.openxmlformats.org/officeDocument/2006/relationships/hyperlink" Target="consultantplus://offline/ref=FA167F675168E6E2626650D143B6AAC43C239830B1D605353AA421B7686DBBDF83914F19617F958EE09CE534sDP0H" TargetMode="External"/><Relationship Id="rId46" Type="http://schemas.openxmlformats.org/officeDocument/2006/relationships/hyperlink" Target="consultantplus://offline/ref=6AB39C068B688B8A2975A9E4D2D1F319AF49599CB5A109FC7795F9E671ED195139B65A3DD4AB309BDA59DCr4PEH" TargetMode="External"/><Relationship Id="rId349" Type="http://schemas.openxmlformats.org/officeDocument/2006/relationships/hyperlink" Target="consultantplus://offline/ref=6AB39C068B688B8A2975A9E4D2D1F319AF49599CBCA70FF67D9DA4EC79B415533EB9052AD3E23C9ADA59DC4BrFPCH" TargetMode="External"/><Relationship Id="rId556" Type="http://schemas.openxmlformats.org/officeDocument/2006/relationships/hyperlink" Target="consultantplus://offline/ref=6AB39C068B688B8A2975A9E4D2D1F319AF49599CB5AF0CF27B95F9E671ED195139B65A3DD4AB309BDA59DEr4PDH" TargetMode="External"/><Relationship Id="rId763" Type="http://schemas.openxmlformats.org/officeDocument/2006/relationships/hyperlink" Target="consultantplus://offline/ref=FA167F675168E6E2626650D143B6AAC43C239830B1D0053234AF21B7686DBBDF83914F19617F958EE09CE534sDP0H" TargetMode="External"/><Relationship Id="rId111" Type="http://schemas.openxmlformats.org/officeDocument/2006/relationships/hyperlink" Target="consultantplus://offline/ref=6AB39C068B688B8A2975A9E4D2D1F319AF49599CBCA60CF1779CA4EC79B415533EB9052AD3E23C9ADA59DC4BrFPCH" TargetMode="External"/><Relationship Id="rId195" Type="http://schemas.openxmlformats.org/officeDocument/2006/relationships/hyperlink" Target="consultantplus://offline/ref=6AB39C068B688B8A2975A9E4D2D1F319AF49599CBCA20AF77A97A4EC79B415533EB9052AD3E23C9ADA59DC4BrFPCH" TargetMode="External"/><Relationship Id="rId209" Type="http://schemas.openxmlformats.org/officeDocument/2006/relationships/hyperlink" Target="consultantplus://offline/ref=6AB39C068B688B8A2975A9E4D2D1F319AF49599CBCA20FFD7797A4EC79B415533EB9052AD3E23C9ADA59DC4BrFPCH" TargetMode="External"/><Relationship Id="rId416" Type="http://schemas.openxmlformats.org/officeDocument/2006/relationships/hyperlink" Target="consultantplus://offline/ref=6AB39C068B688B8A2975A9E4D2D1F319AF49599CBCA40DFD7D99A4EC79B415533EB9052AD3E23C9ADA59DC4BrFPCH" TargetMode="External"/><Relationship Id="rId623" Type="http://schemas.openxmlformats.org/officeDocument/2006/relationships/hyperlink" Target="consultantplus://offline/ref=FA167F675168E6E2626650D143B6AAC43C239830B1D2053134A321B7686DBBDF83914F19617F958EE09CE536sDP2H" TargetMode="External"/><Relationship Id="rId830" Type="http://schemas.openxmlformats.org/officeDocument/2006/relationships/hyperlink" Target="consultantplus://offline/ref=FA167F675168E6E2626650D143B6AAC43C239830B1D205313BA421B7686DBBDF83914F19617F958EE09CE534sDP0H" TargetMode="External"/><Relationship Id="rId928" Type="http://schemas.openxmlformats.org/officeDocument/2006/relationships/hyperlink" Target="consultantplus://offline/ref=FA167F675168E6E2626650D143B6AAC43C239830B1D6083630A521B7686DBBDF83914F19617F958EE09CE534sDP0H" TargetMode="External"/><Relationship Id="rId57" Type="http://schemas.openxmlformats.org/officeDocument/2006/relationships/hyperlink" Target="consultantplus://offline/ref=6AB39C068B688B8A2975A9E4D2D1F319AF49599CB5A10FF27C95F9E671ED195139B65A3DD4AB309BDA59DCr4PEH" TargetMode="External"/><Relationship Id="rId262" Type="http://schemas.openxmlformats.org/officeDocument/2006/relationships/hyperlink" Target="consultantplus://offline/ref=6AB39C068B688B8A2975A9E4D2D1F319AF49599CBCA50CF6799BA4EC79B415533EB9052AD3E23C9ADA59DC4BrFPCH" TargetMode="External"/><Relationship Id="rId567" Type="http://schemas.openxmlformats.org/officeDocument/2006/relationships/hyperlink" Target="consultantplus://offline/ref=6AB39C068B688B8A2975A9E4D2D1F319AF49599CB5AF0CF27B95F9E671ED195139B65A3DD4AB309BDA59DEr4P3H" TargetMode="External"/><Relationship Id="rId122" Type="http://schemas.openxmlformats.org/officeDocument/2006/relationships/hyperlink" Target="consultantplus://offline/ref=6AB39C068B688B8A2975A9E4D2D1F319AF49599CBCA60EF27E9BA4EC79B415533EB9052AD3E23C9ADA59DC4BrFPCH" TargetMode="External"/><Relationship Id="rId774" Type="http://schemas.openxmlformats.org/officeDocument/2006/relationships/hyperlink" Target="consultantplus://offline/ref=FA167F675168E6E2626650D143B6AAC43C239830B1D0053230A421B7686DBBDF83914F19617F958EE09CE534sDP0H" TargetMode="External"/><Relationship Id="rId427" Type="http://schemas.openxmlformats.org/officeDocument/2006/relationships/hyperlink" Target="consultantplus://offline/ref=6AB39C068B688B8A2975A9E4D2D1F319AF49599CBCA30EFC769EA4EC79B415533EB9052AD3E23C9ADA59DC4BrFPCH" TargetMode="External"/><Relationship Id="rId634" Type="http://schemas.openxmlformats.org/officeDocument/2006/relationships/hyperlink" Target="consultantplus://offline/ref=FA167F675168E6E2626650D143B6AAC43C239830B1D4083532A221B7686DBBDF83914F19617F958EE09CE730sDP3H" TargetMode="External"/><Relationship Id="rId841" Type="http://schemas.openxmlformats.org/officeDocument/2006/relationships/hyperlink" Target="consultantplus://offline/ref=FA167F675168E6E2626650D143B6AAC43C239830B1D2093A30A221B7686DBBDF83914F19617F958EE09CE534sDP2H" TargetMode="External"/><Relationship Id="rId273" Type="http://schemas.openxmlformats.org/officeDocument/2006/relationships/hyperlink" Target="consultantplus://offline/ref=6AB39C068B688B8A2975A9E4D2D1F319AF49599CB5A70CF37795F9E671ED195139B65A3DD4AB309BDA59DCr4PEH" TargetMode="External"/><Relationship Id="rId480" Type="http://schemas.openxmlformats.org/officeDocument/2006/relationships/hyperlink" Target="consultantplus://offline/ref=6AB39C068B688B8A2975A9E4D2D1F319AF49599CBCA10CF2779CA4EC79B415533EB9052AD3E23C9ADA59DC4BrFPCH" TargetMode="External"/><Relationship Id="rId701" Type="http://schemas.openxmlformats.org/officeDocument/2006/relationships/hyperlink" Target="consultantplus://offline/ref=FA167F675168E6E262664EDC55DAF5C13D2CCE3AB1D90A646FF227E037s3PDH" TargetMode="External"/><Relationship Id="rId939" Type="http://schemas.openxmlformats.org/officeDocument/2006/relationships/customXml" Target="../customXml/item2.xml"/><Relationship Id="rId68" Type="http://schemas.openxmlformats.org/officeDocument/2006/relationships/hyperlink" Target="consultantplus://offline/ref=6AB39C068B688B8A2975A9E4D2D1F319AF49599CBCA708FD7D99A4EC79B415533EB9052AD3E23C9ADA59DC4BrFPCH" TargetMode="External"/><Relationship Id="rId133" Type="http://schemas.openxmlformats.org/officeDocument/2006/relationships/hyperlink" Target="consultantplus://offline/ref=6AB39C068B688B8A2975A9E4D2D1F319AF49599CBCA60FFC779FA4EC79B415533EB9052AD3E23C9ADA59DC4BrFPCH" TargetMode="External"/><Relationship Id="rId340" Type="http://schemas.openxmlformats.org/officeDocument/2006/relationships/hyperlink" Target="consultantplus://offline/ref=6AB39C068B688B8A2975A9E4D2D1F319AF49599CBCA70CF57D9CA4EC79B415533EB9052AD3E23C9ADA59DC4BrFPCH" TargetMode="External"/><Relationship Id="rId578" Type="http://schemas.openxmlformats.org/officeDocument/2006/relationships/hyperlink" Target="consultantplus://offline/ref=FA167F675168E6E2626650D143B6AAC43C239830B1D5053532AE21B7686DBBDF83914F19617F958EE09CE534sDP3H" TargetMode="External"/><Relationship Id="rId785" Type="http://schemas.openxmlformats.org/officeDocument/2006/relationships/hyperlink" Target="consultantplus://offline/ref=FA167F675168E6E2626650D143B6AAC43C239830B1D0063A3BAF21B7686DBBDF83914F19617F958EE09CE534sDP0H" TargetMode="External"/><Relationship Id="rId200" Type="http://schemas.openxmlformats.org/officeDocument/2006/relationships/hyperlink" Target="consultantplus://offline/ref=6AB39C068B688B8A2975A9E4D2D1F319AF49599CBCA20FFD7796A4EC79B415533EB9052AD3E23C9ADA59DC4BrFPCH" TargetMode="External"/><Relationship Id="rId438" Type="http://schemas.openxmlformats.org/officeDocument/2006/relationships/hyperlink" Target="consultantplus://offline/ref=6AB39C068B688B8A2975A9E4D2D1F319AF49599CBCA208FD7997A4EC79B415533EB9052AD3E23C9ADA59DC4BrFPCH" TargetMode="External"/><Relationship Id="rId645" Type="http://schemas.openxmlformats.org/officeDocument/2006/relationships/hyperlink" Target="consultantplus://offline/ref=FA167F675168E6E2626650D143B6AAC43C239830B1D4083532A221B7686DBBDF83914F19617F958EE09CE732sDPCH" TargetMode="External"/><Relationship Id="rId852" Type="http://schemas.openxmlformats.org/officeDocument/2006/relationships/hyperlink" Target="consultantplus://offline/ref=FA167F675168E6E2626650D143B6AAC43C239830B1D3043A30AE21B7686DBBDF83914F19617F958EE09CE534sDP0H" TargetMode="External"/><Relationship Id="rId284" Type="http://schemas.openxmlformats.org/officeDocument/2006/relationships/hyperlink" Target="consultantplus://offline/ref=6AB39C068B688B8A2975A9E4D2D1F319AF49599CB5A201F27795F9E671ED195139B65A3DD4AB309BDA59DCr4PEH" TargetMode="External"/><Relationship Id="rId491" Type="http://schemas.openxmlformats.org/officeDocument/2006/relationships/hyperlink" Target="consultantplus://offline/ref=6AB39C068B688B8A2975A9E4D2D1F319AF49599CBCA101F17D9DA4EC79B415533EB9052AD3E23C9ADA59DC4BrFPCH" TargetMode="External"/><Relationship Id="rId505" Type="http://schemas.openxmlformats.org/officeDocument/2006/relationships/hyperlink" Target="consultantplus://offline/ref=6AB39C068B688B8A2975A9E4D2D1F319AF49599CBCA20CF2779CA4EC79B415533EB9052AD3E23C9ADA59DC4BrFPFH" TargetMode="External"/><Relationship Id="rId712" Type="http://schemas.openxmlformats.org/officeDocument/2006/relationships/hyperlink" Target="consultantplus://offline/ref=FA167F675168E6E2626650D143B6AAC43C239830B8D3063333AD7CBD6034B7DD849E100E6636998FE09CE5s3P1H" TargetMode="External"/><Relationship Id="rId79" Type="http://schemas.openxmlformats.org/officeDocument/2006/relationships/hyperlink" Target="consultantplus://offline/ref=6AB39C068B688B8A2975A9E4D2D1F319AF49599CBCA70CF5769EA4EC79B415533EB9052AD3E23C9ADA59DC4BrFPCH" TargetMode="External"/><Relationship Id="rId144" Type="http://schemas.openxmlformats.org/officeDocument/2006/relationships/hyperlink" Target="consultantplus://offline/ref=6AB39C068B688B8A2975A9E4D2D1F319AF49599CBCA50CF6769EA4EC79B415533EB9052AD3E23C9ADA59DC4BrFPCH" TargetMode="External"/><Relationship Id="rId589" Type="http://schemas.openxmlformats.org/officeDocument/2006/relationships/hyperlink" Target="consultantplus://offline/ref=FA167F675168E6E2626650D143B6AAC43C239830B1D0053231AF21B7686DBBDF83914F19617F958EE09CE537sDP7H" TargetMode="External"/><Relationship Id="rId796" Type="http://schemas.openxmlformats.org/officeDocument/2006/relationships/hyperlink" Target="consultantplus://offline/ref=FA167F675168E6E2626650D143B6AAC43C239830B1D105363AA421B7686DBBDF83914F19617F958EE09CE534sDP0H" TargetMode="External"/><Relationship Id="rId351" Type="http://schemas.openxmlformats.org/officeDocument/2006/relationships/hyperlink" Target="consultantplus://offline/ref=6AB39C068B688B8A2975A9E4D2D1F319AF49599CBCA70FFD7697A4EC79B415533EB9052AD3E23C9ADA59DC4BrFPCH" TargetMode="External"/><Relationship Id="rId449" Type="http://schemas.openxmlformats.org/officeDocument/2006/relationships/hyperlink" Target="consultantplus://offline/ref=6AB39C068B688B8A2975A9E4D2D1F319AF49599CBCA20CF27C9EA4EC79B415533EB9052AD3E23C9ADA59DC4BrFPCH" TargetMode="External"/><Relationship Id="rId656" Type="http://schemas.openxmlformats.org/officeDocument/2006/relationships/hyperlink" Target="consultantplus://offline/ref=FA167F675168E6E2626650D143B6AAC43C239830B1D4083532A221B7686DBBDF83914F19617F958EE09CE636sDP0H" TargetMode="External"/><Relationship Id="rId863" Type="http://schemas.openxmlformats.org/officeDocument/2006/relationships/hyperlink" Target="consultantplus://offline/ref=FA167F675168E6E2626650D143B6AAC43C239830B1D4073B3BA721B7686DBBDF83914F19617F958EE09CE534sDP0H" TargetMode="External"/><Relationship Id="rId211" Type="http://schemas.openxmlformats.org/officeDocument/2006/relationships/hyperlink" Target="consultantplus://offline/ref=6AB39C068B688B8A2975A9E4D2D1F319AF49599CBCA20FFD779AA4EC79B415533EB9052AD3E23C9ADA59DC4BrFPCH" TargetMode="External"/><Relationship Id="rId295" Type="http://schemas.openxmlformats.org/officeDocument/2006/relationships/hyperlink" Target="consultantplus://offline/ref=6AB39C068B688B8A2975A9E4D2D1F319AF49599CB5A10AF27E95F9E671ED195139B65A3DD4AB309BDA59DCr4PEH" TargetMode="External"/><Relationship Id="rId309" Type="http://schemas.openxmlformats.org/officeDocument/2006/relationships/hyperlink" Target="consultantplus://offline/ref=6AB39C068B688B8A2975A9E4D2D1F319AF49599CBCA708FC7D98A4EC79B415533EB9052AD3E23C9ADA59DC4BrFPCH" TargetMode="External"/><Relationship Id="rId516" Type="http://schemas.openxmlformats.org/officeDocument/2006/relationships/hyperlink" Target="consultantplus://offline/ref=6AB39C068B688B8A2975A9E4D2D1F319AF49599CBCA301F27F9AA4EC79B415533EB9052AD3E23C9ADA59DC4BrFPFH" TargetMode="External"/><Relationship Id="rId723" Type="http://schemas.openxmlformats.org/officeDocument/2006/relationships/hyperlink" Target="consultantplus://offline/ref=FA167F675168E6E2626650D143B6AAC43C239830B8D6033B31AD7CBD6034B7DD849E100E6636998FE09CE5s3P1H" TargetMode="External"/><Relationship Id="rId930" Type="http://schemas.openxmlformats.org/officeDocument/2006/relationships/hyperlink" Target="consultantplus://offline/ref=FA167F675168E6E2626650D143B6AAC43C239830B1D6083630A221B7686DBBDF83914F19617F958EE09CE534sDP0H" TargetMode="External"/><Relationship Id="rId155" Type="http://schemas.openxmlformats.org/officeDocument/2006/relationships/hyperlink" Target="consultantplus://offline/ref=6AB39C068B688B8A2975A9E4D2D1F319AF49599CBCA50FF7799BA4EC79B415533EB9052AD3E23C9ADA59DC4BrFPCH" TargetMode="External"/><Relationship Id="rId362" Type="http://schemas.openxmlformats.org/officeDocument/2006/relationships/hyperlink" Target="consultantplus://offline/ref=6AB39C068B688B8A2975A9E4D2D1F319AF49599CBCA60CF1779CA4EC79B415533EB9052AD3E23C9ADA59DC4BrFPCH" TargetMode="External"/><Relationship Id="rId222" Type="http://schemas.openxmlformats.org/officeDocument/2006/relationships/hyperlink" Target="consultantplus://offline/ref=6AB39C068B688B8A2975A9E4D2D1F319AF49599CBCA109F67D9EA4EC79B415533EB9052AD3E23C9ADA59DC4BrFPCH" TargetMode="External"/><Relationship Id="rId667" Type="http://schemas.openxmlformats.org/officeDocument/2006/relationships/hyperlink" Target="consultantplus://offline/ref=FA167F675168E6E2626650D143B6AAC43C239830B1D5053532A121B7686DBBDF83914F19617F958EE09CE536sDP2H" TargetMode="External"/><Relationship Id="rId874" Type="http://schemas.openxmlformats.org/officeDocument/2006/relationships/hyperlink" Target="consultantplus://offline/ref=FA167F675168E6E2626650D143B6AAC43C239830B1D5013A34AF21B7686DBBDF83914F19617F958EE09CE534sDP0H" TargetMode="External"/><Relationship Id="rId17" Type="http://schemas.openxmlformats.org/officeDocument/2006/relationships/hyperlink" Target="consultantplus://offline/ref=6AB39C068B688B8A2975A9E4D2D1F319AF49599CBCA20CF27F99A4EC79B415533EB9052AD3E23C9ADA59DC4BrFPCH" TargetMode="External"/><Relationship Id="rId527" Type="http://schemas.openxmlformats.org/officeDocument/2006/relationships/hyperlink" Target="consultantplus://offline/ref=6AB39C068B688B8A2975B7E9C4BDAC1CAD4A0093B9A103A322CAA2BB26E413067EF9037D90rAP0H" TargetMode="External"/><Relationship Id="rId734" Type="http://schemas.openxmlformats.org/officeDocument/2006/relationships/hyperlink" Target="consultantplus://offline/ref=FA167F675168E6E2626650D143B6AAC43C239830B8D603323AAD7CBD6034B7DD849E100E6636998FE09CE5s3P1H" TargetMode="External"/><Relationship Id="rId70" Type="http://schemas.openxmlformats.org/officeDocument/2006/relationships/hyperlink" Target="consultantplus://offline/ref=6AB39C068B688B8A2975A9E4D2D1F319AF49599CBCA708FC7A9AA4EC79B415533EB9052AD3E23C9ADA59DC4BrFPCH" TargetMode="External"/><Relationship Id="rId166" Type="http://schemas.openxmlformats.org/officeDocument/2006/relationships/hyperlink" Target="consultantplus://offline/ref=6AB39C068B688B8A2975A9E4D2D1F319AF49599CBCA40DFD7D99A4EC79B415533EB9052AD3E23C9ADA59DC4BrFPCH" TargetMode="External"/><Relationship Id="rId331" Type="http://schemas.openxmlformats.org/officeDocument/2006/relationships/hyperlink" Target="consultantplus://offline/ref=6AB39C068B688B8A2975A9E4D2D1F319AF49599CBCA70CF5769FA4EC79B415533EB9052AD3E23C9ADA59DC4BrFPCH" TargetMode="External"/><Relationship Id="rId373" Type="http://schemas.openxmlformats.org/officeDocument/2006/relationships/hyperlink" Target="consultantplus://offline/ref=6AB39C068B688B8A2975A9E4D2D1F319AF49599CBCA60EF27E98A4EC79B415533EB9052AD3E23C9ADA59DC4BrFPCH" TargetMode="External"/><Relationship Id="rId429" Type="http://schemas.openxmlformats.org/officeDocument/2006/relationships/hyperlink" Target="consultantplus://offline/ref=6AB39C068B688B8A2975A9E4D2D1F319AF49599CBCA30EFC769CA4EC79B415533EB9052AD3E23C9ADA59DC4BrFPCH" TargetMode="External"/><Relationship Id="rId580" Type="http://schemas.openxmlformats.org/officeDocument/2006/relationships/hyperlink" Target="consultantplus://offline/ref=FA167F675168E6E2626650D143B6AAC43C239830B1D2053134A321B7686DBBDF83914F19617F958EE09CE536sDP1H" TargetMode="External"/><Relationship Id="rId636" Type="http://schemas.openxmlformats.org/officeDocument/2006/relationships/hyperlink" Target="consultantplus://offline/ref=FA167F675168E6E2626650D143B6AAC43C239830B1D5053532A121B7686DBBDF83914F19617F958EE09CE535sDP3H" TargetMode="External"/><Relationship Id="rId801" Type="http://schemas.openxmlformats.org/officeDocument/2006/relationships/hyperlink" Target="consultantplus://offline/ref=FA167F675168E6E2626650D143B6AAC43C239830B1D1043A34A221B7686DBBDF83914F19617F958EE09CE534sDP0H" TargetMode="External"/><Relationship Id="rId1" Type="http://schemas.openxmlformats.org/officeDocument/2006/relationships/styles" Target="styles.xml"/><Relationship Id="rId233" Type="http://schemas.openxmlformats.org/officeDocument/2006/relationships/hyperlink" Target="consultantplus://offline/ref=6AB39C068B688B8A2975A9E4D2D1F319AF49599CBCA10CF2779BA4EC79B415533EB9052AD3E23C9ADA59DC4BrFPCH" TargetMode="External"/><Relationship Id="rId440" Type="http://schemas.openxmlformats.org/officeDocument/2006/relationships/hyperlink" Target="consultantplus://offline/ref=6AB39C068B688B8A2975A9E4D2D1F319AF49599CBCA20AF77A9AA4EC79B415533EB9052AD3E23C9ADA59DC4BrFPCH" TargetMode="External"/><Relationship Id="rId678" Type="http://schemas.openxmlformats.org/officeDocument/2006/relationships/hyperlink" Target="consultantplus://offline/ref=FA167F675168E6E2626650D143B6AAC43C239830B1D0053231AF21B7686DBBDF83914F19617F958EE09CE531sDP4H" TargetMode="External"/><Relationship Id="rId843" Type="http://schemas.openxmlformats.org/officeDocument/2006/relationships/hyperlink" Target="consultantplus://offline/ref=FA167F675168E6E2626650D143B6AAC43C239830B1D301303AA421B7686DBBDF83914F19617F958EE09CE534sDP0H" TargetMode="External"/><Relationship Id="rId885" Type="http://schemas.openxmlformats.org/officeDocument/2006/relationships/hyperlink" Target="consultantplus://offline/ref=FA167F675168E6E2626650D143B6AAC43C239830B1D5053531A621B7686DBBDF83914F19617F958EE09CE534sDP0H" TargetMode="External"/><Relationship Id="rId28" Type="http://schemas.openxmlformats.org/officeDocument/2006/relationships/hyperlink" Target="consultantplus://offline/ref=6AB39C068B688B8A2975A9E4D2D1F319AF49599CB5A40FF47C95F9E671ED195139B65A3DD4AB309BDA59DCr4PEH" TargetMode="External"/><Relationship Id="rId275" Type="http://schemas.openxmlformats.org/officeDocument/2006/relationships/hyperlink" Target="consultantplus://offline/ref=6AB39C068B688B8A2975A9E4D2D1F319AF49599CB5A60BF47D95F9E671ED195139B65A3DD4AB309BDA59DCr4PEH" TargetMode="External"/><Relationship Id="rId300" Type="http://schemas.openxmlformats.org/officeDocument/2006/relationships/hyperlink" Target="consultantplus://offline/ref=6AB39C068B688B8A2975A9E4D2D1F319AF49599CB5A10FF37A95F9E671ED195139B65A3DD4AB309BDA59DCr4PEH" TargetMode="External"/><Relationship Id="rId482" Type="http://schemas.openxmlformats.org/officeDocument/2006/relationships/hyperlink" Target="consultantplus://offline/ref=6AB39C068B688B8A2975A9E4D2D1F319AF49599CBCA10CF2779AA4EC79B415533EB9052AD3E23C9ADA59DC4BrFPCH" TargetMode="External"/><Relationship Id="rId538" Type="http://schemas.openxmlformats.org/officeDocument/2006/relationships/hyperlink" Target="consultantplus://offline/ref=6AB39C068B688B8A2975B7E9C4BDAC1CAD4A0093B9A103A322CAA2BB26rEP4H" TargetMode="External"/><Relationship Id="rId703" Type="http://schemas.openxmlformats.org/officeDocument/2006/relationships/hyperlink" Target="consultantplus://offline/ref=FA167F675168E6E2626651C950DAF5C13D2BCE3AB9DB576E67AB2BE2s3P0H" TargetMode="External"/><Relationship Id="rId745" Type="http://schemas.openxmlformats.org/officeDocument/2006/relationships/hyperlink" Target="consultantplus://offline/ref=FA167F675168E6E2626650D143B6AAC43C239830B1D0013B30A121B7686DBBDF83914F19617F958EE09CE534sDP0H" TargetMode="External"/><Relationship Id="rId910" Type="http://schemas.openxmlformats.org/officeDocument/2006/relationships/hyperlink" Target="consultantplus://offline/ref=FA167F675168E6E2626650D143B6AAC43C239830B1D6003130A421B7686DBBDF83914F19617F958EE09CE534sDP0H" TargetMode="External"/><Relationship Id="rId81" Type="http://schemas.openxmlformats.org/officeDocument/2006/relationships/hyperlink" Target="consultantplus://offline/ref=6AB39C068B688B8A2975A9E4D2D1F319AF49599CBCA70CF57C9EA4EC79B415533EB9052AD3E23C9ADA59DC4BrFPCH" TargetMode="External"/><Relationship Id="rId135" Type="http://schemas.openxmlformats.org/officeDocument/2006/relationships/hyperlink" Target="consultantplus://offline/ref=6AB39C068B688B8A2975A9E4D2D1F319AF49599CBCA508F47C9FA4EC79B415533EB9052AD3E23C9ADA59DC4BrFPCH" TargetMode="External"/><Relationship Id="rId177" Type="http://schemas.openxmlformats.org/officeDocument/2006/relationships/hyperlink" Target="consultantplus://offline/ref=6AB39C068B688B8A2975A9E4D2D1F319AF49599CBCA30EFC769EA4EC79B415533EB9052AD3E23C9ADA59DC4BrFPCH" TargetMode="External"/><Relationship Id="rId342" Type="http://schemas.openxmlformats.org/officeDocument/2006/relationships/hyperlink" Target="consultantplus://offline/ref=6AB39C068B688B8A2975A9E4D2D1F319AF49599CBCA70BF27A9EA4EC79B415533EB9052AD3E23C9ADA59DC4BrFPCH" TargetMode="External"/><Relationship Id="rId384" Type="http://schemas.openxmlformats.org/officeDocument/2006/relationships/hyperlink" Target="consultantplus://offline/ref=6AB39C068B688B8A2975A9E4D2D1F319AF49599CBCA60FFC779CA4EC79B415533EB9052AD3E23C9ADA59DC4BrFPCH" TargetMode="External"/><Relationship Id="rId591" Type="http://schemas.openxmlformats.org/officeDocument/2006/relationships/hyperlink" Target="consultantplus://offline/ref=FA167F675168E6E2626650D143B6AAC43C239830B1D4083532A221B7686DBBDF83914F19617F958EE09CE531sDP1H" TargetMode="External"/><Relationship Id="rId605" Type="http://schemas.openxmlformats.org/officeDocument/2006/relationships/hyperlink" Target="consultantplus://offline/ref=FA167F675168E6E2626650D143B6AAC43C239830B1D4083532A221B7686DBBDF83914F19617F958EE09CE435sDPCH" TargetMode="External"/><Relationship Id="rId787" Type="http://schemas.openxmlformats.org/officeDocument/2006/relationships/hyperlink" Target="consultantplus://offline/ref=FA167F675168E6E2626650D143B6AAC43C239830B1D0063A34AF21B7686DBBDF83914F19617F958EE09CE534sDP0H" TargetMode="External"/><Relationship Id="rId812" Type="http://schemas.openxmlformats.org/officeDocument/2006/relationships/hyperlink" Target="consultantplus://offline/ref=FA167F675168E6E2626650D143B6AAC43C239830B1D109333BA621B7686DBBDF83914F19617F958EE09CE534sDP0H" TargetMode="External"/><Relationship Id="rId202" Type="http://schemas.openxmlformats.org/officeDocument/2006/relationships/hyperlink" Target="consultantplus://offline/ref=6AB39C068B688B8A2975A9E4D2D1F319AF49599CBCA20FFC779FA4EC79B415533EB9052AD3E23C9ADA59DC4BrFPCH" TargetMode="External"/><Relationship Id="rId244" Type="http://schemas.openxmlformats.org/officeDocument/2006/relationships/hyperlink" Target="consultantplus://offline/ref=6AB39C068B688B8A2975A9E4D2D1F319AF49599CBCA101F17C9AA4EC79B415533EB9052AD3E23C9ADA59DC4BrFPCH" TargetMode="External"/><Relationship Id="rId647" Type="http://schemas.openxmlformats.org/officeDocument/2006/relationships/hyperlink" Target="consultantplus://offline/ref=FA167F675168E6E2626650D143B6AAC43C239830B1D5053532A121B7686DBBDF83914F19617F958EE09CE535sDPDH" TargetMode="External"/><Relationship Id="rId689" Type="http://schemas.openxmlformats.org/officeDocument/2006/relationships/hyperlink" Target="consultantplus://offline/ref=FA167F675168E6E262664EDC55DAF5C13D2BC639B0DB576E67AB2BE23032E29DC498454D223B99s8PCH" TargetMode="External"/><Relationship Id="rId854" Type="http://schemas.openxmlformats.org/officeDocument/2006/relationships/hyperlink" Target="consultantplus://offline/ref=FA167F675168E6E2626650D143B6AAC43C239830B1D3043B33AF21B7686DBBDF83914F19617F958EE09CE534sDP0H" TargetMode="External"/><Relationship Id="rId896" Type="http://schemas.openxmlformats.org/officeDocument/2006/relationships/hyperlink" Target="consultantplus://offline/ref=FA167F675168E6E2626650D143B6AAC43C239830B1D5063A3AAF21B7686DBBDF83914F19617F958EE09CE534sDP0H" TargetMode="External"/><Relationship Id="rId39" Type="http://schemas.openxmlformats.org/officeDocument/2006/relationships/hyperlink" Target="consultantplus://offline/ref=6AB39C068B688B8A2975A9E4D2D1F319AF49599CB5A10AF37995F9E671ED195139B65A3DD4AB309BDA59DCr4PEH" TargetMode="External"/><Relationship Id="rId286" Type="http://schemas.openxmlformats.org/officeDocument/2006/relationships/hyperlink" Target="consultantplus://offline/ref=6AB39C068B688B8A2975A9E4D2D1F319AF49599CB5A201FD7F95F9E671ED195139B65A3DD4AB309BDA59DCr4PEH" TargetMode="External"/><Relationship Id="rId451" Type="http://schemas.openxmlformats.org/officeDocument/2006/relationships/hyperlink" Target="consultantplus://offline/ref=6AB39C068B688B8A2975A9E4D2D1F319AF49599CBCA20FFC7E99A4EC79B415533EB9052AD3E23C9ADA59DC4BrFPCH" TargetMode="External"/><Relationship Id="rId493" Type="http://schemas.openxmlformats.org/officeDocument/2006/relationships/hyperlink" Target="consultantplus://offline/ref=6AB39C068B688B8A2975A9E4D2D1F319AF49599CBCA101F17D9AA4EC79B415533EB9052AD3E23C9ADA59DC4BrFPCH" TargetMode="External"/><Relationship Id="rId507" Type="http://schemas.openxmlformats.org/officeDocument/2006/relationships/hyperlink" Target="consultantplus://offline/ref=6AB39C068B688B8A2975B7E9C4BDAC1CAD4A0093B9A103A322CAA2BB26rEP4H" TargetMode="External"/><Relationship Id="rId549" Type="http://schemas.openxmlformats.org/officeDocument/2006/relationships/hyperlink" Target="consultantplus://offline/ref=6AB39C068B688B8A2975A9E4D2D1F319AF49599CBCA50CF6799BA4EC79B415533EB9052AD3E23C9ADA59DC4ArFPCH" TargetMode="External"/><Relationship Id="rId714" Type="http://schemas.openxmlformats.org/officeDocument/2006/relationships/hyperlink" Target="consultantplus://offline/ref=FA167F675168E6E2626650D143B6AAC43C239830B8D3063331AD7CBD6034B7DD849E100E6636998FE09CE5s3P1H" TargetMode="External"/><Relationship Id="rId756" Type="http://schemas.openxmlformats.org/officeDocument/2006/relationships/hyperlink" Target="consultantplus://offline/ref=FA167F675168E6E2626650D143B6AAC43C239830B1D0013B37A221B7686DBBDF83914F19617F958EE09CE534sDP0H" TargetMode="External"/><Relationship Id="rId921" Type="http://schemas.openxmlformats.org/officeDocument/2006/relationships/hyperlink" Target="consultantplus://offline/ref=FA167F675168E6E2626650D143B6AAC43C239830B1D605353AA021B7686DBBDF83914F19617F958EE09CE534sDP0H" TargetMode="External"/><Relationship Id="rId50" Type="http://schemas.openxmlformats.org/officeDocument/2006/relationships/hyperlink" Target="consultantplus://offline/ref=6AB39C068B688B8A2975A9E4D2D1F319AF49599CB5A10FF37B95F9E671ED195139B65A3DD4AB309BDA59DCr4PEH" TargetMode="External"/><Relationship Id="rId104" Type="http://schemas.openxmlformats.org/officeDocument/2006/relationships/hyperlink" Target="consultantplus://offline/ref=6AB39C068B688B8A2975A9E4D2D1F319AF49599CBCA701F0799BA4EC79B415533EB9052AD3E23C9ADA59DC4BrFPCH" TargetMode="External"/><Relationship Id="rId146" Type="http://schemas.openxmlformats.org/officeDocument/2006/relationships/hyperlink" Target="consultantplus://offline/ref=6AB39C068B688B8A2975A9E4D2D1F319AF49599CBCA50CF6769CA4EC79B415533EB9052AD3E23C9ADA59DC4BrFPCH" TargetMode="External"/><Relationship Id="rId188" Type="http://schemas.openxmlformats.org/officeDocument/2006/relationships/hyperlink" Target="consultantplus://offline/ref=6AB39C068B688B8A2975A9E4D2D1F319AF49599CBCA208FD7997A4EC79B415533EB9052AD3E23C9ADA59DC4BrFPCH" TargetMode="External"/><Relationship Id="rId311" Type="http://schemas.openxmlformats.org/officeDocument/2006/relationships/hyperlink" Target="consultantplus://offline/ref=6AB39C068B688B8A2975A9E4D2D1F319AF49599CBCA708FC7D96A4EC79B415533EB9052AD3E23C9ADA59DC4BrFPCH" TargetMode="External"/><Relationship Id="rId353" Type="http://schemas.openxmlformats.org/officeDocument/2006/relationships/hyperlink" Target="consultantplus://offline/ref=6AB39C068B688B8A2975A9E4D2D1F319AF49599CBCA70FFD7997A4EC79B415533EB9052AD3E23C9ADA59DC4BrFPCH" TargetMode="External"/><Relationship Id="rId395" Type="http://schemas.openxmlformats.org/officeDocument/2006/relationships/hyperlink" Target="consultantplus://offline/ref=6AB39C068B688B8A2975A9E4D2D1F319AF49599CBCA50CF6769FA4EC79B415533EB9052AD3E23C9ADA59DC4BrFPCH" TargetMode="External"/><Relationship Id="rId409" Type="http://schemas.openxmlformats.org/officeDocument/2006/relationships/hyperlink" Target="consultantplus://offline/ref=6AB39C068B688B8A2975A9E4D2D1F319AF49599CBCA40AFC7897A4EC79B415533EB9052AD3E23C9ADA59DC4BrFPCH" TargetMode="External"/><Relationship Id="rId560" Type="http://schemas.openxmlformats.org/officeDocument/2006/relationships/hyperlink" Target="consultantplus://offline/ref=6AB39C068B688B8A2975A9E4D2D1F319AF49599CB5AF0CF27B95F9E671ED195139B65A3DD4AB309BDA59DEr4PDH" TargetMode="External"/><Relationship Id="rId798" Type="http://schemas.openxmlformats.org/officeDocument/2006/relationships/hyperlink" Target="consultantplus://offline/ref=FA167F675168E6E2626650D143B6AAC43C239830B1D1043A37A121B7686DBBDF83914F19617F958EE09CE534sDP0H" TargetMode="External"/><Relationship Id="rId92" Type="http://schemas.openxmlformats.org/officeDocument/2006/relationships/hyperlink" Target="consultantplus://offline/ref=6AB39C068B688B8A2975A9E4D2D1F319AF49599CBCA70BF27A9FA4EC79B415533EB9052AD3E23C9ADA59DC4BrFPCH" TargetMode="External"/><Relationship Id="rId213" Type="http://schemas.openxmlformats.org/officeDocument/2006/relationships/hyperlink" Target="consultantplus://offline/ref=6AB39C068B688B8A2975A9E4D2D1F319AF49599CBCA201F17D9FA4EC79B415533EB9052AD3E23C9ADA59DC4BrFPCH" TargetMode="External"/><Relationship Id="rId420" Type="http://schemas.openxmlformats.org/officeDocument/2006/relationships/hyperlink" Target="consultantplus://offline/ref=6AB39C068B688B8A2975A9E4D2D1F319AF49599CBCA40FF4769DA4EC79B415533EB9052AD3E23C9ADA59DC4BrFPCH" TargetMode="External"/><Relationship Id="rId616" Type="http://schemas.openxmlformats.org/officeDocument/2006/relationships/hyperlink" Target="consultantplus://offline/ref=FA167F675168E6E2626650D143B6AAC43C239830B1D5053532A121B7686DBBDF83914F19617F958EE09CE535sDP4H" TargetMode="External"/><Relationship Id="rId658" Type="http://schemas.openxmlformats.org/officeDocument/2006/relationships/hyperlink" Target="consultantplus://offline/ref=FA167F675168E6E2626650D143B6AAC43C239830B1D4083532A221B7686DBBDF83914F19617F958EE09CE637sDP2H" TargetMode="External"/><Relationship Id="rId823" Type="http://schemas.openxmlformats.org/officeDocument/2006/relationships/hyperlink" Target="consultantplus://offline/ref=FA167F675168E6E2626650D143B6AAC43C239830B1D2023230A721B7686DBBDF83914F19617F958EE09CE534sDP0H" TargetMode="External"/><Relationship Id="rId865" Type="http://schemas.openxmlformats.org/officeDocument/2006/relationships/hyperlink" Target="consultantplus://offline/ref=FA167F675168E6E2626650D143B6AAC43C239830B1D4073B3BA521B7686DBBDF83914F19617F958EE09CE534sDP0H" TargetMode="External"/><Relationship Id="rId255" Type="http://schemas.openxmlformats.org/officeDocument/2006/relationships/hyperlink" Target="consultantplus://offline/ref=6AB39C068B688B8A2975A9E4D2D1F319AF49599CBCA008F07B9FA4EC79B415533EB9052AD3E23C9ADA59DF43rFPCH" TargetMode="External"/><Relationship Id="rId297" Type="http://schemas.openxmlformats.org/officeDocument/2006/relationships/hyperlink" Target="consultantplus://offline/ref=6AB39C068B688B8A2975A9E4D2D1F319AF49599CB5A109FC7795F9E671ED195139B65A3DD4AB309BDA59DCr4PEH" TargetMode="External"/><Relationship Id="rId462" Type="http://schemas.openxmlformats.org/officeDocument/2006/relationships/hyperlink" Target="consultantplus://offline/ref=6AB39C068B688B8A2975A9E4D2D1F319AF49599CBCA201F17D9EA4EC79B415533EB9052AD3E23C9ADA59DC4BrFPCH" TargetMode="External"/><Relationship Id="rId518" Type="http://schemas.openxmlformats.org/officeDocument/2006/relationships/hyperlink" Target="consultantplus://offline/ref=6AB39C068B688B8A2975A9E4D2D1F319AF49599CB5AF0CF27B95F9E671ED195139B65A3DD4AB309BDA59DDr4PBH" TargetMode="External"/><Relationship Id="rId725" Type="http://schemas.openxmlformats.org/officeDocument/2006/relationships/hyperlink" Target="consultantplus://offline/ref=FA167F675168E6E2626650D143B6AAC43C239830B8D6033434AD7CBD6034B7DD849E100E6636998FE09CE5s3P1H" TargetMode="External"/><Relationship Id="rId932" Type="http://schemas.openxmlformats.org/officeDocument/2006/relationships/hyperlink" Target="consultantplus://offline/ref=FA167F675168E6E2626650D143B6AAC43C239830B1D6083630A321B7686DBBDF83914F19617F958EE09CE534sDP0H" TargetMode="External"/><Relationship Id="rId115" Type="http://schemas.openxmlformats.org/officeDocument/2006/relationships/hyperlink" Target="consultantplus://offline/ref=6AB39C068B688B8A2975A9E4D2D1F319AF49599CBCA60DFD799CA4EC79B415533EB9052AD3E23C9ADA59DC4BrFPCH" TargetMode="External"/><Relationship Id="rId157" Type="http://schemas.openxmlformats.org/officeDocument/2006/relationships/hyperlink" Target="consultantplus://offline/ref=6AB39C068B688B8A2975A9E4D2D1F319AF49599CBCA500FD7D9DA4EC79B415533EB9052AD3E23C9ADA59DC4BrFPCH" TargetMode="External"/><Relationship Id="rId322" Type="http://schemas.openxmlformats.org/officeDocument/2006/relationships/hyperlink" Target="consultantplus://offline/ref=6AB39C068B688B8A2975A9E4D2D1F319AF49599CBCA709F57B97A4EC79B415533EB9052AD3E23C9ADA59DC4BrFPCH" TargetMode="External"/><Relationship Id="rId364" Type="http://schemas.openxmlformats.org/officeDocument/2006/relationships/hyperlink" Target="consultantplus://offline/ref=6AB39C068B688B8A2975A9E4D2D1F319AF49599CBCA60DFD7A99A4EC79B415533EB9052AD3E23C9ADA59DC4BrFPCH" TargetMode="External"/><Relationship Id="rId767" Type="http://schemas.openxmlformats.org/officeDocument/2006/relationships/hyperlink" Target="consultantplus://offline/ref=FA167F675168E6E2626650D143B6AAC43C239830B1D0023B32AF21B7686DBBDF83914F19617F958EE09CE534sDP0H" TargetMode="External"/><Relationship Id="rId61" Type="http://schemas.openxmlformats.org/officeDocument/2006/relationships/hyperlink" Target="consultantplus://offline/ref=6AB39C068B688B8A2975A9E4D2D1F319AF49599CBCA708FC7D97A4EC79B415533EB9052AD3E23C9ADA59DC4BrFPCH" TargetMode="External"/><Relationship Id="rId199" Type="http://schemas.openxmlformats.org/officeDocument/2006/relationships/hyperlink" Target="consultantplus://offline/ref=6AB39C068B688B8A2975A9E4D2D1F319AF49599CBCA20CF27C9EA4EC79B415533EB9052AD3E23C9ADA59DC4BrFPCH" TargetMode="External"/><Relationship Id="rId571" Type="http://schemas.openxmlformats.org/officeDocument/2006/relationships/hyperlink" Target="consultantplus://offline/ref=6AB39C068B688B8A2975B7E9C4BDAC1CAD4A0091BAA003A322CAA2BB26rEP4H" TargetMode="External"/><Relationship Id="rId627" Type="http://schemas.openxmlformats.org/officeDocument/2006/relationships/hyperlink" Target="consultantplus://offline/ref=FA167F675168E6E2626650D143B6AAC43C239830B1D5053532A121B7686DBBDF83914F19617F958EE09CE535sDP1H" TargetMode="External"/><Relationship Id="rId669" Type="http://schemas.openxmlformats.org/officeDocument/2006/relationships/hyperlink" Target="consultantplus://offline/ref=FA167F675168E6E2626650D143B6AAC43C239830B1D5053532A121B7686DBBDF83914F19617F958EE09CE536sDP2H" TargetMode="External"/><Relationship Id="rId834" Type="http://schemas.openxmlformats.org/officeDocument/2006/relationships/hyperlink" Target="consultantplus://offline/ref=FA167F675168E6E2626650D143B6AAC43C239830B1D2063034A421B7686DBBDF83914F19617F958EE09CE534sDP0H" TargetMode="External"/><Relationship Id="rId876" Type="http://schemas.openxmlformats.org/officeDocument/2006/relationships/hyperlink" Target="consultantplus://offline/ref=FA167F675168E6E2626650D143B6AAC43C239830B1D5033037A221B7686DBBDF83914F19617F958EE09CE534sDP0H" TargetMode="External"/><Relationship Id="rId19" Type="http://schemas.openxmlformats.org/officeDocument/2006/relationships/hyperlink" Target="consultantplus://offline/ref=6AB39C068B688B8A2975A9E4D2D1F319AF49599CBCA20CF2779CA4EC79B415533EB9052AD3E23C9ADA59DC4BrFPCH" TargetMode="External"/><Relationship Id="rId224" Type="http://schemas.openxmlformats.org/officeDocument/2006/relationships/hyperlink" Target="consultantplus://offline/ref=6AB39C068B688B8A2975A9E4D2D1F319AF49599CBCA109F67D9DA4EC79B415533EB9052AD3E23C9ADA59DC4BrFPCH" TargetMode="External"/><Relationship Id="rId266" Type="http://schemas.openxmlformats.org/officeDocument/2006/relationships/hyperlink" Target="consultantplus://offline/ref=6AB39C068B688B8A2975A9E4D2D1F319AF49599CBCA301F27F9AA4EC79B415533EB9052AD3E23C9ADA59DC4BrFPCH" TargetMode="External"/><Relationship Id="rId431" Type="http://schemas.openxmlformats.org/officeDocument/2006/relationships/hyperlink" Target="consultantplus://offline/ref=6AB39C068B688B8A2975A9E4D2D1F319AF49599CBCA30EFC769AA4EC79B415533EB9052AD3E23C9ADA59DC4BrFPCH" TargetMode="External"/><Relationship Id="rId473" Type="http://schemas.openxmlformats.org/officeDocument/2006/relationships/hyperlink" Target="consultantplus://offline/ref=6AB39C068B688B8A2975A9E4D2D1F319AF49599CBCA109F67D9CA4EC79B415533EB9052AD3E23C9ADA59DC4BrFPCH" TargetMode="External"/><Relationship Id="rId529" Type="http://schemas.openxmlformats.org/officeDocument/2006/relationships/hyperlink" Target="consultantplus://offline/ref=6AB39C068B688B8A2975A9E4D2D1F319AF49599CBCA50CF6799BA4EC79B415533EB9052AD3E23C9ADA59DC4ArFPAH" TargetMode="External"/><Relationship Id="rId680" Type="http://schemas.openxmlformats.org/officeDocument/2006/relationships/hyperlink" Target="consultantplus://offline/ref=FA167F675168E6E2626650D143B6AAC43C239830B1D4083532A221B7686DBBDF83914F19617F958EE09CE130sDP7H" TargetMode="External"/><Relationship Id="rId736" Type="http://schemas.openxmlformats.org/officeDocument/2006/relationships/hyperlink" Target="consultantplus://offline/ref=FA167F675168E6E2626650D143B6AAC43C239830B8D6063436AD7CBD6034B7DD849E100E6636998FE09CE5s3P1H" TargetMode="External"/><Relationship Id="rId901" Type="http://schemas.openxmlformats.org/officeDocument/2006/relationships/hyperlink" Target="consultantplus://offline/ref=FA167F675168E6E2626650D143B6AAC43C239830B1D5083630A421B7686DBBDF83914F19617F958EE09CE534sDP0H" TargetMode="External"/><Relationship Id="rId30" Type="http://schemas.openxmlformats.org/officeDocument/2006/relationships/hyperlink" Target="consultantplus://offline/ref=6AB39C068B688B8A2975A9E4D2D1F319AF49599CB5A40FFC7B95F9E671ED195139B65A3DD4AB309BDA59DCr4PEH" TargetMode="External"/><Relationship Id="rId126" Type="http://schemas.openxmlformats.org/officeDocument/2006/relationships/hyperlink" Target="consultantplus://offline/ref=6AB39C068B688B8A2975A9E4D2D1F319AF49599CBCA600F47996A4EC79B415533EB9052AD3E23C9ADA59DC4BrFPCH" TargetMode="External"/><Relationship Id="rId168" Type="http://schemas.openxmlformats.org/officeDocument/2006/relationships/hyperlink" Target="consultantplus://offline/ref=6AB39C068B688B8A2975A9E4D2D1F319AF49599CBCA40DFC7E96A4EC79B415533EB9052AD3E23C9ADA59DC4BrFPCH" TargetMode="External"/><Relationship Id="rId333" Type="http://schemas.openxmlformats.org/officeDocument/2006/relationships/hyperlink" Target="consultantplus://offline/ref=6AB39C068B688B8A2975A9E4D2D1F319AF49599CBCA70BFC7F97A4EC79B415533EB9052AD3E23C9ADA59DC4BrFPCH" TargetMode="External"/><Relationship Id="rId540" Type="http://schemas.openxmlformats.org/officeDocument/2006/relationships/hyperlink" Target="consultantplus://offline/ref=6AB39C068B688B8A2975A9E4D2D1F319AF49599CBCA008F07B9FA4EC79B415533ErBP9H" TargetMode="External"/><Relationship Id="rId778" Type="http://schemas.openxmlformats.org/officeDocument/2006/relationships/hyperlink" Target="consultantplus://offline/ref=FA167F675168E6E2626650D143B6AAC43C239830B1D0023537A421B7686DBBDF83914F19617F958EE09CE534sDP0H" TargetMode="External"/><Relationship Id="rId72" Type="http://schemas.openxmlformats.org/officeDocument/2006/relationships/hyperlink" Target="consultantplus://offline/ref=6AB39C068B688B8A2975A9E4D2D1F319AF49599CBCA709F5789EA4EC79B415533EB9052AD3E23C9ADA59DC4BrFPCH" TargetMode="External"/><Relationship Id="rId375" Type="http://schemas.openxmlformats.org/officeDocument/2006/relationships/hyperlink" Target="consultantplus://offline/ref=6AB39C068B688B8A2975A9E4D2D1F319AF49599CBCA60FFC7696A4EC79B415533EB9052AD3E23C9ADA59DC4BrFPCH" TargetMode="External"/><Relationship Id="rId582" Type="http://schemas.openxmlformats.org/officeDocument/2006/relationships/hyperlink" Target="consultantplus://offline/ref=FA167F675168E6E2626650D143B6AAC43C239830B1D0053231AF21B7686DBBDF83914F19617F958EE09CE534sDP2H" TargetMode="External"/><Relationship Id="rId638" Type="http://schemas.openxmlformats.org/officeDocument/2006/relationships/hyperlink" Target="consultantplus://offline/ref=FA167F675168E6E2626650D143B6AAC43C239830B1D5053532A121B7686DBBDF83914F19617F958EE09CE535sDP3H" TargetMode="External"/><Relationship Id="rId803" Type="http://schemas.openxmlformats.org/officeDocument/2006/relationships/hyperlink" Target="consultantplus://offline/ref=FA167F675168E6E2626650D143B6AAC43C239830B1D1073533A421B7686DBBDF83914F19617F958EE09CE534sDP0H" TargetMode="External"/><Relationship Id="rId845" Type="http://schemas.openxmlformats.org/officeDocument/2006/relationships/hyperlink" Target="consultantplus://offline/ref=FA167F675168E6E2626650D143B6AAC43C239830B1D3023331A321B7686DBBDF83914F19617F958EE09CE534sDP0H" TargetMode="External"/><Relationship Id="rId3" Type="http://schemas.openxmlformats.org/officeDocument/2006/relationships/settings" Target="settings.xml"/><Relationship Id="rId235" Type="http://schemas.openxmlformats.org/officeDocument/2006/relationships/hyperlink" Target="consultantplus://offline/ref=6AB39C068B688B8A2975A9E4D2D1F319AF49599CBCA10EFC7C97A4EC79B415533EB9052AD3E23C9ADA59DC4BrFPCH" TargetMode="External"/><Relationship Id="rId277" Type="http://schemas.openxmlformats.org/officeDocument/2006/relationships/hyperlink" Target="consultantplus://offline/ref=6AB39C068B688B8A2975A9E4D2D1F319AF49599CB5A40FF47E95F9E671ED195139B65A3DD4AB309BDA59DCr4PEH" TargetMode="External"/><Relationship Id="rId400" Type="http://schemas.openxmlformats.org/officeDocument/2006/relationships/hyperlink" Target="consultantplus://offline/ref=6AB39C068B688B8A2975A9E4D2D1F319AF49599CBCA50FF7799CA4EC79B415533EB9052AD3E23C9ADA59DC4BrFPCH" TargetMode="External"/><Relationship Id="rId442" Type="http://schemas.openxmlformats.org/officeDocument/2006/relationships/hyperlink" Target="consultantplus://offline/ref=6AB39C068B688B8A2975A9E4D2D1F319AF49599CBCA20AF77A98A4EC79B415533EB9052AD3E23C9ADA59DC4BrFPCH" TargetMode="External"/><Relationship Id="rId484" Type="http://schemas.openxmlformats.org/officeDocument/2006/relationships/hyperlink" Target="consultantplus://offline/ref=6AB39C068B688B8A2975A9E4D2D1F319AF49599CBCA10CF27798A4EC79B415533EB9052AD3E23C9ADA59DC4BrFPCH" TargetMode="External"/><Relationship Id="rId705" Type="http://schemas.openxmlformats.org/officeDocument/2006/relationships/hyperlink" Target="consultantplus://offline/ref=FA167F675168E6E2626650D143B6AAC43C239830B1D0093B36AE21B7686DBBDF83914F19617F958EE09CE53CsDPCH" TargetMode="External"/><Relationship Id="rId887" Type="http://schemas.openxmlformats.org/officeDocument/2006/relationships/hyperlink" Target="consultantplus://offline/ref=FA167F675168E6E2626650D143B6AAC43C239830B1D5063A3AAE21B7686DBBDF83914F19617F958EE09CE534sDP0H" TargetMode="External"/><Relationship Id="rId137" Type="http://schemas.openxmlformats.org/officeDocument/2006/relationships/hyperlink" Target="consultantplus://offline/ref=6AB39C068B688B8A2975A9E4D2D1F319AF49599CBCA50BF57C97A4EC79B415533EB9052AD3E23C9ADA59DC4BrFPCH" TargetMode="External"/><Relationship Id="rId302" Type="http://schemas.openxmlformats.org/officeDocument/2006/relationships/hyperlink" Target="consultantplus://offline/ref=6AB39C068B688B8A2975A9E4D2D1F319AF49599CB5A10FF37895F9E671ED195139B65A3DD4AB309BDA59DCr4PEH" TargetMode="External"/><Relationship Id="rId344" Type="http://schemas.openxmlformats.org/officeDocument/2006/relationships/hyperlink" Target="consultantplus://offline/ref=6AB39C068B688B8A2975A9E4D2D1F319AF49599CBCA70BF27A9CA4EC79B415533EB9052AD3E23C9ADA59DC4BrFPCH" TargetMode="External"/><Relationship Id="rId691" Type="http://schemas.openxmlformats.org/officeDocument/2006/relationships/hyperlink" Target="consultantplus://offline/ref=FA167F675168E6E262664EDC55DAF5C13E2AC73EB3D70A646FF227E037s3PDH" TargetMode="External"/><Relationship Id="rId747" Type="http://schemas.openxmlformats.org/officeDocument/2006/relationships/hyperlink" Target="consultantplus://offline/ref=FA167F675168E6E2626650D143B6AAC43C239830B1D0013B30AF21B7686DBBDF83914F19617F958EE09CE534sDP0H" TargetMode="External"/><Relationship Id="rId789" Type="http://schemas.openxmlformats.org/officeDocument/2006/relationships/hyperlink" Target="consultantplus://offline/ref=FA167F675168E6E2626650D143B6AAC43C239830B1D0083734A321B7686DBBDF83914F19617F958EE09CE534sDP0H" TargetMode="External"/><Relationship Id="rId912" Type="http://schemas.openxmlformats.org/officeDocument/2006/relationships/hyperlink" Target="consultantplus://offline/ref=FA167F675168E6E2626650D143B6AAC43C239830B1D6003130A021B7686DBBDF83914F19617F958EE09CE534sDP0H" TargetMode="External"/><Relationship Id="rId41" Type="http://schemas.openxmlformats.org/officeDocument/2006/relationships/hyperlink" Target="consultantplus://offline/ref=6AB39C068B688B8A2975A9E4D2D1F319AF49599CB5A10AF37695F9E671ED195139B65A3DD4AB309BDA59DCr4PEH" TargetMode="External"/><Relationship Id="rId83" Type="http://schemas.openxmlformats.org/officeDocument/2006/relationships/hyperlink" Target="consultantplus://offline/ref=6AB39C068B688B8A2975A9E4D2D1F319AF49599CBCA70BFD7797A4EC79B415533EB9052AD3E23C9ADA59DC4BrFPCH" TargetMode="External"/><Relationship Id="rId179" Type="http://schemas.openxmlformats.org/officeDocument/2006/relationships/hyperlink" Target="consultantplus://offline/ref=6AB39C068B688B8A2975A9E4D2D1F319AF49599CBCA30EFC769CA4EC79B415533EB9052AD3E23C9ADA59DC4BrFPCH" TargetMode="External"/><Relationship Id="rId386" Type="http://schemas.openxmlformats.org/officeDocument/2006/relationships/hyperlink" Target="consultantplus://offline/ref=6AB39C068B688B8A2975A9E4D2D1F319AF49599CBCA508F47C9CA4EC79B415533EB9052AD3E23C9ADA59DC4BrFPCH" TargetMode="External"/><Relationship Id="rId551" Type="http://schemas.openxmlformats.org/officeDocument/2006/relationships/hyperlink" Target="consultantplus://offline/ref=6AB39C068B688B8A2975B7E9C4BDAC1CAD4A0198B5AE03A322CAA2BB26rEP4H" TargetMode="External"/><Relationship Id="rId593" Type="http://schemas.openxmlformats.org/officeDocument/2006/relationships/hyperlink" Target="consultantplus://offline/ref=FA167F675168E6E2626650D143B6AAC43C239830B1D5053532A121B7686DBBDF83914F19617F958EE09CE534sDPCH" TargetMode="External"/><Relationship Id="rId607" Type="http://schemas.openxmlformats.org/officeDocument/2006/relationships/hyperlink" Target="consultantplus://offline/ref=FA167F675168E6E2626650D143B6AAC43C239830B1D4083532A221B7686DBBDF83914F19617F958EE09CE437sDP5H" TargetMode="External"/><Relationship Id="rId649" Type="http://schemas.openxmlformats.org/officeDocument/2006/relationships/hyperlink" Target="consultantplus://offline/ref=FA167F675168E6E2626650D143B6AAC43C239830B1D5053532A121B7686DBBDF83914F19617F958EE09CE535sDPDH" TargetMode="External"/><Relationship Id="rId814" Type="http://schemas.openxmlformats.org/officeDocument/2006/relationships/hyperlink" Target="consultantplus://offline/ref=FA167F675168E6E2626650D143B6AAC43C239830B1D109333BA421B7686DBBDF83914F19617F958EE09CE534sDP0H" TargetMode="External"/><Relationship Id="rId856" Type="http://schemas.openxmlformats.org/officeDocument/2006/relationships/hyperlink" Target="consultantplus://offline/ref=FA167F675168E6E2626650D143B6AAC43C239830B1D3063035AF21B7686DBBDF83914F19617F958EE09CE534sDP0H" TargetMode="External"/><Relationship Id="rId190" Type="http://schemas.openxmlformats.org/officeDocument/2006/relationships/hyperlink" Target="consultantplus://offline/ref=6AB39C068B688B8A2975A9E4D2D1F319AF49599CBCA20AF77A9AA4EC79B415533EB9052AD3E23C9ADA59DC4BrFPCH" TargetMode="External"/><Relationship Id="rId204" Type="http://schemas.openxmlformats.org/officeDocument/2006/relationships/hyperlink" Target="consultantplus://offline/ref=6AB39C068B688B8A2975A9E4D2D1F319AF49599CBCA20FFD769BA4EC79B415533EB9052AD3E23C9ADA59DC4BrFPCH" TargetMode="External"/><Relationship Id="rId246" Type="http://schemas.openxmlformats.org/officeDocument/2006/relationships/hyperlink" Target="consultantplus://offline/ref=6AB39C068B688B8A2975A9E4D2D1F319AF49599CBCA101F17C9BA4EC79B415533EB9052AD3E23C9ADA59DC4BrFPCH" TargetMode="External"/><Relationship Id="rId288" Type="http://schemas.openxmlformats.org/officeDocument/2006/relationships/hyperlink" Target="consultantplus://offline/ref=6AB39C068B688B8A2975A9E4D2D1F319AF49599CB5A10AFC7C95F9E671ED195139B65A3DD4AB309BDA59DCr4PEH" TargetMode="External"/><Relationship Id="rId411" Type="http://schemas.openxmlformats.org/officeDocument/2006/relationships/hyperlink" Target="consultantplus://offline/ref=6AB39C068B688B8A2975A9E4D2D1F319AF49599CBCA40BF47C98A4EC79B415533EB9052AD3E23C9ADA59DC4BrFPCH" TargetMode="External"/><Relationship Id="rId453" Type="http://schemas.openxmlformats.org/officeDocument/2006/relationships/hyperlink" Target="consultantplus://offline/ref=6AB39C068B688B8A2975A9E4D2D1F319AF49599CBCA20FFC779CA4EC79B415533EB9052AD3E23C9ADA59DC4BrFPCH" TargetMode="External"/><Relationship Id="rId509" Type="http://schemas.openxmlformats.org/officeDocument/2006/relationships/hyperlink" Target="consultantplus://offline/ref=6AB39C068B688B8A2975A9E4D2D1F319AF49599CB5AF0CF27B95F9E671ED195139B65A3DD4AB309BDA59DCr4P3H" TargetMode="External"/><Relationship Id="rId660" Type="http://schemas.openxmlformats.org/officeDocument/2006/relationships/hyperlink" Target="consultantplus://offline/ref=FA167F675168E6E2626650D143B6AAC43C239830B1D4083532A221B7686DBBDF83914F19617F958EE09CE630sDP2H" TargetMode="External"/><Relationship Id="rId898" Type="http://schemas.openxmlformats.org/officeDocument/2006/relationships/hyperlink" Target="consultantplus://offline/ref=FA167F675168E6E2626650D143B6AAC43C239830B1D5063A3AA221B7686DBBDF83914F19617F958EE09CE534sDP0H" TargetMode="External"/><Relationship Id="rId106" Type="http://schemas.openxmlformats.org/officeDocument/2006/relationships/hyperlink" Target="consultantplus://offline/ref=6AB39C068B688B8A2975A9E4D2D1F319AF49599CBCA701F37B99A4EC79B415533EB9052AD3E23C9ADA59DC4BrFPCH" TargetMode="External"/><Relationship Id="rId313" Type="http://schemas.openxmlformats.org/officeDocument/2006/relationships/hyperlink" Target="consultantplus://offline/ref=6AB39C068B688B8A2975A9E4D2D1F319AF49599CBCA708FC7799A4EC79B415533EB9052AD3E23C9ADA59DC4BrFPCH" TargetMode="External"/><Relationship Id="rId495" Type="http://schemas.openxmlformats.org/officeDocument/2006/relationships/hyperlink" Target="consultantplus://offline/ref=6AB39C068B688B8A2975A9E4D2D1F319AF49599CBCA101F17D9BA4EC79B415533EB9052AD3E23C9ADA59DC4BrFPCH" TargetMode="External"/><Relationship Id="rId716" Type="http://schemas.openxmlformats.org/officeDocument/2006/relationships/hyperlink" Target="consultantplus://offline/ref=FA167F675168E6E2626650D143B6AAC43C239830B8D3063B36AD7CBD6034B7DD849E100E6636998FE09CE5s3P1H" TargetMode="External"/><Relationship Id="rId758" Type="http://schemas.openxmlformats.org/officeDocument/2006/relationships/hyperlink" Target="consultantplus://offline/ref=FA167F675168E6E2626650D143B6AAC43C239830B1D0003235A621B7686DBBDF83914F19617F958EE09CE534sDP0H" TargetMode="External"/><Relationship Id="rId923" Type="http://schemas.openxmlformats.org/officeDocument/2006/relationships/hyperlink" Target="consultantplus://offline/ref=FA167F675168E6E2626650D143B6AAC43C239830B1D6073B30A621B7686DBBDF83914F19617F958EE09CE534sDP0H" TargetMode="External"/><Relationship Id="rId10" Type="http://schemas.openxmlformats.org/officeDocument/2006/relationships/hyperlink" Target="consultantplus://offline/ref=6AB39C068B688B8A2975A9E4D2D1F319AF49599CBCA50CF6799BA4EC79B415533EB9052AD3E23C9ADA59DC4BrFPCH" TargetMode="External"/><Relationship Id="rId52" Type="http://schemas.openxmlformats.org/officeDocument/2006/relationships/hyperlink" Target="consultantplus://offline/ref=6AB39C068B688B8A2975A9E4D2D1F319AF49599CB5A10FF37995F9E671ED195139B65A3DD4AB309BDA59DCr4PEH" TargetMode="External"/><Relationship Id="rId94" Type="http://schemas.openxmlformats.org/officeDocument/2006/relationships/hyperlink" Target="consultantplus://offline/ref=6AB39C068B688B8A2975A9E4D2D1F319AF49599CBCA70BFC7C9EA4EC79B415533EB9052AD3E23C9ADA59DC4BrFPCH" TargetMode="External"/><Relationship Id="rId148" Type="http://schemas.openxmlformats.org/officeDocument/2006/relationships/hyperlink" Target="consultantplus://offline/ref=6AB39C068B688B8A2975A9E4D2D1F319AF49599CBCA50CF6769AA4EC79B415533EB9052AD3E23C9ADA59DC4BrFPCH" TargetMode="External"/><Relationship Id="rId355" Type="http://schemas.openxmlformats.org/officeDocument/2006/relationships/hyperlink" Target="consultantplus://offline/ref=6AB39C068B688B8A2975A9E4D2D1F319AF49599CBCA701F0799BA4EC79B415533EB9052AD3E23C9ADA59DC4BrFPCH" TargetMode="External"/><Relationship Id="rId397" Type="http://schemas.openxmlformats.org/officeDocument/2006/relationships/hyperlink" Target="consultantplus://offline/ref=6AB39C068B688B8A2975A9E4D2D1F319AF49599CBCA50CF6769DA4EC79B415533EB9052AD3E23C9ADA59DC4BrFPCH" TargetMode="External"/><Relationship Id="rId520" Type="http://schemas.openxmlformats.org/officeDocument/2006/relationships/hyperlink" Target="consultantplus://offline/ref=6AB39C068B688B8A2975A9E4D2D1F319AF49599CBCA50CF6799BA4EC79B415533EB9052AD3E23C9ADA59DC4ArFP9H" TargetMode="External"/><Relationship Id="rId562" Type="http://schemas.openxmlformats.org/officeDocument/2006/relationships/hyperlink" Target="consultantplus://offline/ref=6AB39C068B688B8A2975A9E4D2D1F319AF49599CBCA50CF6799BA4EC79B415533EB9052AD3E23C9ADA59DC4ArFP1H" TargetMode="External"/><Relationship Id="rId618" Type="http://schemas.openxmlformats.org/officeDocument/2006/relationships/hyperlink" Target="consultantplus://offline/ref=FA167F675168E6E2626650D143B6AAC43C239830B1D1073533A621B7686DBBDF83914F19617F958EE09CE535sDP4H" TargetMode="External"/><Relationship Id="rId825" Type="http://schemas.openxmlformats.org/officeDocument/2006/relationships/hyperlink" Target="consultantplus://offline/ref=FA167F675168E6E2626650D143B6AAC43C239830B1D2053134A121B7686DBBDF83914F19617F958EE09CE534sDP0H" TargetMode="External"/><Relationship Id="rId215" Type="http://schemas.openxmlformats.org/officeDocument/2006/relationships/hyperlink" Target="consultantplus://offline/ref=6AB39C068B688B8A2975A9E4D2D1F319AF49599CBCA201F17D9DA4EC79B415533EB9052AD3E23C9ADA59DC4BrFPCH" TargetMode="External"/><Relationship Id="rId257" Type="http://schemas.openxmlformats.org/officeDocument/2006/relationships/hyperlink" Target="consultantplus://offline/ref=6AB39C068B688B8A2975B7E9C4BDAC1CAD4B0698B9A203A322CAA2BB26E413067EF9037F90A63098rDPDH" TargetMode="External"/><Relationship Id="rId422" Type="http://schemas.openxmlformats.org/officeDocument/2006/relationships/hyperlink" Target="consultantplus://offline/ref=6AB39C068B688B8A2975A9E4D2D1F319AF49599CBCA30AFD7997A4EC79B415533EB9052AD3E23C9ADA59DC4BrFPCH" TargetMode="External"/><Relationship Id="rId464" Type="http://schemas.openxmlformats.org/officeDocument/2006/relationships/hyperlink" Target="consultantplus://offline/ref=6AB39C068B688B8A2975A9E4D2D1F319AF49599CBCA201F17D9CA4EC79B415533EB9052AD3E23C9ADA59DC4BrFPCH" TargetMode="External"/><Relationship Id="rId867" Type="http://schemas.openxmlformats.org/officeDocument/2006/relationships/hyperlink" Target="consultantplus://offline/ref=FA167F675168E6E2626650D143B6AAC43C239830B1D4073B3AAE21B7686DBBDF83914F19617F958EE09CE437sDP5H" TargetMode="External"/><Relationship Id="rId299" Type="http://schemas.openxmlformats.org/officeDocument/2006/relationships/hyperlink" Target="consultantplus://offline/ref=6AB39C068B688B8A2975A9E4D2D1F319AF49599CB5A10AF57795F9E671ED195139B65A3DD4AB309BDA59DCr4PEH" TargetMode="External"/><Relationship Id="rId727" Type="http://schemas.openxmlformats.org/officeDocument/2006/relationships/hyperlink" Target="consultantplus://offline/ref=FA167F675168E6E2626650D143B6AAC43C239830B8D603343BAD7CBD6034B7DD849E100E6636998FE09CE5s3P1H" TargetMode="External"/><Relationship Id="rId934" Type="http://schemas.openxmlformats.org/officeDocument/2006/relationships/hyperlink" Target="consultantplus://offline/ref=FA167F675168E6E2626650D143B6AAC43C239830B1D6083630A021B7686DBBDF83914F19617F958EE09CE534sDP0H" TargetMode="External"/><Relationship Id="rId63" Type="http://schemas.openxmlformats.org/officeDocument/2006/relationships/hyperlink" Target="consultantplus://offline/ref=6AB39C068B688B8A2975A9E4D2D1F319AF49599CBCA708FC7A9EA4EC79B415533EB9052AD3E23C9ADA59DC4BrFPCH" TargetMode="External"/><Relationship Id="rId159" Type="http://schemas.openxmlformats.org/officeDocument/2006/relationships/hyperlink" Target="consultantplus://offline/ref=6AB39C068B688B8A2975A9E4D2D1F319AF49599CBCA40AFC7897A4EC79B415533EB9052AD3E23C9ADA59DC4BrFPCH" TargetMode="External"/><Relationship Id="rId366" Type="http://schemas.openxmlformats.org/officeDocument/2006/relationships/hyperlink" Target="consultantplus://offline/ref=6AB39C068B688B8A2975A9E4D2D1F319AF49599CBCA60DFD799DA4EC79B415533EB9052AD3E23C9ADA59DC4BrFPCH" TargetMode="External"/><Relationship Id="rId573" Type="http://schemas.openxmlformats.org/officeDocument/2006/relationships/hyperlink" Target="consultantplus://offline/ref=6AB39C068B688B8A2975A9E4D2D1F319AF49599CBCA301F27F9AA4EC79B415533EB9052AD3E23C9ADA59DC4ArFP8H" TargetMode="External"/><Relationship Id="rId780" Type="http://schemas.openxmlformats.org/officeDocument/2006/relationships/hyperlink" Target="consultantplus://offline/ref=FA167F675168E6E2626650D143B6AAC43C239830B1D0053230A521B7686DBBDF83914F19617F958EE09CE534sDP0H" TargetMode="External"/><Relationship Id="rId226" Type="http://schemas.openxmlformats.org/officeDocument/2006/relationships/hyperlink" Target="consultantplus://offline/ref=6AB39C068B688B8A2975A9E4D2D1F319AF49599CBCA109F67D9FA4EC79B415533EB9052AD3E23C9ADA59DC4BrFPCH" TargetMode="External"/><Relationship Id="rId433" Type="http://schemas.openxmlformats.org/officeDocument/2006/relationships/hyperlink" Target="consultantplus://offline/ref=6AB39C068B688B8A2975A9E4D2D1F319AF49599CBCA300F67D9AA4EC79B415533EB9052AD3E23C9ADA59DC4BrFPCH" TargetMode="External"/><Relationship Id="rId878" Type="http://schemas.openxmlformats.org/officeDocument/2006/relationships/hyperlink" Target="consultantplus://offline/ref=FA167F675168E6E2626650D143B6AAC43C239830B1D5033037A021B7686DBBDF83914F19617F958EE09CE534sDP0H" TargetMode="External"/><Relationship Id="rId640" Type="http://schemas.openxmlformats.org/officeDocument/2006/relationships/hyperlink" Target="consultantplus://offline/ref=FA167F675168E6E2626650D143B6AAC43C239830B1D5053532A121B7686DBBDF83914F19617F958EE09CE535sDP3H" TargetMode="External"/><Relationship Id="rId738" Type="http://schemas.openxmlformats.org/officeDocument/2006/relationships/hyperlink" Target="consultantplus://offline/ref=FA167F675168E6E2626650D143B6AAC43C239830B8D6063434AD7CBD6034B7DD849E100E6636998FE09CE5s3P1H" TargetMode="External"/><Relationship Id="rId74" Type="http://schemas.openxmlformats.org/officeDocument/2006/relationships/hyperlink" Target="consultantplus://offline/ref=6AB39C068B688B8A2975A9E4D2D1F319AF49599CBCA700FC7B96A4EC79B415533EB9052AD3E23C9ADA59DC43rFP0H" TargetMode="External"/><Relationship Id="rId377" Type="http://schemas.openxmlformats.org/officeDocument/2006/relationships/hyperlink" Target="consultantplus://offline/ref=6AB39C068B688B8A2975A9E4D2D1F319AF49599CBCA600F47997A4EC79B415533EB9052AD3E23C9ADA59DC4BrFPCH" TargetMode="External"/><Relationship Id="rId500" Type="http://schemas.openxmlformats.org/officeDocument/2006/relationships/hyperlink" Target="consultantplus://offline/ref=6AB39C068B688B8A2975B7E9C4BDAC1CAD4A0E98BFA603A322CAA2BB26E413067EF9037F90A7309ErDPAH" TargetMode="External"/><Relationship Id="rId584" Type="http://schemas.openxmlformats.org/officeDocument/2006/relationships/hyperlink" Target="consultantplus://offline/ref=FA167F675168E6E2626650D143B6AAC43C239830B1D5053532A121B7686DBBDF83914F19617F958EE09CE534sDP2H" TargetMode="External"/><Relationship Id="rId805" Type="http://schemas.openxmlformats.org/officeDocument/2006/relationships/hyperlink" Target="consultantplus://offline/ref=FA167F675168E6E2626650D143B6AAC43C239830B1D1073533A221B7686DBBDF83914F19617F958EE09CE534sDP0H"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6AB39C068B688B8A2975A9E4D2D1F319AF49599CBCA10EFC7D9FA4EC79B415533EB9052AD3E23C9ADA59DC4BrFPCH" TargetMode="External"/><Relationship Id="rId791" Type="http://schemas.openxmlformats.org/officeDocument/2006/relationships/hyperlink" Target="consultantplus://offline/ref=FA167F675168E6E2626650D143B6AAC43C239830B1D0083436A121B7686DBBDF83914F19617F958EE09CE534sDP0H" TargetMode="External"/><Relationship Id="rId889" Type="http://schemas.openxmlformats.org/officeDocument/2006/relationships/hyperlink" Target="consultantplus://offline/ref=FA167F675168E6E2626650D143B6AAC43C239830B1D5063B3AA721B7686DBBDF83914F19617F958EE09CE534sDP0H" TargetMode="External"/><Relationship Id="rId444" Type="http://schemas.openxmlformats.org/officeDocument/2006/relationships/hyperlink" Target="consultantplus://offline/ref=6AB39C068B688B8A2975A9E4D2D1F319AF49599CBCA20AF77A96A4EC79B415533EB9052AD3E23C9ADA59DC4BrFPCH" TargetMode="External"/><Relationship Id="rId651" Type="http://schemas.openxmlformats.org/officeDocument/2006/relationships/hyperlink" Target="consultantplus://offline/ref=FA167F675168E6E2626650D143B6AAC43C239830B1D5053532A121B7686DBBDF83914F19617F958EE09CE535sDPDH" TargetMode="External"/><Relationship Id="rId749" Type="http://schemas.openxmlformats.org/officeDocument/2006/relationships/hyperlink" Target="consultantplus://offline/ref=FA167F675168E6E2626650D143B6AAC43C239830B1D0013B37A621B7686DBBDF83914F19617F958EE09CE534sDP0H" TargetMode="External"/><Relationship Id="rId290" Type="http://schemas.openxmlformats.org/officeDocument/2006/relationships/hyperlink" Target="consultantplus://offline/ref=6AB39C068B688B8A2975A9E4D2D1F319AF49599CB5A10AF37995F9E671ED195139B65A3DD4AB309BDA59DCr4PEH" TargetMode="External"/><Relationship Id="rId304" Type="http://schemas.openxmlformats.org/officeDocument/2006/relationships/hyperlink" Target="consultantplus://offline/ref=6AB39C068B688B8A2975A9E4D2D1F319AF49599CB5A10FF37695F9E671ED195139B65A3DD4AB309BDA59DCr4PEH" TargetMode="External"/><Relationship Id="rId388" Type="http://schemas.openxmlformats.org/officeDocument/2006/relationships/hyperlink" Target="consultantplus://offline/ref=6AB39C068B688B8A2975A9E4D2D1F319AF49599CBCA50BF57D9EA4EC79B415533EB9052AD3E23C9ADA59DC4BrFPCH" TargetMode="External"/><Relationship Id="rId511" Type="http://schemas.openxmlformats.org/officeDocument/2006/relationships/hyperlink" Target="consultantplus://offline/ref=6AB39C068B688B8A2975A9E4D2D1F319AF49599CB5AF0CF27B95F9E671ED195139B65A3DD4AB309BDA59DCr4P3H" TargetMode="External"/><Relationship Id="rId609" Type="http://schemas.openxmlformats.org/officeDocument/2006/relationships/hyperlink" Target="consultantplus://offline/ref=FA167F675168E6E2626650D143B6AAC43C239830B1D4083532A221B7686DBBDF83914F19617F958EE09CE430sDP5H" TargetMode="External"/><Relationship Id="rId85" Type="http://schemas.openxmlformats.org/officeDocument/2006/relationships/hyperlink" Target="consultantplus://offline/ref=6AB39C068B688B8A2975A9E4D2D1F319AF49599CBCA70CF57F9CA4EC79B415533EB9052AD3E23C9ADA59DC4BrFPCH" TargetMode="External"/><Relationship Id="rId150" Type="http://schemas.openxmlformats.org/officeDocument/2006/relationships/hyperlink" Target="consultantplus://offline/ref=6AB39C068B688B8A2975A9E4D2D1F319AF49599CBCA50FF7799CA4EC79B415533EB9052AD3E23C9ADA59DC4BrFPCH" TargetMode="External"/><Relationship Id="rId595" Type="http://schemas.openxmlformats.org/officeDocument/2006/relationships/hyperlink" Target="consultantplus://offline/ref=FA167F675168E6E2626650D143B6AAC43C239830B1D0053231AF21B7686DBBDF83914F19617F958EE09CE537sDP6H" TargetMode="External"/><Relationship Id="rId816" Type="http://schemas.openxmlformats.org/officeDocument/2006/relationships/hyperlink" Target="consultantplus://offline/ref=FA167F675168E6E2626650D143B6AAC43C239830B1D109333BA221B7686DBBDF83914F19617F958EE09CE534sDP0H" TargetMode="External"/><Relationship Id="rId248" Type="http://schemas.openxmlformats.org/officeDocument/2006/relationships/hyperlink" Target="consultantplus://offline/ref=6AB39C068B688B8A2975A9E4D2D1F319AF49599CBCA20CF7799FA4EC79B415533EB9052AD3E23C9ADA59DC4BrFPCH" TargetMode="External"/><Relationship Id="rId455" Type="http://schemas.openxmlformats.org/officeDocument/2006/relationships/hyperlink" Target="consultantplus://offline/ref=6AB39C068B688B8A2975A9E4D2D1F319AF49599CBCA20FFD7698A4EC79B415533EB9052AD3E23C9ADA59DC4BrFPCH" TargetMode="External"/><Relationship Id="rId662" Type="http://schemas.openxmlformats.org/officeDocument/2006/relationships/hyperlink" Target="consultantplus://offline/ref=FA167F675168E6E2626650D143B6AAC43C239830B1D4083532A221B7686DBBDF83914F19617F958EE09CE631sDP2H" TargetMode="External"/><Relationship Id="rId12" Type="http://schemas.openxmlformats.org/officeDocument/2006/relationships/hyperlink" Target="consultantplus://offline/ref=6AB39C068B688B8A2975A9E4D2D1F319AF49599CBCA309F07F9AA4EC79B415533EB9052AD3E23C9ADA59DC4BrFPCH" TargetMode="External"/><Relationship Id="rId108" Type="http://schemas.openxmlformats.org/officeDocument/2006/relationships/hyperlink" Target="consultantplus://offline/ref=6AB39C068B688B8A2975A9E4D2D1F319AF49599CBCA608F17C9FA4EC79B415533EB9052AD3E23C9ADA59DC4BrFPCH" TargetMode="External"/><Relationship Id="rId315" Type="http://schemas.openxmlformats.org/officeDocument/2006/relationships/hyperlink" Target="consultantplus://offline/ref=6AB39C068B688B8A2975A9E4D2D1F319AF49599CBCA708FC7A9FA4EC79B415533EB9052AD3E23C9ADA59DC4BrFPCH" TargetMode="External"/><Relationship Id="rId522" Type="http://schemas.openxmlformats.org/officeDocument/2006/relationships/hyperlink" Target="consultantplus://offline/ref=6AB39C068B688B8A2975B7E9C4BDAC1CAD4A0093B9A103A322CAA2BB26rEP4H" TargetMode="External"/><Relationship Id="rId96" Type="http://schemas.openxmlformats.org/officeDocument/2006/relationships/hyperlink" Target="consultantplus://offline/ref=6AB39C068B688B8A2975A9E4D2D1F319AF49599CBCA70FF67F97A4EC79B415533EB9052AD3E23C9ADA59DC4BrFPCH" TargetMode="External"/><Relationship Id="rId161" Type="http://schemas.openxmlformats.org/officeDocument/2006/relationships/hyperlink" Target="consultantplus://offline/ref=6AB39C068B688B8A2975A9E4D2D1F319AF49599CBCA40BF47C98A4EC79B415533EB9052AD3E23C9ADA59DC4BrFPCH" TargetMode="External"/><Relationship Id="rId399" Type="http://schemas.openxmlformats.org/officeDocument/2006/relationships/hyperlink" Target="consultantplus://offline/ref=6AB39C068B688B8A2975A9E4D2D1F319AF49599CBCA50EF17B9FA4EC79B415533EB9052AD3E23C9ADA59DC4BrFPCH" TargetMode="External"/><Relationship Id="rId827" Type="http://schemas.openxmlformats.org/officeDocument/2006/relationships/hyperlink" Target="consultantplus://offline/ref=FA167F675168E6E2626650D143B6AAC43C239830B1D2053134AF21B7686DBBDF83914F19617F958EE09CE534sDP0H" TargetMode="External"/><Relationship Id="rId259" Type="http://schemas.openxmlformats.org/officeDocument/2006/relationships/hyperlink" Target="consultantplus://offline/ref=6AB39C068B688B8A2975A9E4D2D1F319AF49599CB5AF0CF27895F9E671ED195139B65A3DD4AB309BDA59DCr4PEH" TargetMode="External"/><Relationship Id="rId466" Type="http://schemas.openxmlformats.org/officeDocument/2006/relationships/hyperlink" Target="consultantplus://offline/ref=6AB39C068B688B8A2975A9E4D2D1F319AF49599CBCA109F67C98A4EC79B415533EB9052AD3E23C9ADA59DC4BrFPCH" TargetMode="External"/><Relationship Id="rId673" Type="http://schemas.openxmlformats.org/officeDocument/2006/relationships/hyperlink" Target="consultantplus://offline/ref=FA167F675168E6E2626650D143B6AAC43C239830B1D5053532A121B7686DBBDF83914F19617F958EE09CE536sDPCH" TargetMode="External"/><Relationship Id="rId880" Type="http://schemas.openxmlformats.org/officeDocument/2006/relationships/hyperlink" Target="consultantplus://offline/ref=FA167F675168E6E2626650D143B6AAC43C239830B1D5033037AE21B7686DBBDF83914F19617F958EE09CE534sDP0H" TargetMode="External"/><Relationship Id="rId23" Type="http://schemas.openxmlformats.org/officeDocument/2006/relationships/hyperlink" Target="consultantplus://offline/ref=6AB39C068B688B8A2975A9E4D2D1F319AF49599CB5A60AF67795F9E671ED195139B65A3DD4AB309BDA59DCr4PEH" TargetMode="External"/><Relationship Id="rId119" Type="http://schemas.openxmlformats.org/officeDocument/2006/relationships/hyperlink" Target="consultantplus://offline/ref=6AB39C068B688B8A2975A9E4D2D1F319AF49599CBCA60EF27E9CA4EC79B415533EB9052AD3E23C9ADA59DC4BrFPCH" TargetMode="External"/><Relationship Id="rId326" Type="http://schemas.openxmlformats.org/officeDocument/2006/relationships/hyperlink" Target="consultantplus://offline/ref=6AB39C068B688B8A2975A9E4D2D1F319AF49599CBCA70BF27D97A4EC79B415533EB9052AD3E23C9ADA59DC4BrFPCH" TargetMode="External"/><Relationship Id="rId533" Type="http://schemas.openxmlformats.org/officeDocument/2006/relationships/hyperlink" Target="consultantplus://offline/ref=6AB39C068B688B8A2975B7E9C4BDAC1CAD4A0093B9A103A322CAA2BB26E413067EF9037F90A6379ArDPFH" TargetMode="External"/><Relationship Id="rId740" Type="http://schemas.openxmlformats.org/officeDocument/2006/relationships/hyperlink" Target="consultantplus://offline/ref=FA167F675168E6E2626650D143B6AAC43C239830B8D606343AAD7CBD6034B7DD849E100E6636998FE09CE5s3P1H" TargetMode="External"/><Relationship Id="rId838" Type="http://schemas.openxmlformats.org/officeDocument/2006/relationships/hyperlink" Target="consultantplus://offline/ref=FA167F675168E6E2626650D143B6AAC43C239830B1D2063035A121B7686DBBDF83914F19617F958EE09CE534sDP0H" TargetMode="External"/><Relationship Id="rId172" Type="http://schemas.openxmlformats.org/officeDocument/2006/relationships/hyperlink" Target="consultantplus://offline/ref=6AB39C068B688B8A2975A9E4D2D1F319AF49599CBCA30AFD7997A4EC79B415533EB9052AD3E23C9ADA59DC4BrFPCH" TargetMode="External"/><Relationship Id="rId477" Type="http://schemas.openxmlformats.org/officeDocument/2006/relationships/hyperlink" Target="consultantplus://offline/ref=6AB39C068B688B8A2975A9E4D2D1F319AF49599CBCA10AF6789CA4EC79B415533EB9052AD3E23C9ADA59DC4BrFPCH" TargetMode="External"/><Relationship Id="rId600" Type="http://schemas.openxmlformats.org/officeDocument/2006/relationships/hyperlink" Target="consultantplus://offline/ref=FA167F675168E6E2626650D143B6AAC43C239830B1D4083532A221B7686DBBDF83914F19617F958EE09CE53DsDP1H" TargetMode="External"/><Relationship Id="rId684" Type="http://schemas.openxmlformats.org/officeDocument/2006/relationships/hyperlink" Target="consultantplus://offline/ref=FA167F675168E6E2626650D143B6AAC43C239830B1D4083532A221B7686DBBDF83914F19617F958EE09CE132sDP7H" TargetMode="External"/><Relationship Id="rId337" Type="http://schemas.openxmlformats.org/officeDocument/2006/relationships/hyperlink" Target="consultantplus://offline/ref=6AB39C068B688B8A2975A9E4D2D1F319AF49599CBCA70CF57D9EA4EC79B415533EB9052AD3E23C9ADA59DC4BrFPCH" TargetMode="External"/><Relationship Id="rId891" Type="http://schemas.openxmlformats.org/officeDocument/2006/relationships/hyperlink" Target="consultantplus://offline/ref=FA167F675168E6E2626650D143B6AAC43C239830B1D5063A3BA321B7686DBBDF83914F19617F958EE09CE534sDP0H" TargetMode="External"/><Relationship Id="rId905" Type="http://schemas.openxmlformats.org/officeDocument/2006/relationships/hyperlink" Target="consultantplus://offline/ref=FA167F675168E6E2626650D143B6AAC43C239830B1D600363AA721B7686DBBDF83914F19617F958EE09CE534sDP0H" TargetMode="External"/><Relationship Id="rId34" Type="http://schemas.openxmlformats.org/officeDocument/2006/relationships/hyperlink" Target="consultantplus://offline/ref=6AB39C068B688B8A2975A9E4D2D1F319AF49599CB5A201FD7E95F9E671ED195139B65A3DD4AB309BDA59DCr4PEH" TargetMode="External"/><Relationship Id="rId544" Type="http://schemas.openxmlformats.org/officeDocument/2006/relationships/hyperlink" Target="consultantplus://offline/ref=6AB39C068B688B8A2975A9E4D2D1F319AF49599CB5AF0CF27B95F9E671ED195139B65A3DD4AB309BDA59DEr4PFH" TargetMode="External"/><Relationship Id="rId751" Type="http://schemas.openxmlformats.org/officeDocument/2006/relationships/hyperlink" Target="consultantplus://offline/ref=FA167F675168E6E2626650D143B6AAC43C239830B1D0013B37A421B7686DBBDF83914F19617F958EE09CE534sDP0H" TargetMode="External"/><Relationship Id="rId849" Type="http://schemas.openxmlformats.org/officeDocument/2006/relationships/hyperlink" Target="consultantplus://offline/ref=FA167F675168E6E2626650D143B6AAC43C239830B1D3023331AF21B7686DBBDF83914F19617F958EE09CE534sDP0H" TargetMode="External"/><Relationship Id="rId183" Type="http://schemas.openxmlformats.org/officeDocument/2006/relationships/hyperlink" Target="consultantplus://offline/ref=6AB39C068B688B8A2975A9E4D2D1F319AF49599CBCA300F67D9AA4EC79B415533EB9052AD3E23C9ADA59DC4BrFPCH" TargetMode="External"/><Relationship Id="rId390" Type="http://schemas.openxmlformats.org/officeDocument/2006/relationships/hyperlink" Target="consultantplus://offline/ref=6AB39C068B688B8A2975A9E4D2D1F319AF49599CBCA50CF67998A4EC79B415533EB9052AD3E23C9ADA59DC4BrFPCH" TargetMode="External"/><Relationship Id="rId404" Type="http://schemas.openxmlformats.org/officeDocument/2006/relationships/hyperlink" Target="consultantplus://offline/ref=6AB39C068B688B8A2975A9E4D2D1F319AF49599CBCA50FF77899A4EC79B415533EB9052AD3E23C9ADA59DC4BrFPCH" TargetMode="External"/><Relationship Id="rId611" Type="http://schemas.openxmlformats.org/officeDocument/2006/relationships/hyperlink" Target="consultantplus://offline/ref=FA167F675168E6E2626650D143B6AAC43C239830B1D4083532A221B7686DBBDF83914F19617F958EE09CE431sDP7H" TargetMode="External"/><Relationship Id="rId250" Type="http://schemas.openxmlformats.org/officeDocument/2006/relationships/hyperlink" Target="consultantplus://offline/ref=6AB39C068B688B8A2975B7E9C4BDAC1CAD4B0698B9A303A322CAA2BB26rEP4H" TargetMode="External"/><Relationship Id="rId488" Type="http://schemas.openxmlformats.org/officeDocument/2006/relationships/hyperlink" Target="consultantplus://offline/ref=6AB39C068B688B8A2975A9E4D2D1F319AF49599CBCA10EFC7D9CA4EC79B415533EB9052AD3E23C9ADA59DC4BrFPCH" TargetMode="External"/><Relationship Id="rId695" Type="http://schemas.openxmlformats.org/officeDocument/2006/relationships/hyperlink" Target="consultantplus://offline/ref=FA167F675168E6E262664EDC55DAF5C13E28CF34B9D30A646FF227E037s3PDH" TargetMode="External"/><Relationship Id="rId709" Type="http://schemas.openxmlformats.org/officeDocument/2006/relationships/hyperlink" Target="consultantplus://offline/ref=FA167F675168E6E2626650D143B6AAC43C239830B8D103313AAD7CBD6034B7DD849E100E6636998FE09CE5s3P1H" TargetMode="External"/><Relationship Id="rId916" Type="http://schemas.openxmlformats.org/officeDocument/2006/relationships/hyperlink" Target="consultantplus://offline/ref=FA167F675168E6E2626650D143B6AAC43C239830B1D6033135A221B7686DBBDF83914F19617F958EE09CE534sDP0H" TargetMode="External"/><Relationship Id="rId45" Type="http://schemas.openxmlformats.org/officeDocument/2006/relationships/hyperlink" Target="consultantplus://offline/ref=6AB39C068B688B8A2975A9E4D2D1F319AF49599CB5A10AF27F95F9E671ED195139B65A3DD4AB309BDA59DCr4PEH" TargetMode="External"/><Relationship Id="rId110" Type="http://schemas.openxmlformats.org/officeDocument/2006/relationships/hyperlink" Target="consultantplus://offline/ref=6AB39C068B688B8A2975A9E4D2D1F319AF49599CBCA60AF37B9CA4EC79B415533EB9052AD3E23C9ADA59DC4BrFPCH" TargetMode="External"/><Relationship Id="rId348" Type="http://schemas.openxmlformats.org/officeDocument/2006/relationships/hyperlink" Target="consultantplus://offline/ref=6AB39C068B688B8A2975A9E4D2D1F319AF49599CBCA70FF67C9EA4EC79B415533EB9052AD3E23C9ADA59DC4BrFPCH" TargetMode="External"/><Relationship Id="rId555" Type="http://schemas.openxmlformats.org/officeDocument/2006/relationships/hyperlink" Target="consultantplus://offline/ref=6AB39C068B688B8A2975A9E4D2D1F319AF49599CB5AF0CF27B95F9E671ED195139B65A3DD4AB309BDA59DEr4PDH" TargetMode="External"/><Relationship Id="rId762" Type="http://schemas.openxmlformats.org/officeDocument/2006/relationships/hyperlink" Target="consultantplus://offline/ref=FA167F675168E6E2626650D143B6AAC43C239830B1D0053333AF21B7686DBBDF83914F19617F958EE09CE534sDP0H" TargetMode="External"/><Relationship Id="rId194" Type="http://schemas.openxmlformats.org/officeDocument/2006/relationships/hyperlink" Target="consultantplus://offline/ref=6AB39C068B688B8A2975A9E4D2D1F319AF49599CBCA20AF77A96A4EC79B415533EB9052AD3E23C9ADA59DC4BrFPCH" TargetMode="External"/><Relationship Id="rId208" Type="http://schemas.openxmlformats.org/officeDocument/2006/relationships/hyperlink" Target="consultantplus://offline/ref=6AB39C068B688B8A2975A9E4D2D1F319AF49599CBCA20FFC7E97A4EC79B415533EB9052AD3E23C9ADA59DC4BrFPCH" TargetMode="External"/><Relationship Id="rId415" Type="http://schemas.openxmlformats.org/officeDocument/2006/relationships/hyperlink" Target="consultantplus://offline/ref=6AB39C068B688B8A2975A9E4D2D1F319AF49599CBCA40BF47D9EA4EC79B415533EB9052AD3E23C9ADA59DC4BrFPCH" TargetMode="External"/><Relationship Id="rId622" Type="http://schemas.openxmlformats.org/officeDocument/2006/relationships/hyperlink" Target="consultantplus://offline/ref=FA167F675168E6E2626650D143B6AAC43C239830B1D4083532A221B7686DBBDF83914F19617F958EE09CE734sDP7H" TargetMode="External"/><Relationship Id="rId261" Type="http://schemas.openxmlformats.org/officeDocument/2006/relationships/hyperlink" Target="consultantplus://offline/ref=6AB39C068B688B8A2975A9E4D2D1F319AF49599CBCA60EF27E9EA4EC79B415533EB9052AD3E23C9ADA59DC4BrFPCH" TargetMode="External"/><Relationship Id="rId499" Type="http://schemas.openxmlformats.org/officeDocument/2006/relationships/hyperlink" Target="consultantplus://offline/ref=6AB39C068B688B8A2975B7E9C4BDAC1CAD4A0198B5AE03A322CAA2BB26E413067EF9037F92A3r3P2H" TargetMode="External"/><Relationship Id="rId927" Type="http://schemas.openxmlformats.org/officeDocument/2006/relationships/hyperlink" Target="consultantplus://offline/ref=FA167F675168E6E2626650D143B6AAC43C239830B1D6073B30A221B7686DBBDF83914F19617F958EE09CE534sDP0H" TargetMode="External"/><Relationship Id="rId56" Type="http://schemas.openxmlformats.org/officeDocument/2006/relationships/hyperlink" Target="consultantplus://offline/ref=6AB39C068B688B8A2975A9E4D2D1F319AF49599CB5A10FF27F95F9E671ED195139B65A3DD4AB309BDA59DCr4PEH" TargetMode="External"/><Relationship Id="rId359" Type="http://schemas.openxmlformats.org/officeDocument/2006/relationships/hyperlink" Target="consultantplus://offline/ref=6AB39C068B688B8A2975A9E4D2D1F319AF49599CBCA608F17C9FA4EC79B415533EB9052AD3E23C9ADA59DC4BrFPCH" TargetMode="External"/><Relationship Id="rId566" Type="http://schemas.openxmlformats.org/officeDocument/2006/relationships/hyperlink" Target="consultantplus://offline/ref=6AB39C068B688B8A2975A9E4D2D1F319AF49599CB5AF0CF27B95F9E671ED195139B65A3DD4AB309BDA59DEr4PDH" TargetMode="External"/><Relationship Id="rId773" Type="http://schemas.openxmlformats.org/officeDocument/2006/relationships/hyperlink" Target="consultantplus://offline/ref=FA167F675168E6E2626650D143B6AAC43C239830B1D0053230A721B7686DBBDF83914F19617F958EE09CE534sDP0H" TargetMode="External"/><Relationship Id="rId121" Type="http://schemas.openxmlformats.org/officeDocument/2006/relationships/hyperlink" Target="consultantplus://offline/ref=6AB39C068B688B8A2975A9E4D2D1F319AF49599CBCA60EF27E9AA4EC79B415533EB9052AD3E23C9ADA59DC4BrFPCH" TargetMode="External"/><Relationship Id="rId219" Type="http://schemas.openxmlformats.org/officeDocument/2006/relationships/hyperlink" Target="consultantplus://offline/ref=6AB39C068B688B8A2975A9E4D2D1F319AF49599CBCA109F67C99A4EC79B415533EB9052AD3E23C9ADA59DC4BrFPCH" TargetMode="External"/><Relationship Id="rId426" Type="http://schemas.openxmlformats.org/officeDocument/2006/relationships/hyperlink" Target="consultantplus://offline/ref=6AB39C068B688B8A2975A9E4D2D1F319AF49599CBCA30AFD7698A4EC79B415533EB9052AD3E23C9ADA59DC4BrFPCH" TargetMode="External"/><Relationship Id="rId633" Type="http://schemas.openxmlformats.org/officeDocument/2006/relationships/hyperlink" Target="consultantplus://offline/ref=FA167F675168E6E2626650D143B6AAC43C239830B1D5053532A121B7686DBBDF83914F19617F958EE09CE535sDP1H" TargetMode="External"/><Relationship Id="rId840" Type="http://schemas.openxmlformats.org/officeDocument/2006/relationships/hyperlink" Target="consultantplus://offline/ref=FA167F675168E6E2626650D143B6AAC43C239830B1D2063034AE21B7686DBBDF83914F19617F958EE09CE534sDP0H" TargetMode="External"/><Relationship Id="rId938" Type="http://schemas.openxmlformats.org/officeDocument/2006/relationships/customXml" Target="../customXml/item1.xml"/><Relationship Id="rId67" Type="http://schemas.openxmlformats.org/officeDocument/2006/relationships/hyperlink" Target="consultantplus://offline/ref=6AB39C068B688B8A2975A9E4D2D1F319AF49599CBCA708F27E97A4EC79B415533EB9052AD3E23C9ADA59DC4BrFPCH" TargetMode="External"/><Relationship Id="rId272" Type="http://schemas.openxmlformats.org/officeDocument/2006/relationships/hyperlink" Target="consultantplus://offline/ref=6AB39C068B688B8A2975A9E4D2D1F319AF49599CBCA200F57B96A4EC79B415533EB9052AD3E23C9ADA59DC4BrFPCH" TargetMode="External"/><Relationship Id="rId577" Type="http://schemas.openxmlformats.org/officeDocument/2006/relationships/hyperlink" Target="consultantplus://offline/ref=6AB39C068B688B8A2975A9E4D2D1F319AF49599CBCA60EF27E9EA4EC79B415533EB9052AD3E23C9ADA59DC4BrFP1H" TargetMode="External"/><Relationship Id="rId700" Type="http://schemas.openxmlformats.org/officeDocument/2006/relationships/hyperlink" Target="consultantplus://offline/ref=FA167F675168E6E262664EDC55DAF5C13D28C73AB9D00A646FF227E0373DBD8AC3D1494C223B988FsEP6H" TargetMode="External"/><Relationship Id="rId132" Type="http://schemas.openxmlformats.org/officeDocument/2006/relationships/hyperlink" Target="consultantplus://offline/ref=6AB39C068B688B8A2975A9E4D2D1F319AF49599CBCA600F4769AA4EC79B415533EB9052AD3E23C9ADA59DC4BrFPCH" TargetMode="External"/><Relationship Id="rId784" Type="http://schemas.openxmlformats.org/officeDocument/2006/relationships/hyperlink" Target="consultantplus://offline/ref=FA167F675168E6E2626650D143B6AAC43C239830B1D0063131A521B7686DBBDF83914F19617F958EE09CE534sDP0H" TargetMode="External"/><Relationship Id="rId437" Type="http://schemas.openxmlformats.org/officeDocument/2006/relationships/hyperlink" Target="consultantplus://offline/ref=6AB39C068B688B8A2975A9E4D2D1F319AF49599CBCA208FC7E9BA4EC79B415533EB9052AD3E23C9ADA59DC4BrFPCH" TargetMode="External"/><Relationship Id="rId644" Type="http://schemas.openxmlformats.org/officeDocument/2006/relationships/hyperlink" Target="consultantplus://offline/ref=FA167F675168E6E2626650D143B6AAC43C239830B1D5053532A121B7686DBBDF83914F19617F958EE09CE535sDPDH" TargetMode="External"/><Relationship Id="rId851" Type="http://schemas.openxmlformats.org/officeDocument/2006/relationships/hyperlink" Target="consultantplus://offline/ref=FA167F675168E6E2626650D143B6AAC43C239830B1D3043A30A121B7686DBBDF83914F19617F958EE09CE534sDP0H" TargetMode="External"/><Relationship Id="rId283" Type="http://schemas.openxmlformats.org/officeDocument/2006/relationships/hyperlink" Target="consultantplus://offline/ref=6AB39C068B688B8A2975A9E4D2D1F319AF49599CB5A201F27695F9E671ED195139B65A3DD4AB309BDA59DCr4PEH" TargetMode="External"/><Relationship Id="rId490" Type="http://schemas.openxmlformats.org/officeDocument/2006/relationships/hyperlink" Target="consultantplus://offline/ref=6AB39C068B688B8A2975A9E4D2D1F319AF49599CBCA10EFC7D9AA4EC79B415533EB9052AD3E23C9ADA59DC4BrFPCH" TargetMode="External"/><Relationship Id="rId504" Type="http://schemas.openxmlformats.org/officeDocument/2006/relationships/hyperlink" Target="consultantplus://offline/ref=6AB39C068B688B8A2975B7E9C4BDAC1CAD4A0093B9A103A322CAA2BB26rEP4H" TargetMode="External"/><Relationship Id="rId711" Type="http://schemas.openxmlformats.org/officeDocument/2006/relationships/hyperlink" Target="consultantplus://offline/ref=FA167F675168E6E2626650D143B6AAC43C239830B8D306323AAD7CBD6034B7DD849E100E6636998FE09CE5s3P1H" TargetMode="External"/><Relationship Id="rId78" Type="http://schemas.openxmlformats.org/officeDocument/2006/relationships/hyperlink" Target="consultantplus://offline/ref=6AB39C068B688B8A2975A9E4D2D1F319AF49599CBCA70CF57997A4EC79B415533EB9052AD3E23C9ADA59DC4BrFPCH" TargetMode="External"/><Relationship Id="rId143" Type="http://schemas.openxmlformats.org/officeDocument/2006/relationships/hyperlink" Target="consultantplus://offline/ref=6AB39C068B688B8A2975A9E4D2D1F319AF49599CBCA50CF67997A4EC79B415533EB9052AD3E23C9ADA59DC4BrFPCH" TargetMode="External"/><Relationship Id="rId350" Type="http://schemas.openxmlformats.org/officeDocument/2006/relationships/hyperlink" Target="consultantplus://offline/ref=6AB39C068B688B8A2975A9E4D2D1F319AF49599CBCA70FF67C9DA4EC79B415533EB9052AD3E23C9ADA59DC4BrFPCH" TargetMode="External"/><Relationship Id="rId588" Type="http://schemas.openxmlformats.org/officeDocument/2006/relationships/hyperlink" Target="consultantplus://offline/ref=FA167F675168E6E2626650D143B6AAC43C239830B1D4083532A221B7686DBBDF83914F19617F958EE09CE530sDP4H" TargetMode="External"/><Relationship Id="rId795" Type="http://schemas.openxmlformats.org/officeDocument/2006/relationships/hyperlink" Target="consultantplus://offline/ref=FA167F675168E6E2626650D143B6AAC43C239830B1D1033436A421B7686DBBDF83914F19617F958EE09CE534sDP0H" TargetMode="External"/><Relationship Id="rId809" Type="http://schemas.openxmlformats.org/officeDocument/2006/relationships/hyperlink" Target="consultantplus://offline/ref=FA167F675168E6E2626650D143B6AAC43C239830B1D1063B3BAE21B7686DBBDF83914F19617F958EE09CE534sDP0H" TargetMode="External"/><Relationship Id="rId9" Type="http://schemas.openxmlformats.org/officeDocument/2006/relationships/hyperlink" Target="consultantplus://offline/ref=6AB39C068B688B8A2975A9E4D2D1F319AF49599CBCA60EF27E9EA4EC79B415533EB9052AD3E23C9ADA59DC4BrFPCH" TargetMode="External"/><Relationship Id="rId210" Type="http://schemas.openxmlformats.org/officeDocument/2006/relationships/hyperlink" Target="consultantplus://offline/ref=6AB39C068B688B8A2975A9E4D2D1F319AF49599CBCA20FFD779DA4EC79B415533EB9052AD3E23C9ADA59DC4BrFPCH" TargetMode="External"/><Relationship Id="rId448" Type="http://schemas.openxmlformats.org/officeDocument/2006/relationships/hyperlink" Target="consultantplus://offline/ref=6AB39C068B688B8A2975A9E4D2D1F319AF49599CBCA20CF27F97A4EC79B415533EB9052AD3E23C9ADA59DC4BrFPCH" TargetMode="External"/><Relationship Id="rId655" Type="http://schemas.openxmlformats.org/officeDocument/2006/relationships/hyperlink" Target="consultantplus://offline/ref=FA167F675168E6E2626650D143B6AAC43C239830B1D5053532A121B7686DBBDF83914F19617F958EE09CE536sDP5H" TargetMode="External"/><Relationship Id="rId862" Type="http://schemas.openxmlformats.org/officeDocument/2006/relationships/hyperlink" Target="consultantplus://offline/ref=FA167F675168E6E2626650D143B6AAC43C239830B1D4073B3BA621B7686DBBDF83914F19617F958EE09CE534sDP0H" TargetMode="External"/><Relationship Id="rId294" Type="http://schemas.openxmlformats.org/officeDocument/2006/relationships/hyperlink" Target="consultantplus://offline/ref=6AB39C068B688B8A2975A9E4D2D1F319AF49599CB5A10AF37795F9E671ED195139B65A3DD4AB309BDA59DCr4PEH" TargetMode="External"/><Relationship Id="rId308" Type="http://schemas.openxmlformats.org/officeDocument/2006/relationships/hyperlink" Target="consultantplus://offline/ref=6AB39C068B688B8A2975A9E4D2D1F319AF49599CB5A10FF27C95F9E671ED195139B65A3DD4AB309BDA59DCr4PEH" TargetMode="External"/><Relationship Id="rId515" Type="http://schemas.openxmlformats.org/officeDocument/2006/relationships/hyperlink" Target="consultantplus://offline/ref=6AB39C068B688B8A2975A9E4D2D1F319AF49599CB5AF0CF27B95F9E671ED195139B65A3DD4AB309BDA59DCr4P3H" TargetMode="External"/><Relationship Id="rId722" Type="http://schemas.openxmlformats.org/officeDocument/2006/relationships/hyperlink" Target="consultantplus://offline/ref=FA167F675168E6E2626650D143B6AAC43C239830B8D6033B32AD7CBD6034B7DD849E100E6636998FE09CE5s3P1H" TargetMode="External"/><Relationship Id="rId89" Type="http://schemas.openxmlformats.org/officeDocument/2006/relationships/hyperlink" Target="consultantplus://offline/ref=6AB39C068B688B8A2975A9E4D2D1F319AF49599CBCA70CF57D9CA4EC79B415533EB9052AD3E23C9ADA59DC4BrFPCH" TargetMode="External"/><Relationship Id="rId154" Type="http://schemas.openxmlformats.org/officeDocument/2006/relationships/hyperlink" Target="consultantplus://offline/ref=6AB39C068B688B8A2975A9E4D2D1F319AF49599CBCA50FF77899A4EC79B415533EB9052AD3E23C9ADA59DC4BrFPCH" TargetMode="External"/><Relationship Id="rId361" Type="http://schemas.openxmlformats.org/officeDocument/2006/relationships/hyperlink" Target="consultantplus://offline/ref=6AB39C068B688B8A2975A9E4D2D1F319AF49599CBCA60AF37B9CA4EC79B415533EB9052AD3E23C9ADA59DC4BrFPCH" TargetMode="External"/><Relationship Id="rId599" Type="http://schemas.openxmlformats.org/officeDocument/2006/relationships/hyperlink" Target="consultantplus://offline/ref=FA167F675168E6E2626650D143B6AAC43C239830B1D5053532A121B7686DBBDF83914F19617F958EE09CE534sDPCH" TargetMode="External"/><Relationship Id="rId459" Type="http://schemas.openxmlformats.org/officeDocument/2006/relationships/hyperlink" Target="consultantplus://offline/ref=6AB39C068B688B8A2975A9E4D2D1F319AF49599CBCA20FFD7797A4EC79B415533EB9052AD3E23C9ADA59DC4BrFPCH" TargetMode="External"/><Relationship Id="rId666" Type="http://schemas.openxmlformats.org/officeDocument/2006/relationships/hyperlink" Target="consultantplus://offline/ref=FA167F675168E6E2626650D143B6AAC43C239830B1D4083532A221B7686DBBDF83914F19617F958EE09CE633sDPDH" TargetMode="External"/><Relationship Id="rId873" Type="http://schemas.openxmlformats.org/officeDocument/2006/relationships/hyperlink" Target="consultantplus://offline/ref=FA167F675168E6E2626650D143B6AAC43C239830B1D5013B33A321B7686DBBDF83914F19617F958EE09CE534sDP0H" TargetMode="External"/><Relationship Id="rId16" Type="http://schemas.openxmlformats.org/officeDocument/2006/relationships/hyperlink" Target="consultantplus://offline/ref=6AB39C068B688B8A2975A9E4D2D1F319AF49599CBCA20CF27D9BA4EC79B415533EB9052AD3E23C9ADA59DC4BrFPCH" TargetMode="External"/><Relationship Id="rId221" Type="http://schemas.openxmlformats.org/officeDocument/2006/relationships/hyperlink" Target="consultantplus://offline/ref=6AB39C068B688B8A2975A9E4D2D1F319AF49599CBCA109F67C97A4EC79B415533EB9052AD3E23C9ADA59DC4BrFPCH" TargetMode="External"/><Relationship Id="rId319" Type="http://schemas.openxmlformats.org/officeDocument/2006/relationships/hyperlink" Target="consultantplus://offline/ref=6AB39C068B688B8A2975A9E4D2D1F319AF49599CBCA708FD7D99A4EC79B415533EB9052AD3E23C9ADA59DC4BrFPCH" TargetMode="External"/><Relationship Id="rId526" Type="http://schemas.openxmlformats.org/officeDocument/2006/relationships/hyperlink" Target="consultantplus://offline/ref=6AB39C068B688B8A2975B7E9C4BDAC1CAD4B0299BAAE03A322CAA2BB26rEP4H" TargetMode="External"/><Relationship Id="rId733" Type="http://schemas.openxmlformats.org/officeDocument/2006/relationships/hyperlink" Target="consultantplus://offline/ref=FA167F675168E6E2626650D143B6AAC43C239830B8D6033233AD7CBD6034B7DD849E100E6636998FE09CE5s3P1H" TargetMode="External"/><Relationship Id="rId940" Type="http://schemas.openxmlformats.org/officeDocument/2006/relationships/customXml" Target="../customXml/item3.xml"/><Relationship Id="rId165" Type="http://schemas.openxmlformats.org/officeDocument/2006/relationships/hyperlink" Target="consultantplus://offline/ref=6AB39C068B688B8A2975A9E4D2D1F319AF49599CBCA40BF47D9EA4EC79B415533EB9052AD3E23C9ADA59DC4BrFPCH" TargetMode="External"/><Relationship Id="rId372" Type="http://schemas.openxmlformats.org/officeDocument/2006/relationships/hyperlink" Target="consultantplus://offline/ref=6AB39C068B688B8A2975A9E4D2D1F319AF49599CBCA60EF27E9BA4EC79B415533EB9052AD3E23C9ADA59DC4BrFPCH" TargetMode="External"/><Relationship Id="rId677" Type="http://schemas.openxmlformats.org/officeDocument/2006/relationships/hyperlink" Target="consultantplus://offline/ref=FA167F675168E6E2626650D143B6AAC43C239830B1D0053231AF21B7686DBBDF83914F19617F958EE09CE530sDP2H" TargetMode="External"/><Relationship Id="rId800" Type="http://schemas.openxmlformats.org/officeDocument/2006/relationships/hyperlink" Target="consultantplus://offline/ref=FA167F675168E6E2626650D143B6AAC43C239830B1D1043A34A521B7686DBBDF83914F19617F958EE09CE534sDP0H" TargetMode="External"/><Relationship Id="rId232" Type="http://schemas.openxmlformats.org/officeDocument/2006/relationships/hyperlink" Target="consultantplus://offline/ref=6AB39C068B688B8A2975A9E4D2D1F319AF49599CBCA10CF2779AA4EC79B415533EB9052AD3E23C9ADA59DC4BrFPCH" TargetMode="External"/><Relationship Id="rId884" Type="http://schemas.openxmlformats.org/officeDocument/2006/relationships/hyperlink" Target="consultantplus://offline/ref=FA167F675168E6E2626650D143B6AAC43C239830B1D5053532AF21B7686DBBDF83914F19617F958EE09CE534sDP0H" TargetMode="External"/><Relationship Id="rId27" Type="http://schemas.openxmlformats.org/officeDocument/2006/relationships/hyperlink" Target="consultantplus://offline/ref=6AB39C068B688B8A2975A9E4D2D1F319AF49599CB5A40FF47F95F9E671ED195139B65A3DD4AB309BDA59DCr4PEH" TargetMode="External"/><Relationship Id="rId537" Type="http://schemas.openxmlformats.org/officeDocument/2006/relationships/hyperlink" Target="consultantplus://offline/ref=6AB39C068B688B8A2975A9E4D2D1F319AF49599CB5AF0CF27B95F9E671ED195139B65A3DD4AB309BDA59DDr4P3H" TargetMode="External"/><Relationship Id="rId744" Type="http://schemas.openxmlformats.org/officeDocument/2006/relationships/hyperlink" Target="consultantplus://offline/ref=FA167F675168E6E2626650D143B6AAC43C239830B1D0013B30A021B7686DBBDF83914F19617F958EE09CE534sDP0H" TargetMode="External"/><Relationship Id="rId80" Type="http://schemas.openxmlformats.org/officeDocument/2006/relationships/hyperlink" Target="consultantplus://offline/ref=6AB39C068B688B8A2975A9E4D2D1F319AF49599CBCA70CF5769FA4EC79B415533EB9052AD3E23C9ADA59DC4BrFPCH" TargetMode="External"/><Relationship Id="rId176" Type="http://schemas.openxmlformats.org/officeDocument/2006/relationships/hyperlink" Target="consultantplus://offline/ref=6AB39C068B688B8A2975A9E4D2D1F319AF49599CBCA30AFD7698A4EC79B415533EB9052AD3E23C9ADA59DC4BrFPCH" TargetMode="External"/><Relationship Id="rId383" Type="http://schemas.openxmlformats.org/officeDocument/2006/relationships/hyperlink" Target="consultantplus://offline/ref=6AB39C068B688B8A2975A9E4D2D1F319AF49599CBCA60FFC779FA4EC79B415533EB9052AD3E23C9ADA59DC4BrFPCH" TargetMode="External"/><Relationship Id="rId590" Type="http://schemas.openxmlformats.org/officeDocument/2006/relationships/hyperlink" Target="consultantplus://offline/ref=FA167F675168E6E2626650D143B6AAC43C239830B1D5053532A121B7686DBBDF83914F19617F958EE09CE534sDP2H" TargetMode="External"/><Relationship Id="rId604" Type="http://schemas.openxmlformats.org/officeDocument/2006/relationships/hyperlink" Target="consultantplus://offline/ref=FA167F675168E6E2626650D143B6AAC43C239830B1D5053532A121B7686DBBDF83914F19617F958EE09CE535sDP4H" TargetMode="External"/><Relationship Id="rId811" Type="http://schemas.openxmlformats.org/officeDocument/2006/relationships/hyperlink" Target="consultantplus://offline/ref=FA167F675168E6E2626650D143B6AAC43C239830B1D1093334AF21B7686DBBDF83914F19617F958EE09CE534sDP0H" TargetMode="External"/><Relationship Id="rId243" Type="http://schemas.openxmlformats.org/officeDocument/2006/relationships/hyperlink" Target="consultantplus://offline/ref=6AB39C068B688B8A2975A9E4D2D1F319AF49599CBCA101F17D9AA4EC79B415533EB9052AD3E23C9ADA59DC4BrFPCH" TargetMode="External"/><Relationship Id="rId450" Type="http://schemas.openxmlformats.org/officeDocument/2006/relationships/hyperlink" Target="consultantplus://offline/ref=6AB39C068B688B8A2975A9E4D2D1F319AF49599CBCA20FFD7796A4EC79B415533EB9052AD3E23C9ADA59DC4BrFPCH" TargetMode="External"/><Relationship Id="rId688" Type="http://schemas.openxmlformats.org/officeDocument/2006/relationships/hyperlink" Target="consultantplus://offline/ref=FA167F675168E6E2626650D143B6AAC43C239830B1D4023237A121B7686DBBDF83914F19617F958EE09CED35sDPCH" TargetMode="External"/><Relationship Id="rId895" Type="http://schemas.openxmlformats.org/officeDocument/2006/relationships/hyperlink" Target="consultantplus://offline/ref=FA167F675168E6E2626650D143B6AAC43C239830B1D5063B33AF21B7686DBBDF83914F19617F958EE09CE534sDP0H" TargetMode="External"/><Relationship Id="rId909" Type="http://schemas.openxmlformats.org/officeDocument/2006/relationships/hyperlink" Target="consultantplus://offline/ref=FA167F675168E6E2626650D143B6AAC43C239830B1D6003130A621B7686DBBDF83914F19617F958EE09CE534sDP0H" TargetMode="External"/><Relationship Id="rId38" Type="http://schemas.openxmlformats.org/officeDocument/2006/relationships/hyperlink" Target="consultantplus://offline/ref=6AB39C068B688B8A2975A9E4D2D1F319AF49599CB5A10AF37895F9E671ED195139B65A3DD4AB309BDA59DCr4PEH" TargetMode="External"/><Relationship Id="rId103" Type="http://schemas.openxmlformats.org/officeDocument/2006/relationships/hyperlink" Target="consultantplus://offline/ref=6AB39C068B688B8A2975A9E4D2D1F319AF49599CBCA70FFD7A9CA4EC79B415533EB9052AD3E23C9ADA59DC4BrFPCH" TargetMode="External"/><Relationship Id="rId310" Type="http://schemas.openxmlformats.org/officeDocument/2006/relationships/hyperlink" Target="consultantplus://offline/ref=6AB39C068B688B8A2975A9E4D2D1F319AF49599CBCA708FC7D99A4EC79B415533EB9052AD3E23C9ADA59DC4BrFPCH" TargetMode="External"/><Relationship Id="rId548" Type="http://schemas.openxmlformats.org/officeDocument/2006/relationships/hyperlink" Target="consultantplus://offline/ref=6AB39C068B688B8A2975B7E9C4BDAC1CAD4A0093B9A103A322CAA2BB26rEP4H" TargetMode="External"/><Relationship Id="rId755" Type="http://schemas.openxmlformats.org/officeDocument/2006/relationships/hyperlink" Target="consultantplus://offline/ref=FA167F675168E6E2626650D143B6AAC43C239830B1D0013B37A521B7686DBBDF83914F19617F958EE09CE534sDP0H" TargetMode="External"/><Relationship Id="rId91" Type="http://schemas.openxmlformats.org/officeDocument/2006/relationships/hyperlink" Target="consultantplus://offline/ref=6AB39C068B688B8A2975A9E4D2D1F319AF49599CBCA70BF27A9EA4EC79B415533EB9052AD3E23C9ADA59DC4BrFPCH" TargetMode="External"/><Relationship Id="rId187" Type="http://schemas.openxmlformats.org/officeDocument/2006/relationships/hyperlink" Target="consultantplus://offline/ref=6AB39C068B688B8A2975A9E4D2D1F319AF49599CBCA208FC7E9BA4EC79B415533EB9052AD3E23C9ADA59DC4BrFPCH" TargetMode="External"/><Relationship Id="rId394" Type="http://schemas.openxmlformats.org/officeDocument/2006/relationships/hyperlink" Target="consultantplus://offline/ref=6AB39C068B688B8A2975A9E4D2D1F319AF49599CBCA50CF6769EA4EC79B415533EB9052AD3E23C9ADA59DC4BrFPCH" TargetMode="External"/><Relationship Id="rId408" Type="http://schemas.openxmlformats.org/officeDocument/2006/relationships/hyperlink" Target="consultantplus://offline/ref=6AB39C068B688B8A2975A9E4D2D1F319AF49599CBCA408F7779CA4EC79B415533EB9052AD3E23C9ADA59DC4BrFPCH" TargetMode="External"/><Relationship Id="rId615" Type="http://schemas.openxmlformats.org/officeDocument/2006/relationships/hyperlink" Target="consultantplus://offline/ref=FA167F675168E6E2626650D143B6AAC43C239830B1D4083532A221B7686DBBDF83914F19617F958EE09CE433sDP7H" TargetMode="External"/><Relationship Id="rId822" Type="http://schemas.openxmlformats.org/officeDocument/2006/relationships/hyperlink" Target="consultantplus://offline/ref=FA167F675168E6E2626650D143B6AAC43C239830B1D2023230A621B7686DBBDF83914F19617F958EE09CE534sDP0H" TargetMode="External"/><Relationship Id="rId254" Type="http://schemas.openxmlformats.org/officeDocument/2006/relationships/hyperlink" Target="consultantplus://offline/ref=6AB39C068B688B8A2975A9E4D2D1F319AF49599CBCA008F07B9FA4EC79B415533EB9052AD3E23C9ADA59DE43rFP9H" TargetMode="External"/><Relationship Id="rId699" Type="http://schemas.openxmlformats.org/officeDocument/2006/relationships/hyperlink" Target="consultantplus://offline/ref=FA167F675168E6E262664EDC55DAF5C13D28C73AB9D00A646FF227E037s3PDH" TargetMode="External"/><Relationship Id="rId49" Type="http://schemas.openxmlformats.org/officeDocument/2006/relationships/hyperlink" Target="consultantplus://offline/ref=6AB39C068B688B8A2975A9E4D2D1F319AF49599CB5A10FF37A95F9E671ED195139B65A3DD4AB309BDA59DCr4PEH" TargetMode="External"/><Relationship Id="rId114" Type="http://schemas.openxmlformats.org/officeDocument/2006/relationships/hyperlink" Target="consultantplus://offline/ref=6AB39C068B688B8A2975A9E4D2D1F319AF49599CBCA60DFD7A99A4EC79B415533EB9052AD3E23C9ADA59DC4BrFPCH" TargetMode="External"/><Relationship Id="rId461" Type="http://schemas.openxmlformats.org/officeDocument/2006/relationships/hyperlink" Target="consultantplus://offline/ref=6AB39C068B688B8A2975A9E4D2D1F319AF49599CBCA20FFD779AA4EC79B415533EB9052AD3E23C9ADA59DC4BrFPCH" TargetMode="External"/><Relationship Id="rId559" Type="http://schemas.openxmlformats.org/officeDocument/2006/relationships/hyperlink" Target="consultantplus://offline/ref=6AB39C068B688B8A2975A9E4D2D1F319AF49599CB5AF0CF27B95F9E671ED195139B65A3DD4AB309BDA59DEr4PDH" TargetMode="External"/><Relationship Id="rId766" Type="http://schemas.openxmlformats.org/officeDocument/2006/relationships/hyperlink" Target="consultantplus://offline/ref=FA167F675168E6E2626650D143B6AAC43C239830B1D0053231A621B7686DBBDF83914F19617F958EE09CE534sDP0H" TargetMode="External"/><Relationship Id="rId198" Type="http://schemas.openxmlformats.org/officeDocument/2006/relationships/hyperlink" Target="consultantplus://offline/ref=6AB39C068B688B8A2975A9E4D2D1F319AF49599CBCA20CF27F97A4EC79B415533EB9052AD3E23C9ADA59DC4BrFPCH" TargetMode="External"/><Relationship Id="rId321" Type="http://schemas.openxmlformats.org/officeDocument/2006/relationships/hyperlink" Target="consultantplus://offline/ref=6AB39C068B688B8A2975A9E4D2D1F319AF49599CBCA708FC7A9AA4EC79B415533EB9052AD3E23C9ADA59DC4BrFPCH" TargetMode="External"/><Relationship Id="rId419" Type="http://schemas.openxmlformats.org/officeDocument/2006/relationships/hyperlink" Target="consultantplus://offline/ref=6AB39C068B688B8A2975A9E4D2D1F319AF49599CBCA40DFC7E97A4EC79B415533EB9052AD3E23C9ADA59DC4BrFPCH" TargetMode="External"/><Relationship Id="rId626" Type="http://schemas.openxmlformats.org/officeDocument/2006/relationships/hyperlink" Target="consultantplus://offline/ref=FA167F675168E6E2626650D143B6AAC43C239830B1D5053532AE21B7686DBBDF83914F19617F958EE09CE534sDPCH" TargetMode="External"/><Relationship Id="rId833" Type="http://schemas.openxmlformats.org/officeDocument/2006/relationships/hyperlink" Target="consultantplus://offline/ref=FA167F675168E6E2626650D143B6AAC43C239830B1D2073636A721B7686DBBDF83914F19617F958EE09CE534sDP0H" TargetMode="External"/><Relationship Id="rId265" Type="http://schemas.openxmlformats.org/officeDocument/2006/relationships/hyperlink" Target="consultantplus://offline/ref=6AB39C068B688B8A2975A9E4D2D1F319AF49599CBCA30EFC7796A4EC79B415533EB9052AD3E23C9ADA59DC4BrFPCH" TargetMode="External"/><Relationship Id="rId472" Type="http://schemas.openxmlformats.org/officeDocument/2006/relationships/hyperlink" Target="consultantplus://offline/ref=6AB39C068B688B8A2975A9E4D2D1F319AF49599CBCA109F67D9EA4EC79B415533EB9052AD3E23C9ADA59DC4BrFPCH" TargetMode="External"/><Relationship Id="rId900" Type="http://schemas.openxmlformats.org/officeDocument/2006/relationships/hyperlink" Target="consultantplus://offline/ref=FA167F675168E6E2626650D143B6AAC43C239830B1D5083630A721B7686DBBDF83914F19617F958EE09CE534sDP0H" TargetMode="External"/><Relationship Id="rId125" Type="http://schemas.openxmlformats.org/officeDocument/2006/relationships/hyperlink" Target="consultantplus://offline/ref=6AB39C068B688B8A2975A9E4D2D1F319AF49599CBCA60FFC7696A4EC79B415533EB9052AD3E23C9ADA59DC4BrFPCH" TargetMode="External"/><Relationship Id="rId332" Type="http://schemas.openxmlformats.org/officeDocument/2006/relationships/hyperlink" Target="consultantplus://offline/ref=6AB39C068B688B8A2975A9E4D2D1F319AF49599CBCA70CF57C9EA4EC79B415533EB9052AD3E23C9ADA59DC4BrFPCH" TargetMode="External"/><Relationship Id="rId777" Type="http://schemas.openxmlformats.org/officeDocument/2006/relationships/hyperlink" Target="consultantplus://offline/ref=FA167F675168E6E2626650D143B6AAC43C239830B1D0023537A721B7686DBBDF83914F19617F958EE09CE534sDP0H" TargetMode="External"/><Relationship Id="rId637" Type="http://schemas.openxmlformats.org/officeDocument/2006/relationships/hyperlink" Target="consultantplus://offline/ref=FA167F675168E6E2626650D143B6AAC43C239830B1D4083532A221B7686DBBDF83914F19617F958EE09CE731sDP0H" TargetMode="External"/><Relationship Id="rId844" Type="http://schemas.openxmlformats.org/officeDocument/2006/relationships/hyperlink" Target="consultantplus://offline/ref=FA167F675168E6E2626650D143B6AAC43C239830B1D3033B35AF21B7686DBBDF83914F19617F958EE09CE534sDP0H" TargetMode="External"/><Relationship Id="rId276" Type="http://schemas.openxmlformats.org/officeDocument/2006/relationships/hyperlink" Target="consultantplus://offline/ref=6AB39C068B688B8A2975A9E4D2D1F319AF49599CB5A40FF57795F9E671ED195139B65A3DD4AB309BDA59DCr4PEH" TargetMode="External"/><Relationship Id="rId483" Type="http://schemas.openxmlformats.org/officeDocument/2006/relationships/hyperlink" Target="consultantplus://offline/ref=6AB39C068B688B8A2975A9E4D2D1F319AF49599CBCA10CF2779BA4EC79B415533EB9052AD3E23C9ADA59DC4BrFPCH" TargetMode="External"/><Relationship Id="rId690" Type="http://schemas.openxmlformats.org/officeDocument/2006/relationships/hyperlink" Target="consultantplus://offline/ref=FA167F675168E6E262664EDC55DAF5C13E2AC73EB3D70A646FF227E037s3PDH" TargetMode="External"/><Relationship Id="rId704" Type="http://schemas.openxmlformats.org/officeDocument/2006/relationships/hyperlink" Target="consultantplus://offline/ref=FA167F675168E6E262664EDC55DAF5C13E20C23EB0D30A646FF227E037s3PDH" TargetMode="External"/><Relationship Id="rId911" Type="http://schemas.openxmlformats.org/officeDocument/2006/relationships/hyperlink" Target="consultantplus://offline/ref=FA167F675168E6E2626650D143B6AAC43C239830B1D6003130A521B7686DBBDF83914F19617F958EE09CE534sDP0H" TargetMode="External"/><Relationship Id="rId40" Type="http://schemas.openxmlformats.org/officeDocument/2006/relationships/hyperlink" Target="consultantplus://offline/ref=6AB39C068B688B8A2975A9E4D2D1F319AF49599CB5A10AFC7D95F9E671ED195139B65A3DD4AB309BDA59DCr4PEH" TargetMode="External"/><Relationship Id="rId136" Type="http://schemas.openxmlformats.org/officeDocument/2006/relationships/hyperlink" Target="consultantplus://offline/ref=6AB39C068B688B8A2975A9E4D2D1F319AF49599CBCA508F47C9CA4EC79B415533EB9052AD3E23C9ADA59DC4BrFPCH" TargetMode="External"/><Relationship Id="rId343" Type="http://schemas.openxmlformats.org/officeDocument/2006/relationships/hyperlink" Target="consultantplus://offline/ref=6AB39C068B688B8A2975A9E4D2D1F319AF49599CBCA70BF27A9FA4EC79B415533EB9052AD3E23C9ADA59DC4BrFPCH" TargetMode="External"/><Relationship Id="rId550" Type="http://schemas.openxmlformats.org/officeDocument/2006/relationships/hyperlink" Target="consultantplus://offline/ref=6AB39C068B688B8A2975B7E9C4BDAC1CAD4A0093B9A103A322CAA2BB26rEP4H" TargetMode="External"/><Relationship Id="rId788" Type="http://schemas.openxmlformats.org/officeDocument/2006/relationships/hyperlink" Target="consultantplus://offline/ref=FA167F675168E6E2626650D143B6AAC43C239830B1D0063A37A421B7686DBBDF83914F19617F958EE09CE534sDP0H" TargetMode="External"/><Relationship Id="rId203" Type="http://schemas.openxmlformats.org/officeDocument/2006/relationships/hyperlink" Target="consultantplus://offline/ref=6AB39C068B688B8A2975A9E4D2D1F319AF49599CBCA20FFC779CA4EC79B415533EB9052AD3E23C9ADA59DC4BrFPCH" TargetMode="External"/><Relationship Id="rId648" Type="http://schemas.openxmlformats.org/officeDocument/2006/relationships/hyperlink" Target="consultantplus://offline/ref=FA167F675168E6E2626650D143B6AAC43C239830B1D4083532A221B7686DBBDF83914F19617F958EE09CE73CsDP5H" TargetMode="External"/><Relationship Id="rId855" Type="http://schemas.openxmlformats.org/officeDocument/2006/relationships/hyperlink" Target="consultantplus://offline/ref=FA167F675168E6E2626650D143B6AAC43C239830B1D306333BA521B7686DBBDF83914F19617F958EE09CE534sDP0H" TargetMode="External"/><Relationship Id="rId287" Type="http://schemas.openxmlformats.org/officeDocument/2006/relationships/hyperlink" Target="consultantplus://offline/ref=6AB39C068B688B8A2975A9E4D2D1F319AF49599CB5A10AFC7F95F9E671ED195139B65A3DD4AB309BDA59DCr4PEH" TargetMode="External"/><Relationship Id="rId410" Type="http://schemas.openxmlformats.org/officeDocument/2006/relationships/hyperlink" Target="consultantplus://offline/ref=6AB39C068B688B8A2975A9E4D2D1F319AF49599CBCA40BF47C9BA4EC79B415533EB9052AD3E23C9ADA59DC4BrFPCH" TargetMode="External"/><Relationship Id="rId494" Type="http://schemas.openxmlformats.org/officeDocument/2006/relationships/hyperlink" Target="consultantplus://offline/ref=6AB39C068B688B8A2975A9E4D2D1F319AF49599CBCA101F17C9AA4EC79B415533EB9052AD3E23C9ADA59DC4BrFPCH" TargetMode="External"/><Relationship Id="rId508" Type="http://schemas.openxmlformats.org/officeDocument/2006/relationships/hyperlink" Target="consultantplus://offline/ref=6AB39C068B688B8A2975B7E9C4BDAC1CAD4A0093B9A103A322CAA2BB26E413067EF9037F90A6379ArDPFH" TargetMode="External"/><Relationship Id="rId715" Type="http://schemas.openxmlformats.org/officeDocument/2006/relationships/hyperlink" Target="consultantplus://offline/ref=FA167F675168E6E2626650D143B6AAC43C239830B8D3063B37AD7CBD6034B7DD849E100E6636998FE09CE5s3P1H" TargetMode="External"/><Relationship Id="rId922" Type="http://schemas.openxmlformats.org/officeDocument/2006/relationships/hyperlink" Target="consultantplus://offline/ref=FA167F675168E6E2626650D143B6AAC43C239830B1D6073B31AF21B7686DBBDF83914F19617F958EE09CE534sDP0H" TargetMode="External"/><Relationship Id="rId147" Type="http://schemas.openxmlformats.org/officeDocument/2006/relationships/hyperlink" Target="consultantplus://offline/ref=6AB39C068B688B8A2975A9E4D2D1F319AF49599CBCA50CF6769DA4EC79B415533EB9052AD3E23C9ADA59DC4BrFPCH" TargetMode="External"/><Relationship Id="rId354" Type="http://schemas.openxmlformats.org/officeDocument/2006/relationships/hyperlink" Target="consultantplus://offline/ref=6AB39C068B688B8A2975A9E4D2D1F319AF49599CBCA70FFD7A9CA4EC79B415533EB9052AD3E23C9ADA59DC4BrFPCH" TargetMode="External"/><Relationship Id="rId799" Type="http://schemas.openxmlformats.org/officeDocument/2006/relationships/hyperlink" Target="consultantplus://offline/ref=FA167F675168E6E2626650D143B6AAC43C239830B1D1043A34A421B7686DBBDF83914F19617F958EE09CE534sDP0H" TargetMode="External"/><Relationship Id="rId51" Type="http://schemas.openxmlformats.org/officeDocument/2006/relationships/hyperlink" Target="consultantplus://offline/ref=6AB39C068B688B8A2975A9E4D2D1F319AF49599CB5A10FF37895F9E671ED195139B65A3DD4AB309BDA59DCr4PEH" TargetMode="External"/><Relationship Id="rId561" Type="http://schemas.openxmlformats.org/officeDocument/2006/relationships/hyperlink" Target="consultantplus://offline/ref=6AB39C068B688B8A2975A9E4D2D1F319AF49599CBCA008F37698A4EC79B415533ErBP9H" TargetMode="External"/><Relationship Id="rId659" Type="http://schemas.openxmlformats.org/officeDocument/2006/relationships/hyperlink" Target="consultantplus://offline/ref=FA167F675168E6E2626650D143B6AAC43C239830B1D5053532A121B7686DBBDF83914F19617F958EE09CE536sDP7H" TargetMode="External"/><Relationship Id="rId866" Type="http://schemas.openxmlformats.org/officeDocument/2006/relationships/hyperlink" Target="consultantplus://offline/ref=FA167F675168E6E2626650D143B6AAC43C239830B1D4073B3BA221B7686DBBDF83914F19617F958EE09CE534sDP0H" TargetMode="External"/><Relationship Id="rId214" Type="http://schemas.openxmlformats.org/officeDocument/2006/relationships/hyperlink" Target="consultantplus://offline/ref=6AB39C068B688B8A2975A9E4D2D1F319AF49599CBCA201F17D9CA4EC79B415533EB9052AD3E23C9ADA59DC4BrFPCH" TargetMode="External"/><Relationship Id="rId298" Type="http://schemas.openxmlformats.org/officeDocument/2006/relationships/hyperlink" Target="consultantplus://offline/ref=6AB39C068B688B8A2975A9E4D2D1F319AF49599CB5A10AF57E95F9E671ED195139B65A3DD4AB309BDA59DCr4PEH" TargetMode="External"/><Relationship Id="rId421" Type="http://schemas.openxmlformats.org/officeDocument/2006/relationships/hyperlink" Target="consultantplus://offline/ref=6AB39C068B688B8A2975A9E4D2D1F319AF49599CBCA40FF77897A4EC79B415533EB9052AD3E23C9ADA59DC4BrFPCH" TargetMode="External"/><Relationship Id="rId519" Type="http://schemas.openxmlformats.org/officeDocument/2006/relationships/hyperlink" Target="consultantplus://offline/ref=6AB39C068B688B8A2975A9E4D2D1F319AF49599CBCA50CF6799BA4EC79B415533EB9052AD3E23C9ADA59DC4BrFP1H" TargetMode="External"/><Relationship Id="rId158" Type="http://schemas.openxmlformats.org/officeDocument/2006/relationships/hyperlink" Target="consultantplus://offline/ref=6AB39C068B688B8A2975A9E4D2D1F319AF49599CBCA408F7779CA4EC79B415533EB9052AD3E23C9ADA59DC4BrFPCH" TargetMode="External"/><Relationship Id="rId726" Type="http://schemas.openxmlformats.org/officeDocument/2006/relationships/hyperlink" Target="consultantplus://offline/ref=FA167F675168E6E2626650D143B6AAC43C239830B8D6033B30AD7CBD6034B7DD849E100E6636998FE09CE5s3P1H" TargetMode="External"/><Relationship Id="rId933" Type="http://schemas.openxmlformats.org/officeDocument/2006/relationships/hyperlink" Target="consultantplus://offline/ref=FA167F675168E6E2626650D143B6AAC43C239830B1D6083631A321B7686DBBDF83914F19617F958EE09CE534sDP0H" TargetMode="External"/><Relationship Id="rId62" Type="http://schemas.openxmlformats.org/officeDocument/2006/relationships/hyperlink" Target="consultantplus://offline/ref=6AB39C068B688B8A2975A9E4D2D1F319AF49599CBCA708FC7799A4EC79B415533EB9052AD3E23C9ADA59DC4BrFPCH" TargetMode="External"/><Relationship Id="rId365" Type="http://schemas.openxmlformats.org/officeDocument/2006/relationships/hyperlink" Target="consultantplus://offline/ref=6AB39C068B688B8A2975A9E4D2D1F319AF49599CBCA60DFD799CA4EC79B415533EB9052AD3E23C9ADA59DC4BrFPCH" TargetMode="External"/><Relationship Id="rId572" Type="http://schemas.openxmlformats.org/officeDocument/2006/relationships/hyperlink" Target="consultantplus://offline/ref=6AB39C068B688B8A2975A9E4D2D1F319AF49599CBCA50CF6799BA4EC79B415533EB9052AD3E23C9ADA59DC49rFPBH" TargetMode="External"/><Relationship Id="rId225" Type="http://schemas.openxmlformats.org/officeDocument/2006/relationships/hyperlink" Target="consultantplus://offline/ref=6AB39C068B688B8A2975A9E4D2D1F319AF49599CBCA109F67D98A4EC79B415533EB9052AD3E23C9ADA59DC4BrFPCH" TargetMode="External"/><Relationship Id="rId432" Type="http://schemas.openxmlformats.org/officeDocument/2006/relationships/hyperlink" Target="consultantplus://offline/ref=6AB39C068B688B8A2975A9E4D2D1F319AF49599CBCA30FF57E9AA4EC79B415533EB9052AD3E23C9ADA59DC4BrFPCH" TargetMode="External"/><Relationship Id="rId877" Type="http://schemas.openxmlformats.org/officeDocument/2006/relationships/hyperlink" Target="consultantplus://offline/ref=FA167F675168E6E2626650D143B6AAC43C239830B1D5033037A321B7686DBBDF83914F19617F958EE09CE534sDP0H" TargetMode="External"/><Relationship Id="rId737" Type="http://schemas.openxmlformats.org/officeDocument/2006/relationships/hyperlink" Target="consultantplus://offline/ref=FA167F675168E6E2626650D143B6AAC43C239830B8D6063435AD7CBD6034B7DD849E100E6636998FE09CE5s3P1H" TargetMode="External"/><Relationship Id="rId73" Type="http://schemas.openxmlformats.org/officeDocument/2006/relationships/hyperlink" Target="consultantplus://offline/ref=6AB39C068B688B8A2975A9E4D2D1F319AF49599CBCA709F5789FA4EC79B415533EB9052AD3E23C9ADA59DC4BrFPCH" TargetMode="External"/><Relationship Id="rId169" Type="http://schemas.openxmlformats.org/officeDocument/2006/relationships/hyperlink" Target="consultantplus://offline/ref=6AB39C068B688B8A2975A9E4D2D1F319AF49599CBCA40DFC7E97A4EC79B415533EB9052AD3E23C9ADA59DC4BrFPCH" TargetMode="External"/><Relationship Id="rId376" Type="http://schemas.openxmlformats.org/officeDocument/2006/relationships/hyperlink" Target="consultantplus://offline/ref=6AB39C068B688B8A2975A9E4D2D1F319AF49599CBCA600F47996A4EC79B415533EB9052AD3E23C9ADA59DC4BrFPCH" TargetMode="External"/><Relationship Id="rId583" Type="http://schemas.openxmlformats.org/officeDocument/2006/relationships/hyperlink" Target="consultantplus://offline/ref=FA167F675168E6E2626650D143B6AAC43C239830B1D5053530A321B7686DBBDF83914F19617F958EE09CE534sDP2H" TargetMode="External"/><Relationship Id="rId790" Type="http://schemas.openxmlformats.org/officeDocument/2006/relationships/hyperlink" Target="consultantplus://offline/ref=FA167F675168E6E2626650D143B6AAC43C239830B1D0083734A021B7686DBBDF83914F19617F958EE09CE534sDP0H" TargetMode="External"/><Relationship Id="rId804" Type="http://schemas.openxmlformats.org/officeDocument/2006/relationships/hyperlink" Target="consultantplus://offline/ref=FA167F675168E6E2626650D143B6AAC43C239830B1D1073533A521B7686DBBDF83914F19617F958EE09CE534sDP0H" TargetMode="External"/><Relationship Id="rId4" Type="http://schemas.openxmlformats.org/officeDocument/2006/relationships/webSettings" Target="webSettings.xml"/><Relationship Id="rId236" Type="http://schemas.openxmlformats.org/officeDocument/2006/relationships/hyperlink" Target="consultantplus://offline/ref=6AB39C068B688B8A2975A9E4D2D1F319AF49599CBCA10EFC7D9EA4EC79B415533EB9052AD3E23C9ADA59DC4BrFPCH" TargetMode="External"/><Relationship Id="rId443" Type="http://schemas.openxmlformats.org/officeDocument/2006/relationships/hyperlink" Target="consultantplus://offline/ref=6AB39C068B688B8A2975A9E4D2D1F319AF49599CBCA20AF77A99A4EC79B415533EB9052AD3E23C9ADA59DC4BrFPCH" TargetMode="External"/><Relationship Id="rId650" Type="http://schemas.openxmlformats.org/officeDocument/2006/relationships/hyperlink" Target="consultantplus://offline/ref=FA167F675168E6E2626650D143B6AAC43C239830B1D4083532A221B7686DBBDF83914F19617F958EE09CE73DsDP4H" TargetMode="External"/><Relationship Id="rId888" Type="http://schemas.openxmlformats.org/officeDocument/2006/relationships/hyperlink" Target="consultantplus://offline/ref=FA167F675168E6E2626650D143B6AAC43C239830B1D5063B33A121B7686DBBDF83914F19617F958EE09CE534sDP0H" TargetMode="External"/><Relationship Id="rId303" Type="http://schemas.openxmlformats.org/officeDocument/2006/relationships/hyperlink" Target="consultantplus://offline/ref=6AB39C068B688B8A2975A9E4D2D1F319AF49599CB5A10FF37995F9E671ED195139B65A3DD4AB309BDA59DCr4PEH" TargetMode="External"/><Relationship Id="rId748" Type="http://schemas.openxmlformats.org/officeDocument/2006/relationships/hyperlink" Target="consultantplus://offline/ref=FA167F675168E6E2626650D143B6AAC43C239830B1D0013B3AA121B7686DBBDF83914F19617F958EE09CE534sDP0H" TargetMode="External"/><Relationship Id="rId84" Type="http://schemas.openxmlformats.org/officeDocument/2006/relationships/hyperlink" Target="consultantplus://offline/ref=6AB39C068B688B8A2975A9E4D2D1F319AF49599CBCA70CF57C9FA4EC79B415533EB9052AD3E23C9ADA59DC4BrFPCH" TargetMode="External"/><Relationship Id="rId387" Type="http://schemas.openxmlformats.org/officeDocument/2006/relationships/hyperlink" Target="consultantplus://offline/ref=6AB39C068B688B8A2975A9E4D2D1F319AF49599CBCA50BF57C97A4EC79B415533EB9052AD3E23C9ADA59DC4BrFPCH" TargetMode="External"/><Relationship Id="rId510" Type="http://schemas.openxmlformats.org/officeDocument/2006/relationships/hyperlink" Target="consultantplus://offline/ref=6AB39C068B688B8A2975B7E9C4BDAC1CAD4A0093B9A103A322CAA2BB26E413067EF9037F90A63799rDP2H" TargetMode="External"/><Relationship Id="rId594" Type="http://schemas.openxmlformats.org/officeDocument/2006/relationships/hyperlink" Target="consultantplus://offline/ref=FA167F675168E6E2626650D143B6AAC43C239830B1D4083532A221B7686DBBDF83914F19617F958EE09CE532sDPDH" TargetMode="External"/><Relationship Id="rId608" Type="http://schemas.openxmlformats.org/officeDocument/2006/relationships/hyperlink" Target="consultantplus://offline/ref=FA167F675168E6E2626650D143B6AAC43C239830B1D5053532A121B7686DBBDF83914F19617F958EE09CE535sDP4H" TargetMode="External"/><Relationship Id="rId815" Type="http://schemas.openxmlformats.org/officeDocument/2006/relationships/hyperlink" Target="consultantplus://offline/ref=FA167F675168E6E2626650D143B6AAC43C239830B1D109333BA521B7686DBBDF83914F19617F958EE09CE534sDP0H" TargetMode="External"/><Relationship Id="rId247" Type="http://schemas.openxmlformats.org/officeDocument/2006/relationships/hyperlink" Target="consultantplus://offline/ref=6AB39C068B688B8A2975A9E4D2D1F319AF49599CBCA101F17D98A4EC79B415533EB9052AD3E23C9ADA59DC4BrFPCH" TargetMode="External"/><Relationship Id="rId899" Type="http://schemas.openxmlformats.org/officeDocument/2006/relationships/hyperlink" Target="consultantplus://offline/ref=FA167F675168E6E2626650D143B6AAC43C239830B1D5083630A621B7686DBBDF83914F19617F958EE09CE534sDP0H" TargetMode="External"/><Relationship Id="rId107" Type="http://schemas.openxmlformats.org/officeDocument/2006/relationships/hyperlink" Target="consultantplus://offline/ref=6AB39C068B688B8A2975A9E4D2D1F319AF49599CBCA701F07999A4EC79B415533EB9052AD3E23C9ADA59DC4BrFPCH" TargetMode="External"/><Relationship Id="rId454" Type="http://schemas.openxmlformats.org/officeDocument/2006/relationships/hyperlink" Target="consultantplus://offline/ref=6AB39C068B688B8A2975A9E4D2D1F319AF49599CBCA20FFD769BA4EC79B415533EB9052AD3E23C9ADA59DC4BrFPCH" TargetMode="External"/><Relationship Id="rId661" Type="http://schemas.openxmlformats.org/officeDocument/2006/relationships/hyperlink" Target="consultantplus://offline/ref=FA167F675168E6E2626650D143B6AAC43C239830B1D5053532A121B7686DBBDF83914F19617F958EE09CE536sDP7H" TargetMode="External"/><Relationship Id="rId759" Type="http://schemas.openxmlformats.org/officeDocument/2006/relationships/hyperlink" Target="consultantplus://offline/ref=FA167F675168E6E2626650D143B6AAC43C239830B1D0003235A721B7686DBBDF83914F19617F958EE09CE534sDP0H" TargetMode="External"/><Relationship Id="rId11" Type="http://schemas.openxmlformats.org/officeDocument/2006/relationships/hyperlink" Target="consultantplus://offline/ref=6AB39C068B688B8A2975A9E4D2D1F319AF49599CBCA500FD7D9AA4EC79B415533EB9052AD3E23C9ADA59DC4BrFPCH" TargetMode="External"/><Relationship Id="rId314" Type="http://schemas.openxmlformats.org/officeDocument/2006/relationships/hyperlink" Target="consultantplus://offline/ref=6AB39C068B688B8A2975A9E4D2D1F319AF49599CBCA708FC7A9EA4EC79B415533EB9052AD3E23C9ADA59DC4BrFPCH" TargetMode="External"/><Relationship Id="rId398" Type="http://schemas.openxmlformats.org/officeDocument/2006/relationships/hyperlink" Target="consultantplus://offline/ref=6AB39C068B688B8A2975A9E4D2D1F319AF49599CBCA50CF6769AA4EC79B415533EB9052AD3E23C9ADA59DC4BrFPCH" TargetMode="External"/><Relationship Id="rId521" Type="http://schemas.openxmlformats.org/officeDocument/2006/relationships/hyperlink" Target="consultantplus://offline/ref=6AB39C068B688B8A2975A9E4D2D1F319AF49599CBCA50CF6799BA4EC79B415533EB9052AD3E23C9ADA59DC4ArFPBH" TargetMode="External"/><Relationship Id="rId619" Type="http://schemas.openxmlformats.org/officeDocument/2006/relationships/hyperlink" Target="consultantplus://offline/ref=FA167F675168E6E2626650D143B6AAC43C239830B1D5053532A121B7686DBBDF83914F19617F958EE09CE535sDP4H" TargetMode="External"/><Relationship Id="rId95" Type="http://schemas.openxmlformats.org/officeDocument/2006/relationships/hyperlink" Target="consultantplus://offline/ref=6AB39C068B688B8A2975A9E4D2D1F319AF49599CBCA70CF57D9DA4EC79B415533EB9052AD3E23C9ADA59DC4BrFPCH" TargetMode="External"/><Relationship Id="rId160" Type="http://schemas.openxmlformats.org/officeDocument/2006/relationships/hyperlink" Target="consultantplus://offline/ref=6AB39C068B688B8A2975A9E4D2D1F319AF49599CBCA40BF47C9BA4EC79B415533EB9052AD3E23C9ADA59DC4BrFPCH" TargetMode="External"/><Relationship Id="rId826" Type="http://schemas.openxmlformats.org/officeDocument/2006/relationships/hyperlink" Target="consultantplus://offline/ref=FA167F675168E6E2626650D143B6AAC43C239830B1D2053134AE21B7686DBBDF83914F19617F958EE09CE534sDP0H" TargetMode="External"/><Relationship Id="rId258" Type="http://schemas.openxmlformats.org/officeDocument/2006/relationships/hyperlink" Target="consultantplus://offline/ref=6AB39C068B688B8A2975A9E4D2D1F319AF49599CB5AF0CF27B95F9E671ED195139B65A3DD4AB309BDA59DCr4PEH" TargetMode="External"/><Relationship Id="rId465" Type="http://schemas.openxmlformats.org/officeDocument/2006/relationships/hyperlink" Target="consultantplus://offline/ref=6AB39C068B688B8A2975A9E4D2D1F319AF49599CBCA201F17D9DA4EC79B415533EB9052AD3E23C9ADA59DC4BrFPCH" TargetMode="External"/><Relationship Id="rId672" Type="http://schemas.openxmlformats.org/officeDocument/2006/relationships/hyperlink" Target="consultantplus://offline/ref=FA167F675168E6E2626650D143B6AAC43C239830B1D4083532A221B7686DBBDF83914F19617F958EE09CE135sDP7H" TargetMode="External"/><Relationship Id="rId22" Type="http://schemas.openxmlformats.org/officeDocument/2006/relationships/hyperlink" Target="consultantplus://offline/ref=6AB39C068B688B8A2975A9E4D2D1F319AF49599CB5A70CF37795F9E671ED195139B65A3DD4AB309BDA59DCr4PEH" TargetMode="External"/><Relationship Id="rId118" Type="http://schemas.openxmlformats.org/officeDocument/2006/relationships/hyperlink" Target="consultantplus://offline/ref=6AB39C068B688B8A2975A9E4D2D1F319AF49599CBCA60EF27E9FA4EC79B415533EB9052AD3E23C9ADA59DC4BrFPCH" TargetMode="External"/><Relationship Id="rId325" Type="http://schemas.openxmlformats.org/officeDocument/2006/relationships/hyperlink" Target="consultantplus://offline/ref=6AB39C068B688B8A2975A9E4D2D1F319AF49599CBCA700FC7B96A4EC79B415533EB9052AD3E23C9ADA59DC43rFP0H" TargetMode="External"/><Relationship Id="rId532" Type="http://schemas.openxmlformats.org/officeDocument/2006/relationships/hyperlink" Target="consultantplus://offline/ref=6AB39C068B688B8A2975A9E4D2D1F319AF49599CBCA008F37698A4EC79B415533ErBP9H" TargetMode="External"/><Relationship Id="rId171" Type="http://schemas.openxmlformats.org/officeDocument/2006/relationships/hyperlink" Target="consultantplus://offline/ref=6AB39C068B688B8A2975A9E4D2D1F319AF49599CBCA40FF77897A4EC79B415533EB9052AD3E23C9ADA59DC4BrFPCH" TargetMode="External"/><Relationship Id="rId837" Type="http://schemas.openxmlformats.org/officeDocument/2006/relationships/hyperlink" Target="consultantplus://offline/ref=FA167F675168E6E2626650D143B6AAC43C239830B1D2063035A021B7686DBBDF83914F19617F958EE09CE534sDP0H" TargetMode="External"/><Relationship Id="rId269" Type="http://schemas.openxmlformats.org/officeDocument/2006/relationships/hyperlink" Target="consultantplus://offline/ref=6AB39C068B688B8A2975A9E4D2D1F319AF49599CBCA20CF27F99A4EC79B415533EB9052AD3E23C9ADA59DC4BrFPCH" TargetMode="External"/><Relationship Id="rId476" Type="http://schemas.openxmlformats.org/officeDocument/2006/relationships/hyperlink" Target="consultantplus://offline/ref=6AB39C068B688B8A2975A9E4D2D1F319AF49599CBCA109F67D9FA4EC79B415533EB9052AD3E23C9ADA59DC4BrFPCH" TargetMode="External"/><Relationship Id="rId683" Type="http://schemas.openxmlformats.org/officeDocument/2006/relationships/hyperlink" Target="consultantplus://offline/ref=FA167F675168E6E2626650D143B6AAC43C239830B1D5053532A121B7686DBBDF83914F19617F958EE09CE536sDPCH" TargetMode="External"/><Relationship Id="rId890" Type="http://schemas.openxmlformats.org/officeDocument/2006/relationships/hyperlink" Target="consultantplus://offline/ref=FA167F675168E6E2626650D143B6AAC43C239830B1D5063B3AA421B7686DBBDF83914F19617F958EE09CE534sDP0H" TargetMode="External"/><Relationship Id="rId904" Type="http://schemas.openxmlformats.org/officeDocument/2006/relationships/hyperlink" Target="consultantplus://offline/ref=FA167F675168E6E2626650D143B6AAC43C239830B1D600363BA321B7686DBBDF83914F19617F958EE09CE534sDP0H" TargetMode="External"/><Relationship Id="rId33" Type="http://schemas.openxmlformats.org/officeDocument/2006/relationships/hyperlink" Target="consultantplus://offline/ref=6AB39C068B688B8A2975A9E4D2D1F319AF49599CB5A201F27795F9E671ED195139B65A3DD4AB309BDA59DCr4PEH" TargetMode="External"/><Relationship Id="rId129" Type="http://schemas.openxmlformats.org/officeDocument/2006/relationships/hyperlink" Target="consultantplus://offline/ref=6AB39C068B688B8A2975A9E4D2D1F319AF49599CBCA600F4769FA4EC79B415533EB9052AD3E23C9ADA59DC4BrFPCH" TargetMode="External"/><Relationship Id="rId336" Type="http://schemas.openxmlformats.org/officeDocument/2006/relationships/hyperlink" Target="consultantplus://offline/ref=6AB39C068B688B8A2975A9E4D2D1F319AF49599CBCA70CF57F9CA4EC79B415533EB9052AD3E23C9ADA59DC4BrFPCH" TargetMode="External"/><Relationship Id="rId543" Type="http://schemas.openxmlformats.org/officeDocument/2006/relationships/hyperlink" Target="consultantplus://offline/ref=6AB39C068B688B8A2975A9E4D2D1F319AF49599CB5AF0CF27B95F9E671ED195139B65A3DD4AB309BDA59DEr4P9H" TargetMode="External"/><Relationship Id="rId182" Type="http://schemas.openxmlformats.org/officeDocument/2006/relationships/hyperlink" Target="consultantplus://offline/ref=6AB39C068B688B8A2975A9E4D2D1F319AF49599CBCA30FF57E9AA4EC79B415533EB9052AD3E23C9ADA59DC4BrFPCH" TargetMode="External"/><Relationship Id="rId403" Type="http://schemas.openxmlformats.org/officeDocument/2006/relationships/hyperlink" Target="consultantplus://offline/ref=6AB39C068B688B8A2975A9E4D2D1F319AF49599CBCA50FF77898A4EC79B415533EB9052AD3E23C9ADA59DC4BrFPCH" TargetMode="External"/><Relationship Id="rId750" Type="http://schemas.openxmlformats.org/officeDocument/2006/relationships/hyperlink" Target="consultantplus://offline/ref=FA167F675168E6E2626650D143B6AAC43C239830B1D0013B37A721B7686DBBDF83914F19617F958EE09CE534sDP0H" TargetMode="External"/><Relationship Id="rId848" Type="http://schemas.openxmlformats.org/officeDocument/2006/relationships/hyperlink" Target="consultantplus://offline/ref=FA167F675168E6E2626650D143B6AAC43C239830B1D3023331AE21B7686DBBDF83914F19617F958EE09CE534sDP0H" TargetMode="External"/><Relationship Id="rId487" Type="http://schemas.openxmlformats.org/officeDocument/2006/relationships/hyperlink" Target="consultantplus://offline/ref=6AB39C068B688B8A2975A9E4D2D1F319AF49599CBCA10EFC7D9FA4EC79B415533EB9052AD3E23C9ADA59DC4BrFPCH" TargetMode="External"/><Relationship Id="rId610" Type="http://schemas.openxmlformats.org/officeDocument/2006/relationships/hyperlink" Target="consultantplus://offline/ref=FA167F675168E6E2626650D143B6AAC43C239830B1D5053532A121B7686DBBDF83914F19617F958EE09CE535sDP4H" TargetMode="External"/><Relationship Id="rId694" Type="http://schemas.openxmlformats.org/officeDocument/2006/relationships/hyperlink" Target="consultantplus://offline/ref=FA167F675168E6E262664EDC55DAF5C13D2DC035B8D40A646FF227E037s3PDH" TargetMode="External"/><Relationship Id="rId708" Type="http://schemas.openxmlformats.org/officeDocument/2006/relationships/hyperlink" Target="consultantplus://offline/ref=FA167F675168E6E2626650D143B6AAC43C239830B8D005343AAD7CBD6034B7DD849E100E6636998FE09CE5s3P1H" TargetMode="External"/><Relationship Id="rId915" Type="http://schemas.openxmlformats.org/officeDocument/2006/relationships/hyperlink" Target="consultantplus://offline/ref=FA167F675168E6E2626650D143B6AAC43C239830B1D6033135A521B7686DBBDF83914F19617F958EE09CE534sDP0H" TargetMode="External"/><Relationship Id="rId347" Type="http://schemas.openxmlformats.org/officeDocument/2006/relationships/hyperlink" Target="consultantplus://offline/ref=6AB39C068B688B8A2975A9E4D2D1F319AF49599CBCA70FF67F97A4EC79B415533EB9052AD3E23C9ADA59DC4BrFPCH" TargetMode="External"/><Relationship Id="rId44" Type="http://schemas.openxmlformats.org/officeDocument/2006/relationships/hyperlink" Target="consultantplus://offline/ref=6AB39C068B688B8A2975A9E4D2D1F319AF49599CB5A10AF27E95F9E671ED195139B65A3DD4AB309BDA59DCr4PEH" TargetMode="External"/><Relationship Id="rId554" Type="http://schemas.openxmlformats.org/officeDocument/2006/relationships/hyperlink" Target="consultantplus://offline/ref=6AB39C068B688B8A2975A9E4D2D1F319AF49599CBCA008F37698A4EC79B415533ErBP9H" TargetMode="External"/><Relationship Id="rId761" Type="http://schemas.openxmlformats.org/officeDocument/2006/relationships/hyperlink" Target="consultantplus://offline/ref=FA167F675168E6E2626650D143B6AAC43C239830B1D0053231AE21B7686DBBDF83914F19617F958EE09CE534sDP0H" TargetMode="External"/><Relationship Id="rId859" Type="http://schemas.openxmlformats.org/officeDocument/2006/relationships/hyperlink" Target="consultantplus://offline/ref=FA167F675168E6E2626650D143B6AAC43C239830B1D4033A3BA221B7686DBBDF83914F19617F958EE09CE534sDP0H" TargetMode="External"/><Relationship Id="rId193" Type="http://schemas.openxmlformats.org/officeDocument/2006/relationships/hyperlink" Target="consultantplus://offline/ref=6AB39C068B688B8A2975A9E4D2D1F319AF49599CBCA20AF77A99A4EC79B415533EB9052AD3E23C9ADA59DC4BrFPCH" TargetMode="External"/><Relationship Id="rId207" Type="http://schemas.openxmlformats.org/officeDocument/2006/relationships/hyperlink" Target="consultantplus://offline/ref=6AB39C068B688B8A2975A9E4D2D1F319AF49599CBCA20FFC7E96A4EC79B415533EB9052AD3E23C9ADA59DC4BrFPCH" TargetMode="External"/><Relationship Id="rId414" Type="http://schemas.openxmlformats.org/officeDocument/2006/relationships/hyperlink" Target="consultantplus://offline/ref=6AB39C068B688B8A2975A9E4D2D1F319AF49599CBCA40BF47C97A4EC79B415533EB9052AD3E23C9ADA59DC4BrFPCH" TargetMode="External"/><Relationship Id="rId498" Type="http://schemas.openxmlformats.org/officeDocument/2006/relationships/hyperlink" Target="consultantplus://offline/ref=6AB39C068B688B8A2975B7E9C4BDAC1CAD4A0093B9A103A322CAA2BB26E413067EF9037F90A6349ArDPBH" TargetMode="External"/><Relationship Id="rId621" Type="http://schemas.openxmlformats.org/officeDocument/2006/relationships/hyperlink" Target="consultantplus://offline/ref=FA167F675168E6E2626650D143B6AAC43C239830B1D5053532A121B7686DBBDF83914F19617F958EE09CE535sDP4H" TargetMode="External"/><Relationship Id="rId260" Type="http://schemas.openxmlformats.org/officeDocument/2006/relationships/hyperlink" Target="consultantplus://offline/ref=6AB39C068B688B8A2975A9E4D2D1F319AF49599CBCA70CF57C97A4EC79B415533EB9052AD3E23C9ADA59DC4BrFPCH" TargetMode="External"/><Relationship Id="rId719" Type="http://schemas.openxmlformats.org/officeDocument/2006/relationships/hyperlink" Target="consultantplus://offline/ref=FA167F675168E6E2626650D143B6AAC43C239830B8D508353AAD7CBD6034B7DD849E100E6636998FE09CE5s3P1H" TargetMode="External"/><Relationship Id="rId926" Type="http://schemas.openxmlformats.org/officeDocument/2006/relationships/hyperlink" Target="consultantplus://offline/ref=FA167F675168E6E2626650D143B6AAC43C239830B1D6073B30A521B7686DBBDF83914F19617F958EE09CE534sDP0H" TargetMode="External"/><Relationship Id="rId55" Type="http://schemas.openxmlformats.org/officeDocument/2006/relationships/hyperlink" Target="consultantplus://offline/ref=6AB39C068B688B8A2975A9E4D2D1F319AF49599CB5A10FF27E95F9E671ED195139B65A3DD4AB309BDA59DCr4PEH" TargetMode="External"/><Relationship Id="rId120" Type="http://schemas.openxmlformats.org/officeDocument/2006/relationships/hyperlink" Target="consultantplus://offline/ref=6AB39C068B688B8A2975A9E4D2D1F319AF49599CBCA60EF27E9DA4EC79B415533EB9052AD3E23C9ADA59DC4BrFPCH" TargetMode="External"/><Relationship Id="rId358" Type="http://schemas.openxmlformats.org/officeDocument/2006/relationships/hyperlink" Target="consultantplus://offline/ref=6AB39C068B688B8A2975A9E4D2D1F319AF49599CBCA701F07999A4EC79B415533EB9052AD3E23C9ADA59DC4BrFPCH" TargetMode="External"/><Relationship Id="rId565" Type="http://schemas.openxmlformats.org/officeDocument/2006/relationships/hyperlink" Target="consultantplus://offline/ref=6AB39C068B688B8A2975A9E4D2D1F319AF49599CB5AF0CF27B95F9E671ED195139B65A3DD4AB309BDA59DEr4PDH" TargetMode="External"/><Relationship Id="rId772" Type="http://schemas.openxmlformats.org/officeDocument/2006/relationships/hyperlink" Target="consultantplus://offline/ref=FA167F675168E6E2626650D143B6AAC43C239830B1D0053232A521B7686DBBDF83914F19617F958EE09CE534sDP0H" TargetMode="External"/><Relationship Id="rId218" Type="http://schemas.openxmlformats.org/officeDocument/2006/relationships/hyperlink" Target="consultantplus://offline/ref=6AB39C068B688B8A2975A9E4D2D1F319AF49599CBCA109F1779FA4EC79B415533EB9052AD3E23C9ADA59DC4BrFPCH" TargetMode="External"/><Relationship Id="rId425" Type="http://schemas.openxmlformats.org/officeDocument/2006/relationships/hyperlink" Target="consultantplus://offline/ref=6AB39C068B688B8A2975A9E4D2D1F319AF49599CBCA30AFD769BA4EC79B415533EB9052AD3E23C9ADA59DC4BrFPCH" TargetMode="External"/><Relationship Id="rId632" Type="http://schemas.openxmlformats.org/officeDocument/2006/relationships/hyperlink" Target="consultantplus://offline/ref=FA167F675168E6E2626650D143B6AAC43C239830B1D4083532A221B7686DBBDF83914F19617F958EE09CE737sDP3H" TargetMode="External"/><Relationship Id="rId271" Type="http://schemas.openxmlformats.org/officeDocument/2006/relationships/hyperlink" Target="consultantplus://offline/ref=6AB39C068B688B8A2975A9E4D2D1F319AF49599CBCA20CF2779CA4EC79B415533EB9052AD3E23C9ADA59DC4BrFPCH" TargetMode="External"/><Relationship Id="rId937" Type="http://schemas.openxmlformats.org/officeDocument/2006/relationships/theme" Target="theme/theme1.xml"/><Relationship Id="rId66" Type="http://schemas.openxmlformats.org/officeDocument/2006/relationships/hyperlink" Target="consultantplus://offline/ref=6AB39C068B688B8A2975A9E4D2D1F319AF49599CBCA708F27E96A4EC79B415533EB9052AD3E23C9ADA59DC4BrFPCH" TargetMode="External"/><Relationship Id="rId131" Type="http://schemas.openxmlformats.org/officeDocument/2006/relationships/hyperlink" Target="consultantplus://offline/ref=6AB39C068B688B8A2975A9E4D2D1F319AF49599CBCA600F4769DA4EC79B415533EB9052AD3E23C9ADA59DC4BrFPCH" TargetMode="External"/><Relationship Id="rId369" Type="http://schemas.openxmlformats.org/officeDocument/2006/relationships/hyperlink" Target="consultantplus://offline/ref=6AB39C068B688B8A2975A9E4D2D1F319AF49599CBCA60EF27E9CA4EC79B415533EB9052AD3E23C9ADA59DC4BrFPCH" TargetMode="External"/><Relationship Id="rId576" Type="http://schemas.openxmlformats.org/officeDocument/2006/relationships/hyperlink" Target="consultantplus://offline/ref=6AB39C068B688B8A2975A9E4D2D1F319AF49599CBCA60EF27E9EA4EC79B415533EB9052AD3E23C9ADA59DC4BrFPFH" TargetMode="External"/><Relationship Id="rId783" Type="http://schemas.openxmlformats.org/officeDocument/2006/relationships/hyperlink" Target="consultantplus://offline/ref=FA167F675168E6E2626650D143B6AAC43C239830B1D0063130A521B7686DBBDF83914F19617F958EE09CE534sDP0H" TargetMode="External"/><Relationship Id="rId229" Type="http://schemas.openxmlformats.org/officeDocument/2006/relationships/hyperlink" Target="consultantplus://offline/ref=6AB39C068B688B8A2975A9E4D2D1F319AF49599CBCA10AF6789AA4EC79B415533EB9052AD3E23C9ADA59DC4BrFPCH" TargetMode="External"/><Relationship Id="rId436" Type="http://schemas.openxmlformats.org/officeDocument/2006/relationships/hyperlink" Target="consultantplus://offline/ref=6AB39C068B688B8A2975A9E4D2D1F319AF49599CBCA300F67D99A4EC79B415533EB9052AD3E23C9ADA59DC4BrFPCH" TargetMode="External"/><Relationship Id="rId643" Type="http://schemas.openxmlformats.org/officeDocument/2006/relationships/hyperlink" Target="consultantplus://offline/ref=FA167F675168E6E2626650D143B6AAC43C239830B1D4083532A221B7686DBBDF83914F19617F958EE09CE731sDPDH" TargetMode="External"/><Relationship Id="rId850" Type="http://schemas.openxmlformats.org/officeDocument/2006/relationships/hyperlink" Target="consultantplus://offline/ref=FA167F675168E6E2626650D143B6AAC43C239830B1D3023330A621B7686DBBDF83914F19617F958EE09CE534sDP0H" TargetMode="External"/><Relationship Id="rId77" Type="http://schemas.openxmlformats.org/officeDocument/2006/relationships/hyperlink" Target="consultantplus://offline/ref=6AB39C068B688B8A2975A9E4D2D1F319AF49599CBCA70CF47E97A4EC79B415533EB9052AD3E23C9ADA59DC4BrFPCH" TargetMode="External"/><Relationship Id="rId282" Type="http://schemas.openxmlformats.org/officeDocument/2006/relationships/hyperlink" Target="consultantplus://offline/ref=6AB39C068B688B8A2975A9E4D2D1F319AF49599CB5A40FFC7895F9E671ED195139B65A3DD4AB309BDA59DCr4PEH" TargetMode="External"/><Relationship Id="rId503" Type="http://schemas.openxmlformats.org/officeDocument/2006/relationships/hyperlink" Target="consultantplus://offline/ref=6AB39C068B688B8A2975B7E9C4BDAC1CAD4A0093B9A103A322CAA2BB26rEP4H" TargetMode="External"/><Relationship Id="rId587" Type="http://schemas.openxmlformats.org/officeDocument/2006/relationships/hyperlink" Target="consultantplus://offline/ref=FA167F675168E6E2626650D143B6AAC43C239830B1D5053532A121B7686DBBDF83914F19617F958EE09CE534sDP2H" TargetMode="External"/><Relationship Id="rId710" Type="http://schemas.openxmlformats.org/officeDocument/2006/relationships/hyperlink" Target="consultantplus://offline/ref=FA167F675168E6E2626650D143B6AAC43C239830B8D1023330AD7CBD6034B7DD849E100E6636998FE09CE5s3P1H" TargetMode="External"/><Relationship Id="rId808" Type="http://schemas.openxmlformats.org/officeDocument/2006/relationships/hyperlink" Target="consultantplus://offline/ref=FA167F675168E6E2626650D143B6AAC43C239830B1D1073533A121B7686DBBDF83914F19617F958EE09CE534sDP0H" TargetMode="External"/><Relationship Id="rId8" Type="http://schemas.openxmlformats.org/officeDocument/2006/relationships/hyperlink" Target="consultantplus://offline/ref=6AB39C068B688B8A2975A9E4D2D1F319AF49599CBCA70CF57C97A4EC79B415533EB9052AD3E23C9ADA59DC4BrFPCH" TargetMode="External"/><Relationship Id="rId142" Type="http://schemas.openxmlformats.org/officeDocument/2006/relationships/hyperlink" Target="consultantplus://offline/ref=6AB39C068B688B8A2975A9E4D2D1F319AF49599CBCA50CF67996A4EC79B415533EB9052AD3E23C9ADA59DC4BrFPCH" TargetMode="External"/><Relationship Id="rId447" Type="http://schemas.openxmlformats.org/officeDocument/2006/relationships/hyperlink" Target="consultantplus://offline/ref=6AB39C068B688B8A2975A9E4D2D1F319AF49599CBCA20CF27F98A4EC79B415533EB9052AD3E23C9ADA59DC4BrFPCH" TargetMode="External"/><Relationship Id="rId794" Type="http://schemas.openxmlformats.org/officeDocument/2006/relationships/hyperlink" Target="consultantplus://offline/ref=FA167F675168E6E2626650D143B6AAC43C239830B1D1033436A721B7686DBBDF83914F19617F958EE09CE534sDP0H" TargetMode="External"/><Relationship Id="rId654" Type="http://schemas.openxmlformats.org/officeDocument/2006/relationships/hyperlink" Target="consultantplus://offline/ref=FA167F675168E6E2626650D143B6AAC43C239830B1D4083532A221B7686DBBDF83914F19617F958EE09CE635sDP1H" TargetMode="External"/><Relationship Id="rId861" Type="http://schemas.openxmlformats.org/officeDocument/2006/relationships/hyperlink" Target="consultantplus://offline/ref=FA167F675168E6E2626650D143B6AAC43C239830B1D4033A3BA021B7686DBBDF83914F19617F958EE09CE534sDP0H" TargetMode="External"/><Relationship Id="rId293" Type="http://schemas.openxmlformats.org/officeDocument/2006/relationships/hyperlink" Target="consultantplus://offline/ref=6AB39C068B688B8A2975A9E4D2D1F319AF49599CB5A10AF57695F9E671ED195139B65A3DD4AB309BDA59DCr4PEH" TargetMode="External"/><Relationship Id="rId307" Type="http://schemas.openxmlformats.org/officeDocument/2006/relationships/hyperlink" Target="consultantplus://offline/ref=6AB39C068B688B8A2975A9E4D2D1F319AF49599CB5A10FF27F95F9E671ED195139B65A3DD4AB309BDA59DCr4PEH" TargetMode="External"/><Relationship Id="rId514" Type="http://schemas.openxmlformats.org/officeDocument/2006/relationships/hyperlink" Target="consultantplus://offline/ref=6AB39C068B688B8A2975B7E9C4BDAC1CAD4A0093B9A103A322CAA2BB26E413067EF9037F90A6379ArDPFH" TargetMode="External"/><Relationship Id="rId721" Type="http://schemas.openxmlformats.org/officeDocument/2006/relationships/hyperlink" Target="consultantplus://offline/ref=FA167F675168E6E2626650D143B6AAC43C239830B8D5083A32AD7CBD6034B7DD849E100E6636998FE09CE5s3P1H" TargetMode="External"/><Relationship Id="rId88" Type="http://schemas.openxmlformats.org/officeDocument/2006/relationships/hyperlink" Target="consultantplus://offline/ref=6AB39C068B688B8A2975A9E4D2D1F319AF49599CBCA70CF57D9FA4EC79B415533EB9052AD3E23C9ADA59DC4BrFPCH" TargetMode="External"/><Relationship Id="rId153" Type="http://schemas.openxmlformats.org/officeDocument/2006/relationships/hyperlink" Target="consultantplus://offline/ref=6AB39C068B688B8A2975A9E4D2D1F319AF49599CBCA50FF77898A4EC79B415533EB9052AD3E23C9ADA59DC4BrFPCH" TargetMode="External"/><Relationship Id="rId360" Type="http://schemas.openxmlformats.org/officeDocument/2006/relationships/hyperlink" Target="consultantplus://offline/ref=6AB39C068B688B8A2975A9E4D2D1F319AF49599CBCA60AF37B9FA4EC79B415533EB9052AD3E23C9ADA59DC4BrFPCH" TargetMode="External"/><Relationship Id="rId598" Type="http://schemas.openxmlformats.org/officeDocument/2006/relationships/hyperlink" Target="consultantplus://offline/ref=FA167F675168E6E2626650D143B6AAC43C239830B1D0053231AF21B7686DBBDF83914F19617F958EE09CE537sDP6H" TargetMode="External"/><Relationship Id="rId819" Type="http://schemas.openxmlformats.org/officeDocument/2006/relationships/hyperlink" Target="consultantplus://offline/ref=FA167F675168E6E2626650D143B6AAC43C239830B1D2013331A721B7686DBBDF83914F19617F958EE09CE534sDP0H" TargetMode="External"/><Relationship Id="rId220" Type="http://schemas.openxmlformats.org/officeDocument/2006/relationships/hyperlink" Target="consultantplus://offline/ref=6AB39C068B688B8A2975A9E4D2D1F319AF49599CBCA109F67C96A4EC79B415533EB9052AD3E23C9ADA59DC4BrFPCH" TargetMode="External"/><Relationship Id="rId458" Type="http://schemas.openxmlformats.org/officeDocument/2006/relationships/hyperlink" Target="consultantplus://offline/ref=6AB39C068B688B8A2975A9E4D2D1F319AF49599CBCA20FFC7E97A4EC79B415533EB9052AD3E23C9ADA59DC4BrFPCH" TargetMode="External"/><Relationship Id="rId665" Type="http://schemas.openxmlformats.org/officeDocument/2006/relationships/hyperlink" Target="consultantplus://offline/ref=FA167F675168E6E2626650D143B6AAC43C239830B1D5053532A121B7686DBBDF83914F19617F958EE09CE536sDP0H" TargetMode="External"/><Relationship Id="rId872" Type="http://schemas.openxmlformats.org/officeDocument/2006/relationships/hyperlink" Target="consultantplus://offline/ref=FA167F675168E6E2626650D143B6AAC43C239830B1D4093130A121B7686DBBDF83914F19617F958EE09CE534sDP0H" TargetMode="External"/><Relationship Id="rId15" Type="http://schemas.openxmlformats.org/officeDocument/2006/relationships/hyperlink" Target="consultantplus://offline/ref=6AB39C068B688B8A2975A9E4D2D1F319AF49599CBCA20AF77B9EA4EC79B415533EB9052AD3E23C9ADA59DC4BrFPCH" TargetMode="External"/><Relationship Id="rId318" Type="http://schemas.openxmlformats.org/officeDocument/2006/relationships/hyperlink" Target="consultantplus://offline/ref=6AB39C068B688B8A2975A9E4D2D1F319AF49599CBCA708F27E97A4EC79B415533EB9052AD3E23C9ADA59DC4BrFPCH" TargetMode="External"/><Relationship Id="rId525" Type="http://schemas.openxmlformats.org/officeDocument/2006/relationships/hyperlink" Target="consultantplus://offline/ref=6AB39C068B688B8A2975B7E9C4BDAC1CAD4A0093B9A103A322CAA2BB26rEP4H" TargetMode="External"/><Relationship Id="rId732" Type="http://schemas.openxmlformats.org/officeDocument/2006/relationships/hyperlink" Target="consultantplus://offline/ref=FA167F675168E6E2626650D143B6AAC43C239830B8D6003B3AAD7CBD6034B7DD849E100E6636998FE09CE5s3P1H" TargetMode="External"/><Relationship Id="rId99" Type="http://schemas.openxmlformats.org/officeDocument/2006/relationships/hyperlink" Target="consultantplus://offline/ref=6AB39C068B688B8A2975A9E4D2D1F319AF49599CBCA70FF67C9DA4EC79B415533EB9052AD3E23C9ADA59DC4BrFPCH" TargetMode="External"/><Relationship Id="rId164" Type="http://schemas.openxmlformats.org/officeDocument/2006/relationships/hyperlink" Target="consultantplus://offline/ref=6AB39C068B688B8A2975A9E4D2D1F319AF49599CBCA40BF47C97A4EC79B415533EB9052AD3E23C9ADA59DC4BrFPCH" TargetMode="External"/><Relationship Id="rId371" Type="http://schemas.openxmlformats.org/officeDocument/2006/relationships/hyperlink" Target="consultantplus://offline/ref=6AB39C068B688B8A2975A9E4D2D1F319AF49599CBCA60EF27E9AA4EC79B415533EB9052AD3E23C9ADA59DC4BrFPCH" TargetMode="External"/><Relationship Id="rId469" Type="http://schemas.openxmlformats.org/officeDocument/2006/relationships/hyperlink" Target="consultantplus://offline/ref=6AB39C068B688B8A2975A9E4D2D1F319AF49599CBCA109F67C99A4EC79B415533EB9052AD3E23C9ADA59DC4BrFPCH" TargetMode="External"/><Relationship Id="rId676" Type="http://schemas.openxmlformats.org/officeDocument/2006/relationships/hyperlink" Target="consultantplus://offline/ref=FA167F675168E6E2626650D143B6AAC43C239830B1D4083532A221B7686DBBDF83914F19617F958EE09CE137sDP7H" TargetMode="External"/><Relationship Id="rId883" Type="http://schemas.openxmlformats.org/officeDocument/2006/relationships/hyperlink" Target="consultantplus://offline/ref=FA167F675168E6E2626650D143B6AAC43C239830B1D5053532A021B7686DBBDF83914F19617F958EE09CE534sDP0H" TargetMode="External"/><Relationship Id="rId26" Type="http://schemas.openxmlformats.org/officeDocument/2006/relationships/hyperlink" Target="consultantplus://offline/ref=6AB39C068B688B8A2975A9E4D2D1F319AF49599CB5A40FF47E95F9E671ED195139B65A3DD4AB309BDA59DCr4PEH" TargetMode="External"/><Relationship Id="rId231" Type="http://schemas.openxmlformats.org/officeDocument/2006/relationships/hyperlink" Target="consultantplus://offline/ref=6AB39C068B688B8A2975A9E4D2D1F319AF49599CBCA10CF2779DA4EC79B415533EB9052AD3E23C9ADA59DC4BrFPCH" TargetMode="External"/><Relationship Id="rId329" Type="http://schemas.openxmlformats.org/officeDocument/2006/relationships/hyperlink" Target="consultantplus://offline/ref=6AB39C068B688B8A2975A9E4D2D1F319AF49599CBCA70CF57997A4EC79B415533EB9052AD3E23C9ADA59DC4BrFPCH" TargetMode="External"/><Relationship Id="rId536" Type="http://schemas.openxmlformats.org/officeDocument/2006/relationships/hyperlink" Target="consultantplus://offline/ref=6AB39C068B688B8A2975A9E4D2D1F319AF49599CB5AF0CF27B95F9E671ED195139B65A3DD4AB309BDA59DDr4PCH" TargetMode="External"/><Relationship Id="rId175" Type="http://schemas.openxmlformats.org/officeDocument/2006/relationships/hyperlink" Target="consultantplus://offline/ref=6AB39C068B688B8A2975A9E4D2D1F319AF49599CBCA30AFD769BA4EC79B415533EB9052AD3E23C9ADA59DC4BrFPCH" TargetMode="External"/><Relationship Id="rId743" Type="http://schemas.openxmlformats.org/officeDocument/2006/relationships/hyperlink" Target="consultantplus://offline/ref=FA167F675168E6E2626650D143B6AAC43C239830B8D6063531AD7CBD6034B7DD849E100E6636998FE09CE5s3P1H" TargetMode="External"/><Relationship Id="rId382" Type="http://schemas.openxmlformats.org/officeDocument/2006/relationships/hyperlink" Target="consultantplus://offline/ref=6AB39C068B688B8A2975A9E4D2D1F319AF49599CBCA600F4769AA4EC79B415533EB9052AD3E23C9ADA59DC4BrFPCH" TargetMode="External"/><Relationship Id="rId603" Type="http://schemas.openxmlformats.org/officeDocument/2006/relationships/hyperlink" Target="consultantplus://offline/ref=FA167F675168E6E2626650D143B6AAC43C239830B1D4083532A221B7686DBBDF83914F19617F958EE09CE434sDP3H" TargetMode="External"/><Relationship Id="rId687" Type="http://schemas.openxmlformats.org/officeDocument/2006/relationships/hyperlink" Target="consultantplus://offline/ref=FA167F675168E6E2626650D143B6AAC43C239830B1D4023237A121B7686DBBDF83914F19617F958EE09CE331sDP4H" TargetMode="External"/><Relationship Id="rId810" Type="http://schemas.openxmlformats.org/officeDocument/2006/relationships/hyperlink" Target="consultantplus://offline/ref=FA167F675168E6E2626650D143B6AAC43C239830B1D1093334AE21B7686DBBDF83914F19617F958EE09CE534sDP0H" TargetMode="External"/><Relationship Id="rId908" Type="http://schemas.openxmlformats.org/officeDocument/2006/relationships/hyperlink" Target="consultantplus://offline/ref=FA167F675168E6E2626650D143B6AAC43C239830B1D6003131AF21B7686DBBDF83914F19617F958EE09CE534sDP0H" TargetMode="External"/><Relationship Id="rId242" Type="http://schemas.openxmlformats.org/officeDocument/2006/relationships/hyperlink" Target="consultantplus://offline/ref=6AB39C068B688B8A2975A9E4D2D1F319AF49599CBCA101F17C9DA4EC79B415533EB9052AD3E23C9ADA59DC4BrFPCH" TargetMode="External"/><Relationship Id="rId894" Type="http://schemas.openxmlformats.org/officeDocument/2006/relationships/hyperlink" Target="consultantplus://offline/ref=FA167F675168E6E2626650D143B6AAC43C239830B1D5063B33AE21B7686DBBDF83914F19617F958EE09CE534sDP0H" TargetMode="External"/><Relationship Id="rId37" Type="http://schemas.openxmlformats.org/officeDocument/2006/relationships/hyperlink" Target="consultantplus://offline/ref=6AB39C068B688B8A2975A9E4D2D1F319AF49599CB5A10AFC7C95F9E671ED195139B65A3DD4AB309BDA59DCr4PEH" TargetMode="External"/><Relationship Id="rId102" Type="http://schemas.openxmlformats.org/officeDocument/2006/relationships/hyperlink" Target="consultantplus://offline/ref=6AB39C068B688B8A2975A9E4D2D1F319AF49599CBCA70FFD7997A4EC79B415533EB9052AD3E23C9ADA59DC4BrFPCH" TargetMode="External"/><Relationship Id="rId547" Type="http://schemas.openxmlformats.org/officeDocument/2006/relationships/hyperlink" Target="consultantplus://offline/ref=6AB39C068B688B8A2975B7E9C4BDAC1CAD4A0093B9A103A322CAA2BB26rEP4H" TargetMode="External"/><Relationship Id="rId754" Type="http://schemas.openxmlformats.org/officeDocument/2006/relationships/hyperlink" Target="consultantplus://offline/ref=FA167F675168E6E2626650D143B6AAC43C239830B1D0013A30A121B7686DBBDF83914F19617F958EE09CE534sDP0H" TargetMode="External"/><Relationship Id="rId90" Type="http://schemas.openxmlformats.org/officeDocument/2006/relationships/hyperlink" Target="consultantplus://offline/ref=6AB39C068B688B8A2975A9E4D2D1F319AF49599CBCA70BFD7B98A4EC79B415533EB9052AD3E23C9ADA59DC4BrFPCH" TargetMode="External"/><Relationship Id="rId186" Type="http://schemas.openxmlformats.org/officeDocument/2006/relationships/hyperlink" Target="consultantplus://offline/ref=6AB39C068B688B8A2975A9E4D2D1F319AF49599CBCA300F67D99A4EC79B415533EB9052AD3E23C9ADA59DC4BrFPCH" TargetMode="External"/><Relationship Id="rId393" Type="http://schemas.openxmlformats.org/officeDocument/2006/relationships/hyperlink" Target="consultantplus://offline/ref=6AB39C068B688B8A2975A9E4D2D1F319AF49599CBCA50CF67997A4EC79B415533EB9052AD3E23C9ADA59DC4BrFPCH" TargetMode="External"/><Relationship Id="rId407" Type="http://schemas.openxmlformats.org/officeDocument/2006/relationships/hyperlink" Target="consultantplus://offline/ref=6AB39C068B688B8A2975A9E4D2D1F319AF49599CBCA500FD7D9DA4EC79B415533EB9052AD3E23C9ADA59DC4BrFPCH" TargetMode="External"/><Relationship Id="rId614" Type="http://schemas.openxmlformats.org/officeDocument/2006/relationships/hyperlink" Target="consultantplus://offline/ref=FA167F675168E6E2626650D143B6AAC43C239830B1D5053532A121B7686DBBDF83914F19617F958EE09CE535sDP4H" TargetMode="External"/><Relationship Id="rId821" Type="http://schemas.openxmlformats.org/officeDocument/2006/relationships/hyperlink" Target="consultantplus://offline/ref=FA167F675168E6E2626650D143B6AAC43C239830B1D2023231AF21B7686DBBDF83914F19617F958EE09CE534sDP0H" TargetMode="External"/><Relationship Id="rId253" Type="http://schemas.openxmlformats.org/officeDocument/2006/relationships/hyperlink" Target="consultantplus://offline/ref=6AB39C068B688B8A2975A9E4D2D1F319AF49599CBCA008F07B9FA4EC79B415533EB9052AD3E23C9ADA59DE4FrFPBH" TargetMode="External"/><Relationship Id="rId460" Type="http://schemas.openxmlformats.org/officeDocument/2006/relationships/hyperlink" Target="consultantplus://offline/ref=6AB39C068B688B8A2975A9E4D2D1F319AF49599CBCA20FFD779DA4EC79B415533EB9052AD3E23C9ADA59DC4BrFPCH" TargetMode="External"/><Relationship Id="rId698" Type="http://schemas.openxmlformats.org/officeDocument/2006/relationships/hyperlink" Target="consultantplus://offline/ref=FA167F675168E6E262664EDC55DAF5C13D2CCE3AB1D90A646FF227E037s3PDH" TargetMode="External"/><Relationship Id="rId919" Type="http://schemas.openxmlformats.org/officeDocument/2006/relationships/hyperlink" Target="consultantplus://offline/ref=FA167F675168E6E2626650D143B6AAC43C239830B1D605353AA221B7686DBBDF83914F19617F958EE09CE534sDP0H" TargetMode="External"/><Relationship Id="rId48" Type="http://schemas.openxmlformats.org/officeDocument/2006/relationships/hyperlink" Target="consultantplus://offline/ref=6AB39C068B688B8A2975A9E4D2D1F319AF49599CB5A10AF57795F9E671ED195139B65A3DD4AB309BDA59DCr4PEH" TargetMode="External"/><Relationship Id="rId113" Type="http://schemas.openxmlformats.org/officeDocument/2006/relationships/hyperlink" Target="consultantplus://offline/ref=6AB39C068B688B8A2975A9E4D2D1F319AF49599CBCA60CF1779AA4EC79B415533EB9052AD3E23C9ADA59DC4BrFPCH" TargetMode="External"/><Relationship Id="rId320" Type="http://schemas.openxmlformats.org/officeDocument/2006/relationships/hyperlink" Target="consultantplus://offline/ref=6AB39C068B688B8A2975A9E4D2D1F319AF49599CBCA708FC7A9DA4EC79B415533EB9052AD3E23C9ADA59DC4BrFPCH" TargetMode="External"/><Relationship Id="rId558" Type="http://schemas.openxmlformats.org/officeDocument/2006/relationships/hyperlink" Target="consultantplus://offline/ref=6AB39C068B688B8A2975A9E4D2D1F319AF49599CB5AF0CF27B95F9E671ED195139B65A3DD4AB309BDA59DEr4PDH" TargetMode="External"/><Relationship Id="rId765" Type="http://schemas.openxmlformats.org/officeDocument/2006/relationships/hyperlink" Target="consultantplus://offline/ref=FA167F675168E6E2626650D143B6AAC43C239830B1D005323BA721B7686DBBDF83914F19617F958EE09CE534sDP0H" TargetMode="External"/><Relationship Id="rId197" Type="http://schemas.openxmlformats.org/officeDocument/2006/relationships/hyperlink" Target="consultantplus://offline/ref=6AB39C068B688B8A2975A9E4D2D1F319AF49599CBCA20CF27F98A4EC79B415533EB9052AD3E23C9ADA59DC4BrFPCH" TargetMode="External"/><Relationship Id="rId418" Type="http://schemas.openxmlformats.org/officeDocument/2006/relationships/hyperlink" Target="consultantplus://offline/ref=6AB39C068B688B8A2975A9E4D2D1F319AF49599CBCA40DFC7E96A4EC79B415533EB9052AD3E23C9ADA59DC4BrFPCH" TargetMode="External"/><Relationship Id="rId625" Type="http://schemas.openxmlformats.org/officeDocument/2006/relationships/hyperlink" Target="consultantplus://offline/ref=FA167F675168E6E2626650D143B6AAC43C239830B1D4083532A221B7686DBBDF83914F19617F958EE09CE735sDP6H" TargetMode="External"/><Relationship Id="rId832" Type="http://schemas.openxmlformats.org/officeDocument/2006/relationships/hyperlink" Target="consultantplus://offline/ref=FA167F675168E6E2626650D143B6AAC43C239830B1D205313BA221B7686DBBDF83914F19617F958EE09CE534sDP0H" TargetMode="External"/><Relationship Id="rId264" Type="http://schemas.openxmlformats.org/officeDocument/2006/relationships/hyperlink" Target="consultantplus://offline/ref=6AB39C068B688B8A2975A9E4D2D1F319AF49599CBCA309F07F9AA4EC79B415533EB9052AD3E23C9ADA59DC4BrFPCH" TargetMode="External"/><Relationship Id="rId471" Type="http://schemas.openxmlformats.org/officeDocument/2006/relationships/hyperlink" Target="consultantplus://offline/ref=6AB39C068B688B8A2975A9E4D2D1F319AF49599CBCA109F67C97A4EC79B415533EB9052AD3E23C9ADA59DC4BrFPCH" TargetMode="External"/><Relationship Id="rId59" Type="http://schemas.openxmlformats.org/officeDocument/2006/relationships/hyperlink" Target="consultantplus://offline/ref=6AB39C068B688B8A2975A9E4D2D1F319AF49599CBCA708FC7D99A4EC79B415533EB9052AD3E23C9ADA59DC4BrFPCH" TargetMode="External"/><Relationship Id="rId124" Type="http://schemas.openxmlformats.org/officeDocument/2006/relationships/hyperlink" Target="consultantplus://offline/ref=6AB39C068B688B8A2975A9E4D2D1F319AF49599CBCA60EF27E99A4EC79B415533EB9052AD3E23C9ADA59DC4BrFPCH" TargetMode="External"/><Relationship Id="rId569" Type="http://schemas.openxmlformats.org/officeDocument/2006/relationships/hyperlink" Target="consultantplus://offline/ref=6AB39C068B688B8A2975A9E4D2D1F319AF49599CB5AF0CF27B95F9E671ED195139B65A3DD4AB309BDA59DEr4P2H" TargetMode="External"/><Relationship Id="rId776" Type="http://schemas.openxmlformats.org/officeDocument/2006/relationships/hyperlink" Target="consultantplus://offline/ref=FA167F675168E6E2626650D143B6AAC43C239830B1D0023537A621B7686DBBDF83914F19617F958EE09CE534sDP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0307925E0071B49A59091793D85C703" ma:contentTypeVersion="6" ma:contentTypeDescription="Создание документа." ma:contentTypeScope="" ma:versionID="248449542e01fa15f98aeaca60fa3ef0">
  <xsd:schema xmlns:xsd="http://www.w3.org/2001/XMLSchema" xmlns:xs="http://www.w3.org/2001/XMLSchema" xmlns:p="http://schemas.microsoft.com/office/2006/metadata/properties" xmlns:ns2="640dcee6-33a0-4ee0-be72-4578ebbad200" targetNamespace="http://schemas.microsoft.com/office/2006/metadata/properties" ma:root="true" ma:fieldsID="ae33bcb248917bf7c6301f08a559300a" ns2:_="">
    <xsd:import namespace="640dcee6-33a0-4ee0-be72-4578ebbad200"/>
    <xsd:element name="properties">
      <xsd:complexType>
        <xsd:sequence>
          <xsd:element name="documentManagement">
            <xsd:complexType>
              <xsd:all>
                <xsd:element ref="ns2:_x0414__x0430__x0442__x0430_" minOccurs="0"/>
                <xsd:element ref="ns2:_x041d__x043e__x043c__x0435__x0440_" minOccurs="0"/>
                <xsd:element ref="ns2:_x041f__x0430__x043f__x043a__x0430_" minOccurs="0"/>
                <xsd:element ref="ns2:Text" minOccurs="0"/>
                <xsd:element ref="ns2:Titl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dcee6-33a0-4ee0-be72-4578ebbad200" elementFormDefault="qualified">
    <xsd:import namespace="http://schemas.microsoft.com/office/2006/documentManagement/types"/>
    <xsd:import namespace="http://schemas.microsoft.com/office/infopath/2007/PartnerControls"/>
    <xsd:element name="_x0414__x0430__x0442__x0430_" ma:index="8" nillable="true" ma:displayName="Дата" ma:format="DateOnly" ma:internalName="_x0414__x0430__x0442__x0430_">
      <xsd:simpleType>
        <xsd:restriction base="dms:DateTime"/>
      </xsd:simpleType>
    </xsd:element>
    <xsd:element name="_x041d__x043e__x043c__x0435__x0440_" ma:index="9" nillable="true" ma:displayName="Номер" ma:internalName="_x041d__x043e__x043c__x0435__x0440_">
      <xsd:simpleType>
        <xsd:restriction base="dms:Text">
          <xsd:maxLength value="50"/>
        </xsd:restriction>
      </xsd:simpleType>
    </xsd:element>
    <xsd:element name="_x041f__x0430__x043f__x043a__x0430_" ma:index="10" nillable="true" ma:displayName="Папка" ma:internalName="_x041f__x0430__x043f__x043a__x0430_">
      <xsd:simpleType>
        <xsd:restriction base="dms:Text">
          <xsd:maxLength value="255"/>
        </xsd:restriction>
      </xsd:simpleType>
    </xsd:element>
    <xsd:element name="Text" ma:index="11" nillable="true" ma:displayName="Наименование" ma:internalName="Text">
      <xsd:simpleType>
        <xsd:restriction base="dms:Note">
          <xsd:maxLength value="255"/>
        </xsd:restriction>
      </xsd:simpleType>
    </xsd:element>
    <xsd:element name="Title0" ma:index="12" nillable="true" ma:displayName="Примечание" ma:internalName="Title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itle0 xmlns="640dcee6-33a0-4ee0-be72-4578ebbad200" xsi:nil="true"/>
    <_x0414__x0430__x0442__x0430_ xmlns="640dcee6-33a0-4ee0-be72-4578ebbad200">2010-09-14T20:00:00+00:00</_x0414__x0430__x0442__x0430_>
    <Text xmlns="640dcee6-33a0-4ee0-be72-4578ebbad200">Решение Волгоградской городской Думы от 15.09.2010 N 36/1087 (ред. от 23.05.2018) "Об утверждении Правил землепользования и застройки городского округа город-герой Волгоград"</Text>
    <_x041d__x043e__x043c__x0435__x0440_ xmlns="640dcee6-33a0-4ee0-be72-4578ebbad200">36/1087</_x041d__x043e__x043c__x0435__x0440_>
    <_x041f__x0430__x043f__x043a__x0430_ xmlns="640dcee6-33a0-4ee0-be72-4578ebbad200" xsi:nil="true"/>
  </documentManagement>
</p:properties>
</file>

<file path=customXml/itemProps1.xml><?xml version="1.0" encoding="utf-8"?>
<ds:datastoreItem xmlns:ds="http://schemas.openxmlformats.org/officeDocument/2006/customXml" ds:itemID="{C8B3468E-9908-49DE-BE9C-AF38C9AD53E1}"/>
</file>

<file path=customXml/itemProps2.xml><?xml version="1.0" encoding="utf-8"?>
<ds:datastoreItem xmlns:ds="http://schemas.openxmlformats.org/officeDocument/2006/customXml" ds:itemID="{0CE38242-C7AF-4A81-8605-DC5504065F57}"/>
</file>

<file path=customXml/itemProps3.xml><?xml version="1.0" encoding="utf-8"?>
<ds:datastoreItem xmlns:ds="http://schemas.openxmlformats.org/officeDocument/2006/customXml" ds:itemID="{C6E0D3DF-E5C6-4056-A4DB-389342AE164E}"/>
</file>

<file path=docProps/app.xml><?xml version="1.0" encoding="utf-8"?>
<Properties xmlns="http://schemas.openxmlformats.org/officeDocument/2006/extended-properties" xmlns:vt="http://schemas.openxmlformats.org/officeDocument/2006/docPropsVTypes">
  <Template>Normal.dotm</Template>
  <TotalTime>1</TotalTime>
  <Pages>132</Pages>
  <Words>69957</Words>
  <Characters>398759</Characters>
  <Application>Microsoft Office Word</Application>
  <DocSecurity>0</DocSecurity>
  <Lines>3322</Lines>
  <Paragraphs>935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Волгоградской городской Думы</dc:title>
  <dc:creator>Проценко Елена</dc:creator>
  <cp:lastModifiedBy>Проценко Елена</cp:lastModifiedBy>
  <cp:revision>1</cp:revision>
  <dcterms:created xsi:type="dcterms:W3CDTF">2018-07-06T07:15:00Z</dcterms:created>
  <dcterms:modified xsi:type="dcterms:W3CDTF">2018-07-06T07:16:00Z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0x010100F0307925E0071B49A59091793D85C703</vt:lpwstr>
  </property>
</Properties>
</file>