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DF" w:rsidRPr="00C34CB3" w:rsidRDefault="001861DF" w:rsidP="00995F44">
      <w:pPr>
        <w:spacing w:after="0"/>
        <w:rPr>
          <w:sz w:val="28"/>
          <w:szCs w:val="28"/>
          <w:lang w:val="en-US"/>
        </w:rPr>
      </w:pPr>
    </w:p>
    <w:p w:rsidR="00E9130F" w:rsidRPr="00C07117" w:rsidRDefault="00E9130F" w:rsidP="00995F44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32385</wp:posOffset>
            </wp:positionV>
            <wp:extent cx="417195" cy="552450"/>
            <wp:effectExtent l="19050" t="0" r="1905" b="0"/>
            <wp:wrapSquare wrapText="right"/>
            <wp:docPr id="2" name="Рисунок 2" descr="gerb9_43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9_434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7117">
        <w:rPr>
          <w:sz w:val="28"/>
          <w:szCs w:val="28"/>
        </w:rPr>
        <w:t xml:space="preserve">                                </w:t>
      </w:r>
    </w:p>
    <w:p w:rsidR="00E9130F" w:rsidRPr="00892DF7" w:rsidRDefault="00E9130F" w:rsidP="00995F44">
      <w:pPr>
        <w:spacing w:after="0"/>
        <w:rPr>
          <w:sz w:val="28"/>
          <w:szCs w:val="28"/>
        </w:rPr>
      </w:pPr>
      <w:r w:rsidRPr="00C07117">
        <w:rPr>
          <w:sz w:val="28"/>
          <w:szCs w:val="28"/>
        </w:rPr>
        <w:t xml:space="preserve">                              </w:t>
      </w:r>
    </w:p>
    <w:p w:rsidR="00995F44" w:rsidRDefault="00995F44" w:rsidP="00E9130F">
      <w:pPr>
        <w:pStyle w:val="4"/>
        <w:ind w:right="0"/>
        <w:rPr>
          <w:b w:val="0"/>
          <w:color w:val="auto"/>
          <w:spacing w:val="0"/>
          <w:sz w:val="26"/>
          <w:szCs w:val="26"/>
        </w:rPr>
      </w:pPr>
    </w:p>
    <w:p w:rsidR="00E9130F" w:rsidRPr="00892DF7" w:rsidRDefault="00E9130F" w:rsidP="00E9130F">
      <w:pPr>
        <w:pStyle w:val="4"/>
        <w:ind w:right="0"/>
        <w:rPr>
          <w:b w:val="0"/>
          <w:color w:val="auto"/>
          <w:spacing w:val="0"/>
          <w:sz w:val="26"/>
          <w:szCs w:val="26"/>
        </w:rPr>
      </w:pPr>
      <w:r w:rsidRPr="00892DF7">
        <w:rPr>
          <w:b w:val="0"/>
          <w:color w:val="auto"/>
          <w:spacing w:val="0"/>
          <w:sz w:val="26"/>
          <w:szCs w:val="26"/>
        </w:rPr>
        <w:t>КОМИТЕТ АРХИТЕКТУРЫ И ГРАДОСТРОИТЕЛЬСТВА</w:t>
      </w:r>
    </w:p>
    <w:p w:rsidR="00E9130F" w:rsidRPr="00892DF7" w:rsidRDefault="00E9130F" w:rsidP="00E9130F">
      <w:pPr>
        <w:pStyle w:val="2"/>
        <w:ind w:right="0"/>
        <w:rPr>
          <w:b w:val="0"/>
          <w:caps/>
          <w:color w:val="auto"/>
          <w:szCs w:val="26"/>
        </w:rPr>
      </w:pPr>
      <w:r w:rsidRPr="00892DF7">
        <w:rPr>
          <w:b w:val="0"/>
          <w:caps/>
          <w:color w:val="auto"/>
          <w:szCs w:val="26"/>
        </w:rPr>
        <w:t>Волгоградской области</w:t>
      </w:r>
    </w:p>
    <w:p w:rsidR="00E9130F" w:rsidRPr="00892DF7" w:rsidRDefault="00E9130F" w:rsidP="00E9130F">
      <w:pPr>
        <w:pStyle w:val="1"/>
        <w:spacing w:before="240"/>
        <w:rPr>
          <w:spacing w:val="0"/>
          <w:sz w:val="26"/>
          <w:szCs w:val="26"/>
        </w:rPr>
      </w:pPr>
      <w:r w:rsidRPr="00892DF7">
        <w:rPr>
          <w:spacing w:val="0"/>
          <w:sz w:val="26"/>
          <w:szCs w:val="26"/>
        </w:rPr>
        <w:t>ПРИКАЗ</w:t>
      </w:r>
    </w:p>
    <w:p w:rsidR="00E9130F" w:rsidRPr="00C07117" w:rsidRDefault="00437CC8" w:rsidP="00E9130F">
      <w:pPr>
        <w:pStyle w:val="21"/>
        <w:jc w:val="center"/>
        <w:rPr>
          <w:sz w:val="26"/>
          <w:szCs w:val="26"/>
        </w:rPr>
      </w:pPr>
      <w:r>
        <w:rPr>
          <w:sz w:val="24"/>
          <w:szCs w:val="24"/>
        </w:rPr>
        <w:t>16.11.2018</w:t>
      </w:r>
      <w:r w:rsidR="00E9130F" w:rsidRPr="00C07117">
        <w:rPr>
          <w:sz w:val="26"/>
          <w:szCs w:val="26"/>
        </w:rPr>
        <w:t xml:space="preserve">                                                                          № </w:t>
      </w:r>
      <w:r>
        <w:rPr>
          <w:sz w:val="26"/>
          <w:szCs w:val="26"/>
        </w:rPr>
        <w:t>117-ОД</w:t>
      </w:r>
    </w:p>
    <w:p w:rsidR="00E9130F" w:rsidRPr="00C07117" w:rsidRDefault="00E9130F" w:rsidP="00E9130F">
      <w:pPr>
        <w:pStyle w:val="21"/>
        <w:jc w:val="center"/>
        <w:rPr>
          <w:sz w:val="24"/>
          <w:szCs w:val="24"/>
        </w:rPr>
      </w:pPr>
      <w:r w:rsidRPr="00C07117">
        <w:rPr>
          <w:sz w:val="24"/>
          <w:szCs w:val="24"/>
        </w:rPr>
        <w:t>Волгоград</w:t>
      </w:r>
    </w:p>
    <w:p w:rsidR="00E9130F" w:rsidRDefault="00E9130F" w:rsidP="00E9130F">
      <w:pPr>
        <w:pStyle w:val="21"/>
        <w:jc w:val="center"/>
        <w:rPr>
          <w:szCs w:val="28"/>
        </w:rPr>
      </w:pPr>
    </w:p>
    <w:p w:rsidR="00A4699E" w:rsidRPr="00427689" w:rsidRDefault="00A4699E" w:rsidP="00E9130F">
      <w:pPr>
        <w:pStyle w:val="21"/>
        <w:jc w:val="center"/>
        <w:rPr>
          <w:szCs w:val="28"/>
        </w:rPr>
      </w:pPr>
    </w:p>
    <w:p w:rsidR="00E86BC7" w:rsidRDefault="00E9130F" w:rsidP="00E9130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комитетом архитектуры и градостроительства Волгоградской области государственной услуги "Выдача разрешений на </w:t>
      </w:r>
      <w:r w:rsidR="00E86BC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в эксплуатацию объектов капитального строительства, построенных</w:t>
      </w:r>
      <w:r w:rsidR="00DF2E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реконструированных на </w:t>
      </w:r>
      <w:r w:rsidR="003078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</w:p>
    <w:p w:rsidR="00E9130F" w:rsidRDefault="00E9130F" w:rsidP="00E9130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и более муниципальных образований </w:t>
      </w:r>
      <w:r w:rsidR="00B51E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130F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(муниципальных районов, городских округов)"</w:t>
      </w:r>
    </w:p>
    <w:p w:rsidR="00E474A4" w:rsidRPr="00E9130F" w:rsidRDefault="00E474A4" w:rsidP="00E10EC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0F" w:rsidRPr="00E9130F" w:rsidRDefault="00E9130F" w:rsidP="00E10EC3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2010 г.            № 210-ФЗ "Об организации предоставления государственных </w:t>
      </w:r>
      <w:r w:rsidR="00445B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услуг", </w:t>
      </w:r>
      <w:hyperlink r:id="rId8" w:history="1">
        <w:r w:rsidRPr="00E913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E9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Волгоградской области от 25 июля 2011 г. № 369-п "О разработке и утверждении административных регламентов предоставления государственных услуг", руководствуясь </w:t>
      </w:r>
      <w:hyperlink r:id="rId9" w:history="1">
        <w:r w:rsidRPr="006F33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6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B6C" w:rsidRPr="006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Волгоградской области </w:t>
      </w:r>
      <w:r w:rsidR="00445B6C" w:rsidRPr="006F3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14 марта 2017 г. № 135 "Об утверждении перечня государственных услуг, предоставляемых комитетом архитектуры и градостроительства Волгоградской области</w:t>
      </w:r>
      <w:proofErr w:type="gramEnd"/>
      <w:r w:rsidR="00445B6C" w:rsidRPr="006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 внесении изменений в постановление Губернатора Волгоградской области от 15 августа 2014 г. № 703 </w:t>
      </w:r>
      <w:r w:rsidR="00445B6C" w:rsidRPr="006F3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"Об утверждении перечня государственных услуг, предоставляемых комитетом строительства Волгоградской области", постановлением </w:t>
      </w:r>
      <w:r w:rsidRPr="006F335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Волгоградской области от 19 декаб</w:t>
      </w:r>
      <w:r w:rsidRPr="00E9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2016 г. № 963 "Об утверждении Положения о комитете архитектуры </w:t>
      </w:r>
      <w:r w:rsidR="0070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E9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градостроительства Волгоградской области", </w:t>
      </w:r>
      <w:proofErr w:type="spellStart"/>
      <w:proofErr w:type="gramStart"/>
      <w:r w:rsidRPr="00E9130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9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30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9130F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E9130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91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30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9130F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B1550E" w:rsidRDefault="00E9130F" w:rsidP="00E10EC3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30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709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административный </w:t>
      </w:r>
      <w:hyperlink w:anchor="P38" w:history="1">
        <w:r w:rsidRPr="00E913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</w:hyperlink>
      <w:r w:rsidRPr="00E9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комитетом архитектуры и градостроительства Волгоградской области государственной услуги </w:t>
      </w:r>
      <w:r w:rsidR="00B1550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1550E" w:rsidRPr="00E9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разрешений на </w:t>
      </w:r>
      <w:r w:rsidR="00B15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в эксплуатацию объектов капитального строительства, построенных</w:t>
      </w:r>
      <w:r w:rsidR="00DF2E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реконструированных</w:t>
      </w:r>
      <w:r w:rsidR="0010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территориях</w:t>
      </w:r>
      <w:r w:rsidR="00B1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50E" w:rsidRPr="00E9130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и более муниципальных образований</w:t>
      </w:r>
      <w:r w:rsidR="00B1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50E" w:rsidRPr="00E9130F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(муниципальных районов, городских округов)"</w:t>
      </w:r>
      <w:r w:rsidR="000E2E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4F50" w:rsidRDefault="00892DF7" w:rsidP="00154F50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709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54F50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154F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4F50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приказ</w:t>
      </w:r>
      <w:r w:rsidR="00154F5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54F50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архитектуры </w:t>
      </w:r>
      <w:r w:rsidR="00154F50"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градостроительства Волгоградской области</w:t>
      </w:r>
      <w:r w:rsidR="00154F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77AF" w:rsidRDefault="00154F50" w:rsidP="00E10EC3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0949" w:rsidRPr="006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C1E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5E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3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870949" w:rsidRPr="006F335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A0D3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70949" w:rsidRPr="006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25EE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70949" w:rsidRPr="006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-ОД "Об утверждении административного регламента предоставления комитетом архитектуры и градостроительства Волгоградской области государственной услуги </w:t>
      </w:r>
      <w:r w:rsidR="00BF004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F0041" w:rsidRPr="00E9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разрешений на </w:t>
      </w:r>
      <w:r w:rsidR="00BF004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в эксплуатацию объектов капитального строительства, построенных</w:t>
      </w:r>
      <w:r w:rsidR="00DF2E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реконструированных</w:t>
      </w:r>
      <w:r w:rsidR="0010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территориях</w:t>
      </w:r>
      <w:r w:rsidR="00BF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</w:t>
      </w:r>
      <w:r w:rsidR="00BF0041" w:rsidRPr="00E913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более муниципальных образований</w:t>
      </w:r>
      <w:r w:rsidR="00BF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041" w:rsidRPr="00E9130F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(муниципальных районов, городских округов)"</w:t>
      </w:r>
      <w:r w:rsidR="00E17A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D80" w:rsidRDefault="00E17AB3" w:rsidP="00845D80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мая </w:t>
      </w:r>
      <w:r w:rsidR="00845D80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DF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4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44-ОД "</w:t>
      </w:r>
      <w:r w:rsidR="00845D80" w:rsidRPr="00845D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комитета архитектуры  и градостроительс</w:t>
      </w:r>
      <w:r w:rsidR="00C34CB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Волгоградской области от 16 марта 2</w:t>
      </w:r>
      <w:r w:rsidR="00845D80" w:rsidRPr="00845D80">
        <w:rPr>
          <w:rFonts w:ascii="Times New Roman" w:eastAsia="Times New Roman" w:hAnsi="Times New Roman" w:cs="Times New Roman"/>
          <w:sz w:val="28"/>
          <w:szCs w:val="28"/>
          <w:lang w:eastAsia="ru-RU"/>
        </w:rPr>
        <w:t>017</w:t>
      </w:r>
      <w:r w:rsidR="00DF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E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г. </w:t>
      </w:r>
      <w:r w:rsidR="00845D80" w:rsidRPr="00845D8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</w:t>
      </w:r>
      <w:r w:rsidR="0084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-ОД </w:t>
      </w:r>
      <w:r w:rsidR="00845D80" w:rsidRPr="00845D80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административного регламента предоставления комитетом архитектуры и градостроительства Волгоградской области государственной услуги "Выдача разрешений на ввод в эксплуатацию объектов капитального строительства, построенных, реконструированных на территориях двух и более муниципальных образований (муниципальных районов, городских округов)"</w:t>
      </w:r>
      <w:r w:rsidR="00845D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D80" w:rsidRDefault="00C34CB3" w:rsidP="00845D80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16 апреля </w:t>
      </w:r>
      <w:r w:rsidR="00845D80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DF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4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37-ОД "</w:t>
      </w:r>
      <w:r w:rsidR="00845D80" w:rsidRPr="00845D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комитета архитектуры  и градостроительс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 Волгоградской области от 16 марта </w:t>
      </w:r>
      <w:r w:rsidR="00845D80" w:rsidRPr="00845D80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DF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845D80" w:rsidRPr="00845D8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</w:t>
      </w:r>
      <w:r w:rsidR="0084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-ОД </w:t>
      </w:r>
      <w:r w:rsidR="00845D80" w:rsidRPr="00845D80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административного регламента предоставления комитетом архитектуры и градостроительства Волгоградской области государственной услуги "Выдача разрешений на ввод в эксплуатацию объектов капитального строительства, построенных, реконструированных</w:t>
      </w:r>
      <w:r w:rsidR="0099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D80" w:rsidRPr="00845D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двух и более муниципальных образований (муниципальных районов, городских округов)"</w:t>
      </w:r>
      <w:r w:rsidR="00845D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45D80" w:rsidRDefault="00C34CB3" w:rsidP="00845D80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04 июня </w:t>
      </w:r>
      <w:r w:rsidR="00845D80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DF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4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53-ОД "</w:t>
      </w:r>
      <w:r w:rsidR="00845D80" w:rsidRPr="00845D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комитета архитектуры  и градостроительс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 Волгоградской области от 16 марта </w:t>
      </w:r>
      <w:r w:rsidR="00845D80" w:rsidRPr="00845D80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DF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4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D80" w:rsidRPr="00845D8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</w:t>
      </w:r>
      <w:r w:rsidR="0084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-ОД </w:t>
      </w:r>
      <w:r w:rsidR="00845D80" w:rsidRPr="00845D80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административного регламента предоставления комитетом архитектуры и градостроительства Волгоградской области государственной услуги "Выдача разрешений на ввод в эксплуатацию объектов капитального строительства, построенных, реконструированных</w:t>
      </w:r>
      <w:r w:rsidR="0084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D80" w:rsidRPr="00845D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двух и более муниципальных образований (муниципальных районов, городских округов)"</w:t>
      </w:r>
      <w:r w:rsidR="00845D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95DBE" w:rsidRPr="007E12B4" w:rsidRDefault="00495DBE" w:rsidP="00495DBE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84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председателя комитета Спривуль В.М.</w:t>
      </w:r>
    </w:p>
    <w:p w:rsidR="00E9130F" w:rsidRPr="00577BD7" w:rsidRDefault="00892DF7" w:rsidP="00E10EC3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130F"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0949"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9130F"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через десять дней со дня </w:t>
      </w:r>
      <w:r w:rsidR="00E9130F"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официального опубликования.</w:t>
      </w:r>
    </w:p>
    <w:p w:rsidR="00995F44" w:rsidRPr="00577BD7" w:rsidRDefault="00995F44" w:rsidP="00E10EC3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949" w:rsidRPr="00577BD7" w:rsidRDefault="00870949" w:rsidP="00E10EC3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CE0" w:rsidRPr="00577BD7" w:rsidRDefault="00A10CE0" w:rsidP="00E10EC3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3E" w:rsidRPr="00577BD7" w:rsidRDefault="004D423E" w:rsidP="00E10EC3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Е.Н.Прохорова</w:t>
      </w:r>
    </w:p>
    <w:p w:rsidR="00E9130F" w:rsidRPr="00577BD7" w:rsidRDefault="00E9130F" w:rsidP="00E10EC3">
      <w:pPr>
        <w:widowControl w:val="0"/>
        <w:autoSpaceDE w:val="0"/>
        <w:autoSpaceDN w:val="0"/>
        <w:adjustRightInd w:val="0"/>
        <w:spacing w:line="260" w:lineRule="exac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9130F" w:rsidRPr="00577BD7" w:rsidRDefault="00E9130F" w:rsidP="00E10EC3">
      <w:pPr>
        <w:spacing w:line="240" w:lineRule="exact"/>
        <w:rPr>
          <w:sz w:val="28"/>
          <w:szCs w:val="28"/>
        </w:rPr>
      </w:pPr>
    </w:p>
    <w:p w:rsidR="00E9130F" w:rsidRPr="00577BD7" w:rsidRDefault="00E9130F" w:rsidP="00E10EC3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</w:p>
    <w:p w:rsidR="00E9130F" w:rsidRPr="00577BD7" w:rsidRDefault="00E9130F" w:rsidP="00E10EC3">
      <w:pPr>
        <w:widowControl w:val="0"/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</w:p>
    <w:p w:rsidR="00F97248" w:rsidRPr="00577BD7" w:rsidRDefault="00F97248" w:rsidP="00E10E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9130F" w:rsidRPr="00577BD7" w:rsidRDefault="00E9130F" w:rsidP="00E10EC3">
      <w:pPr>
        <w:widowControl w:val="0"/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E9130F" w:rsidRPr="00577BD7" w:rsidRDefault="00E9130F" w:rsidP="00E10EC3">
      <w:pPr>
        <w:widowControl w:val="0"/>
        <w:autoSpaceDE w:val="0"/>
        <w:autoSpaceDN w:val="0"/>
        <w:adjustRightInd w:val="0"/>
        <w:spacing w:after="0" w:line="300" w:lineRule="exact"/>
        <w:ind w:left="39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0F" w:rsidRPr="00577BD7" w:rsidRDefault="00E9130F" w:rsidP="00E10EC3">
      <w:pPr>
        <w:widowControl w:val="0"/>
        <w:autoSpaceDE w:val="0"/>
        <w:autoSpaceDN w:val="0"/>
        <w:adjustRightInd w:val="0"/>
        <w:spacing w:after="0" w:line="220" w:lineRule="exact"/>
        <w:ind w:left="39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комитета архитектуры </w:t>
      </w:r>
    </w:p>
    <w:p w:rsidR="00E9130F" w:rsidRPr="00577BD7" w:rsidRDefault="00E9130F" w:rsidP="00E10EC3">
      <w:pPr>
        <w:widowControl w:val="0"/>
        <w:autoSpaceDE w:val="0"/>
        <w:autoSpaceDN w:val="0"/>
        <w:adjustRightInd w:val="0"/>
        <w:spacing w:after="0" w:line="220" w:lineRule="exact"/>
        <w:ind w:left="39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градостроительства </w:t>
      </w:r>
    </w:p>
    <w:p w:rsidR="00E9130F" w:rsidRPr="00577BD7" w:rsidRDefault="00E9130F" w:rsidP="00E10EC3">
      <w:pPr>
        <w:widowControl w:val="0"/>
        <w:autoSpaceDE w:val="0"/>
        <w:autoSpaceDN w:val="0"/>
        <w:adjustRightInd w:val="0"/>
        <w:spacing w:after="0" w:line="220" w:lineRule="exact"/>
        <w:ind w:left="39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Волгоградской области </w:t>
      </w:r>
    </w:p>
    <w:p w:rsidR="00E9130F" w:rsidRPr="00577BD7" w:rsidRDefault="00E9130F" w:rsidP="00E10EC3">
      <w:pPr>
        <w:widowControl w:val="0"/>
        <w:autoSpaceDE w:val="0"/>
        <w:autoSpaceDN w:val="0"/>
        <w:adjustRightInd w:val="0"/>
        <w:spacing w:after="0" w:line="300" w:lineRule="exact"/>
        <w:ind w:left="39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0F" w:rsidRPr="00577BD7" w:rsidRDefault="00E9130F" w:rsidP="00E10EC3">
      <w:pPr>
        <w:widowControl w:val="0"/>
        <w:autoSpaceDE w:val="0"/>
        <w:autoSpaceDN w:val="0"/>
        <w:adjustRightInd w:val="0"/>
        <w:spacing w:after="0" w:line="300" w:lineRule="exact"/>
        <w:ind w:left="39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E2EA1"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A3CB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A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4699E"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A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№ 117-ОД</w:t>
      </w:r>
    </w:p>
    <w:p w:rsidR="00176E30" w:rsidRPr="00577BD7" w:rsidRDefault="00176E30" w:rsidP="00E10EC3">
      <w:pPr>
        <w:pStyle w:val="ConsPlusNormal"/>
        <w:jc w:val="both"/>
      </w:pPr>
    </w:p>
    <w:p w:rsidR="003177AF" w:rsidRPr="00577BD7" w:rsidRDefault="003177AF" w:rsidP="00E10EC3">
      <w:pPr>
        <w:pStyle w:val="ConsPlusNormal"/>
        <w:jc w:val="both"/>
      </w:pPr>
    </w:p>
    <w:p w:rsidR="00EB7152" w:rsidRPr="00577BD7" w:rsidRDefault="00EB7152" w:rsidP="00E10EC3">
      <w:pPr>
        <w:pStyle w:val="ConsPlusNormal"/>
        <w:jc w:val="both"/>
      </w:pPr>
    </w:p>
    <w:p w:rsidR="00773D49" w:rsidRPr="00577BD7" w:rsidRDefault="003177AF" w:rsidP="00E10EC3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8"/>
      <w:bookmarkEnd w:id="0"/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комитетом архитектуры и градостроительства Волгоградской области государственной услуги "Выдача</w:t>
      </w:r>
      <w:r w:rsidR="00743261"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разрешений на </w:t>
      </w:r>
      <w:r w:rsidR="00773D49"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в эксплуатацию объектов капитального строительства, построенных, реконструированных</w:t>
      </w:r>
    </w:p>
    <w:p w:rsidR="00176E30" w:rsidRPr="00577BD7" w:rsidRDefault="003177AF" w:rsidP="00E10EC3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двух и более муниципальных образований</w:t>
      </w:r>
    </w:p>
    <w:p w:rsidR="00176E30" w:rsidRPr="00577BD7" w:rsidRDefault="003177AF" w:rsidP="00E10EC3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(муниципальных районов, городских округов)"</w:t>
      </w:r>
    </w:p>
    <w:p w:rsidR="00176E30" w:rsidRPr="00577BD7" w:rsidRDefault="00176E30" w:rsidP="00E10EC3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21F" w:rsidRPr="00577BD7" w:rsidRDefault="005A521F" w:rsidP="00E1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E30" w:rsidRPr="00577BD7" w:rsidRDefault="00176E30" w:rsidP="00E1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176E30" w:rsidRPr="00577BD7" w:rsidRDefault="00176E30" w:rsidP="00E1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BD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комитетом архитектуры и градостроительства Волгоградской области (далее по тексту - комитет) государственной услуги "Выдача разрешений на ввод в эксплуатацию объектов капитального строительства, построенных, реконструированных </w:t>
      </w:r>
      <w:r w:rsidR="00C86380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на территориях двух и более муниципальных образований (муниципальных районов, городских округов)" (далее - государственная услуга) представляет собой нормативный правовой акт, устанавливающий порядок предоставления государственной услуги, стандарт предоставления государственной услуги (далее по тексту - административный регламент).</w:t>
      </w:r>
      <w:proofErr w:type="gramEnd"/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результатов исполнения государственной услуги, создания комфортных условий для получателей государственной услуги и определяет сроки и последовательность действий (административных процедур) при осуществлении государственных полномочий, а также порядок взаимодействия со структурными подразделениями комитета.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Непосредственное оказание государственной услуги осуществляется структурным подразделением комитета - отделом архитектуры (далее - Уполномоченный отдел).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577BD7">
        <w:rPr>
          <w:rFonts w:ascii="Times New Roman" w:hAnsi="Times New Roman" w:cs="Times New Roman"/>
          <w:sz w:val="28"/>
          <w:szCs w:val="28"/>
        </w:rPr>
        <w:t>1.2. Сведения о заявителях (получателях) государственной услуги (далее - заявители).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Заявителями по административному регламенту являются застройщики, осуществляющие строительство и ввод в эксплуатацию объектов, построенных, реконструированных на территориях двух и более муниципальных образований (муниципальных районов, городских округов).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577BD7">
        <w:rPr>
          <w:rFonts w:ascii="Times New Roman" w:hAnsi="Times New Roman" w:cs="Times New Roman"/>
          <w:sz w:val="28"/>
          <w:szCs w:val="28"/>
        </w:rPr>
        <w:t xml:space="preserve">От имени заявителей, указанных в </w:t>
      </w:r>
      <w:hyperlink w:anchor="P56" w:history="1">
        <w:r w:rsidRPr="00EC2A41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EC2A41">
        <w:rPr>
          <w:rFonts w:ascii="Times New Roman" w:hAnsi="Times New Roman" w:cs="Times New Roman"/>
          <w:sz w:val="28"/>
          <w:szCs w:val="28"/>
        </w:rPr>
        <w:t xml:space="preserve"> </w:t>
      </w:r>
      <w:r w:rsidRPr="00577BD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заявления и документы, предусмотренные административным </w:t>
      </w:r>
      <w:r w:rsidRPr="00577BD7">
        <w:rPr>
          <w:rFonts w:ascii="Times New Roman" w:hAnsi="Times New Roman" w:cs="Times New Roman"/>
          <w:sz w:val="28"/>
          <w:szCs w:val="28"/>
        </w:rPr>
        <w:lastRenderedPageBreak/>
        <w:t>регламентом, могут подаваться (представляться) лицами, полномочия которых установлены учредительными документами юридического лица или доверенностью, выданной в соответствии с действующим законодательством.</w:t>
      </w:r>
      <w:proofErr w:type="gramEnd"/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1.4. Порядок информирования о предоставлении государственной услуги.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1.4.1. Информирование о правилах предоставления государственной услуги осуществляется комитетом и многофункциональными центрами предоставления государственных и муниципальных услуг (далее - МФЦ).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1.4.2. Полное наименование органа исполнительной власти, предоставляющего государственную услугу:</w:t>
      </w:r>
    </w:p>
    <w:p w:rsidR="00E13DEE" w:rsidRPr="00577BD7" w:rsidRDefault="004711E9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E13DEE" w:rsidRPr="00577BD7">
        <w:rPr>
          <w:rFonts w:ascii="Times New Roman" w:hAnsi="Times New Roman" w:cs="Times New Roman"/>
          <w:sz w:val="28"/>
          <w:szCs w:val="28"/>
        </w:rPr>
        <w:t>архитектур</w:t>
      </w:r>
      <w:r w:rsidR="005F3705">
        <w:rPr>
          <w:rFonts w:ascii="Times New Roman" w:hAnsi="Times New Roman" w:cs="Times New Roman"/>
          <w:sz w:val="28"/>
          <w:szCs w:val="28"/>
        </w:rPr>
        <w:t>ы</w:t>
      </w:r>
      <w:r w:rsidR="00E13DEE" w:rsidRPr="00577BD7">
        <w:rPr>
          <w:rFonts w:ascii="Times New Roman" w:hAnsi="Times New Roman" w:cs="Times New Roman"/>
          <w:sz w:val="28"/>
          <w:szCs w:val="28"/>
        </w:rPr>
        <w:t xml:space="preserve"> и градостроительств</w:t>
      </w:r>
      <w:r w:rsidR="005F3705">
        <w:rPr>
          <w:rFonts w:ascii="Times New Roman" w:hAnsi="Times New Roman" w:cs="Times New Roman"/>
          <w:sz w:val="28"/>
          <w:szCs w:val="28"/>
        </w:rPr>
        <w:t>а</w:t>
      </w:r>
      <w:r w:rsidR="00580114">
        <w:rPr>
          <w:rFonts w:ascii="Times New Roman" w:hAnsi="Times New Roman" w:cs="Times New Roman"/>
          <w:sz w:val="28"/>
          <w:szCs w:val="28"/>
        </w:rPr>
        <w:t xml:space="preserve"> </w:t>
      </w:r>
      <w:r w:rsidR="00E13DEE" w:rsidRPr="00577BD7">
        <w:rPr>
          <w:rFonts w:ascii="Times New Roman" w:hAnsi="Times New Roman" w:cs="Times New Roman"/>
          <w:sz w:val="28"/>
          <w:szCs w:val="28"/>
        </w:rPr>
        <w:t xml:space="preserve"> Волгоградской области.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Сокращенное наименование органа исполнительной власти, предоставляющего государственную услугу: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7BD7">
        <w:rPr>
          <w:rFonts w:ascii="Times New Roman" w:hAnsi="Times New Roman" w:cs="Times New Roman"/>
          <w:sz w:val="28"/>
          <w:szCs w:val="28"/>
        </w:rPr>
        <w:t>Облархитектура</w:t>
      </w:r>
      <w:proofErr w:type="spellEnd"/>
      <w:r w:rsidR="00F31CFA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Pr="00577BD7">
        <w:rPr>
          <w:rFonts w:ascii="Times New Roman" w:hAnsi="Times New Roman" w:cs="Times New Roman"/>
          <w:sz w:val="28"/>
          <w:szCs w:val="28"/>
        </w:rPr>
        <w:t>.</w:t>
      </w:r>
    </w:p>
    <w:p w:rsidR="00E13DEE" w:rsidRPr="00577BD7" w:rsidRDefault="004711E9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5F3705">
        <w:rPr>
          <w:rFonts w:ascii="Times New Roman" w:hAnsi="Times New Roman" w:cs="Times New Roman"/>
          <w:sz w:val="28"/>
          <w:szCs w:val="28"/>
        </w:rPr>
        <w:t>к</w:t>
      </w:r>
      <w:r w:rsidR="00E13DEE" w:rsidRPr="00577BD7">
        <w:rPr>
          <w:rFonts w:ascii="Times New Roman" w:hAnsi="Times New Roman" w:cs="Times New Roman"/>
          <w:sz w:val="28"/>
          <w:szCs w:val="28"/>
        </w:rPr>
        <w:t>омитета, оказывающее государственную услугу:</w:t>
      </w:r>
    </w:p>
    <w:p w:rsidR="00E13DEE" w:rsidRPr="00577BD7" w:rsidRDefault="004C277C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У</w:t>
      </w:r>
      <w:r w:rsidR="00E13DEE" w:rsidRPr="00577BD7">
        <w:rPr>
          <w:rFonts w:ascii="Times New Roman" w:hAnsi="Times New Roman" w:cs="Times New Roman"/>
          <w:sz w:val="28"/>
          <w:szCs w:val="28"/>
        </w:rPr>
        <w:t>полномоченный отдел.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Место нахождения: 400131, Волгоград, ул. Скосырева, 7.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Электронный адрес комитета для направления в комитет электронных обращений по вопросам предоставления государственной услуги: </w:t>
      </w:r>
      <w:proofErr w:type="spellStart"/>
      <w:r w:rsidRPr="00577BD7">
        <w:rPr>
          <w:rFonts w:ascii="Times New Roman" w:hAnsi="Times New Roman" w:cs="Times New Roman"/>
          <w:sz w:val="28"/>
          <w:szCs w:val="28"/>
        </w:rPr>
        <w:t>oblarhitektura</w:t>
      </w:r>
      <w:r w:rsidR="007E18C6" w:rsidRPr="002E1B5D">
        <w:rPr>
          <w:rFonts w:ascii="Times New Roman" w:hAnsi="Times New Roman" w:cs="Times New Roman"/>
          <w:sz w:val="28"/>
          <w:szCs w:val="28"/>
        </w:rPr>
        <w:t>.volgograd.ru</w:t>
      </w:r>
      <w:proofErr w:type="spellEnd"/>
      <w:r w:rsidR="007E18C6" w:rsidRPr="00577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Адрес в сети Интернет: </w:t>
      </w:r>
      <w:proofErr w:type="spellStart"/>
      <w:r w:rsidR="007E18C6" w:rsidRPr="002E1B5D">
        <w:rPr>
          <w:rFonts w:ascii="Times New Roman" w:hAnsi="Times New Roman" w:cs="Times New Roman"/>
          <w:sz w:val="28"/>
          <w:szCs w:val="28"/>
        </w:rPr>
        <w:t>www.volgograd.ru</w:t>
      </w:r>
      <w:proofErr w:type="spellEnd"/>
      <w:r w:rsidR="007E18C6" w:rsidRPr="00577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Справочный телефон: (8442) 30-83-70; факс (8442) 30-83-90.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Уполномоченный отдел: (8442) 30-83-76; 30-84-41, 30-83-47.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7BD7">
        <w:rPr>
          <w:rFonts w:ascii="Times New Roman" w:hAnsi="Times New Roman" w:cs="Times New Roman"/>
          <w:sz w:val="28"/>
          <w:szCs w:val="28"/>
        </w:rPr>
        <w:t>Телефон-автоинформатор</w:t>
      </w:r>
      <w:proofErr w:type="spellEnd"/>
      <w:r w:rsidRPr="00577BD7">
        <w:rPr>
          <w:rFonts w:ascii="Times New Roman" w:hAnsi="Times New Roman" w:cs="Times New Roman"/>
          <w:sz w:val="28"/>
          <w:szCs w:val="28"/>
        </w:rPr>
        <w:t xml:space="preserve"> - нет.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График работы комитета: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- понедельник - пятница - с 8.30 до 17.30;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- обеденный перерыв - с 12.00 до 13.00;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- выходные дни: суббота, воскресенье.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В предпраздничные дни продолжительность времени работы комитета сокращается на 1 час.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1.4.3. Информирование заявителей о государственной услуге осуществляется в МФЦ, информация о местах нахождения и графике работы которых размещена на Едином портале сети центров и офисов "Мои документы" (МФЦ) Волгоградской области http://mfc.</w:t>
      </w:r>
      <w:r w:rsidR="00EC2A41" w:rsidRPr="002E1B5D">
        <w:rPr>
          <w:rFonts w:ascii="Times New Roman" w:hAnsi="Times New Roman" w:cs="Times New Roman"/>
          <w:sz w:val="28"/>
          <w:szCs w:val="28"/>
        </w:rPr>
        <w:t>volg</w:t>
      </w:r>
      <w:proofErr w:type="spellStart"/>
      <w:r w:rsidR="00721F2B">
        <w:rPr>
          <w:rFonts w:ascii="Times New Roman" w:hAnsi="Times New Roman" w:cs="Times New Roman"/>
          <w:sz w:val="28"/>
          <w:szCs w:val="28"/>
          <w:lang w:val="en-US"/>
        </w:rPr>
        <w:t>anet</w:t>
      </w:r>
      <w:proofErr w:type="spellEnd"/>
      <w:r w:rsidR="00EC2A41" w:rsidRPr="002E1B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C2A41" w:rsidRPr="002E1B5D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1.4.4. Информация по процедурам предоставления государственной услуги может предоставляться: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- письменно;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- по электронной почте;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- посредством размещения на </w:t>
      </w:r>
      <w:proofErr w:type="spellStart"/>
      <w:r w:rsidRPr="00577BD7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577BD7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 w:rsidR="00C86380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и Администрации Волгоградской области;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- посредством публикации в областных СМИ;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- в МФЦ;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lastRenderedPageBreak/>
        <w:t>- при личном обращении граждан.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1.4.5. Размещение информации о правилах предоставления государственной услуги осуществляется на странице комитета официального портала Губернатора и Администрации Волгоградской области </w:t>
      </w:r>
      <w:proofErr w:type="spellStart"/>
      <w:r w:rsidRPr="00577BD7">
        <w:rPr>
          <w:rFonts w:ascii="Times New Roman" w:hAnsi="Times New Roman" w:cs="Times New Roman"/>
          <w:sz w:val="28"/>
          <w:szCs w:val="28"/>
        </w:rPr>
        <w:t>www.volgograd.ru</w:t>
      </w:r>
      <w:proofErr w:type="spellEnd"/>
      <w:r w:rsidRPr="00577BD7">
        <w:rPr>
          <w:rFonts w:ascii="Times New Roman" w:hAnsi="Times New Roman" w:cs="Times New Roman"/>
          <w:sz w:val="28"/>
          <w:szCs w:val="28"/>
        </w:rPr>
        <w:t xml:space="preserve"> и на стендах комитета в местах предоставления </w:t>
      </w:r>
      <w:r w:rsidR="00177E9B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Pr="00577BD7">
        <w:rPr>
          <w:rFonts w:ascii="Times New Roman" w:hAnsi="Times New Roman" w:cs="Times New Roman"/>
          <w:sz w:val="28"/>
          <w:szCs w:val="28"/>
        </w:rPr>
        <w:t>услуг.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На информационных стендах комитета размещаются следующие информационные материалы: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- выдержки из законодательных и иных нормативных правовых актов, регулирующих предоставление государственной услуги;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- краткое описание порядка предоставления государственной услуги;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государственной услуги;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государственной услуги;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- данные о месте расположения, графике (режиме) работы, номерах телефонов органов и организаций, в которых граждане могут получить документы, необходимые для получения государственной услуги;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- график приема для консультаций о предоставлении государственной услуги, номер факса, адрес электронной почты и адрес сайта комитета в сети Интернет;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- необходимая оперативная информация о предоставлении государственной услуги.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Стенды, содержащие информацию о предоставлении государственной услуги, размещаются на втором этаже в здании комитета. Текст материалов, размещаемых на стендах, напечатан удобным для чтения шрифтом.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государственной услуги размещается </w:t>
      </w:r>
      <w:r w:rsidR="00C86380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на Едином портале сети центров и офисов "Мои документы" (МФЦ) Волгоградской области.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1.4.6. При консультировании заявителей по телефону ответ </w:t>
      </w:r>
      <w:r w:rsidR="00C86380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 xml:space="preserve">на телефонный звонок должен начинаться с информации о наименовании органа, в который позвонил гражданин, фамилии, имени, отчестве </w:t>
      </w:r>
      <w:r w:rsidR="00C86380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и должности должностного лица, осуществляющего индивидуальное консультирование по телефону.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В том случае, если должностное лицо, осуществляющее индивидуальное консультирование по телефону, не может ответить </w:t>
      </w:r>
      <w:r w:rsidR="00C86380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 xml:space="preserve">на вопрос по содержанию, связанному с предоставлением государственной услуги, оно обязано проинформировать заинтересованное лицо </w:t>
      </w:r>
      <w:r w:rsidR="00C86380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об организациях либо структурных подразделениях, которые располагают необходимыми сведениями.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Предельное время консультирования не может превышать 10 минут.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1.4.7. Письменные обращения получателей государственной услуги </w:t>
      </w:r>
      <w:r w:rsidR="00C86380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 xml:space="preserve">о порядке ее предоставления рассматриваются с учетом времени подготовки </w:t>
      </w:r>
      <w:r w:rsidRPr="00577BD7">
        <w:rPr>
          <w:rFonts w:ascii="Times New Roman" w:hAnsi="Times New Roman" w:cs="Times New Roman"/>
          <w:sz w:val="28"/>
          <w:szCs w:val="28"/>
        </w:rPr>
        <w:lastRenderedPageBreak/>
        <w:t>ответа заявителю в срок, не превышающий 30 календарных дней со дня регистрации обращения.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1.4.8. Сведения о государственной услуге и административный регламент размещаются в федеральной государственной информационной системе "Сводный реестр государственных и муниципальных услуг (функций)" (</w:t>
      </w:r>
      <w:proofErr w:type="spellStart"/>
      <w:r w:rsidRPr="00577BD7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577BD7">
        <w:rPr>
          <w:rFonts w:ascii="Times New Roman" w:hAnsi="Times New Roman" w:cs="Times New Roman"/>
          <w:sz w:val="28"/>
          <w:szCs w:val="28"/>
        </w:rPr>
        <w:t xml:space="preserve">) и на официальном портале Губернатора </w:t>
      </w:r>
      <w:r w:rsidR="00C86380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и Администрации Волгоградской области в разделе "Го</w:t>
      </w:r>
      <w:r w:rsidR="002E1B5D">
        <w:rPr>
          <w:rFonts w:ascii="Times New Roman" w:hAnsi="Times New Roman" w:cs="Times New Roman"/>
          <w:sz w:val="28"/>
          <w:szCs w:val="28"/>
        </w:rPr>
        <w:t>сударственные услуги"</w:t>
      </w:r>
      <w:r w:rsidR="002E1B5D" w:rsidRPr="002E1B5D">
        <w:t xml:space="preserve"> </w:t>
      </w:r>
      <w:r w:rsidR="002E1B5D">
        <w:t>(</w:t>
      </w:r>
      <w:proofErr w:type="spellStart"/>
      <w:r w:rsidR="002E1B5D" w:rsidRPr="002E1B5D">
        <w:rPr>
          <w:rFonts w:ascii="Times New Roman" w:hAnsi="Times New Roman" w:cs="Times New Roman"/>
          <w:sz w:val="28"/>
          <w:szCs w:val="28"/>
        </w:rPr>
        <w:t>www.volgograd.ru</w:t>
      </w:r>
      <w:proofErr w:type="spellEnd"/>
      <w:r w:rsidR="002E1B5D">
        <w:rPr>
          <w:rFonts w:ascii="Times New Roman" w:hAnsi="Times New Roman" w:cs="Times New Roman"/>
          <w:sz w:val="28"/>
          <w:szCs w:val="28"/>
        </w:rPr>
        <w:t>).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1.4.9. По телефонам (8442) 30-83-76; 30-84-41; 30-83-47 должностные лица Уполномоченного отдела, ответственные за предоставление государственной услуги, обязаны дать исчерпывающую информацию </w:t>
      </w:r>
      <w:r w:rsidR="00C86380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по вопросам предоставления государственной услуги.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1.4.10. Информирование заявителей по вопросам предоставления государственной услуги, о ходе предоставления услуги осуществляют специалисты У</w:t>
      </w:r>
      <w:r w:rsidR="009F4C82" w:rsidRPr="00577BD7">
        <w:rPr>
          <w:rFonts w:ascii="Times New Roman" w:hAnsi="Times New Roman" w:cs="Times New Roman"/>
          <w:sz w:val="28"/>
          <w:szCs w:val="28"/>
        </w:rPr>
        <w:t>полномоченного отдела (кабинет №</w:t>
      </w:r>
      <w:r w:rsidRPr="00577BD7">
        <w:rPr>
          <w:rFonts w:ascii="Times New Roman" w:hAnsi="Times New Roman" w:cs="Times New Roman"/>
          <w:sz w:val="28"/>
          <w:szCs w:val="28"/>
        </w:rPr>
        <w:t xml:space="preserve"> 313).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1.4.11. При личном обращении гражданина прием граждан осуществляется председателем комитета, заместителем председателя комитета, другими должностными лицами согласно графику личного приема.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При личном обращении граждан (законных представителей) должностное лицо комитета информирует об условиях и правилах предоставления государственной услуги. Предоставление государственной услуги предусматривает взаимодействие заявителя с должностными лицами продолжительностью 15 минут не более двух раз.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С момента приема документов для предоставления государственной услуги заявитель государственной услуги имеет право на получение любых интересующих его сведений о ходе предоставления государственной услуги посредством телефона или личного посещения комитета.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1.5. Сведения об органах </w:t>
      </w:r>
      <w:r w:rsidR="002A47E4" w:rsidRPr="00577BD7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577BD7">
        <w:rPr>
          <w:rFonts w:ascii="Times New Roman" w:hAnsi="Times New Roman" w:cs="Times New Roman"/>
          <w:sz w:val="28"/>
          <w:szCs w:val="28"/>
        </w:rPr>
        <w:t xml:space="preserve"> власти, органах местного самоуправления, участвующих в предоставлении государственной услуги.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BD7">
        <w:rPr>
          <w:rFonts w:ascii="Times New Roman" w:hAnsi="Times New Roman" w:cs="Times New Roman"/>
          <w:sz w:val="28"/>
          <w:szCs w:val="28"/>
        </w:rPr>
        <w:t xml:space="preserve">Комитет осуществляет межведомственное информационное взаимодействие при предоставлении государственной услуги в соответствии с требованиями Федерального </w:t>
      </w:r>
      <w:hyperlink r:id="rId10" w:history="1">
        <w:r w:rsidRPr="0098419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77BD7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4C3F59" w:rsidRPr="00577BD7">
        <w:rPr>
          <w:rFonts w:ascii="Times New Roman" w:hAnsi="Times New Roman" w:cs="Times New Roman"/>
          <w:sz w:val="28"/>
          <w:szCs w:val="28"/>
        </w:rPr>
        <w:t>№</w:t>
      </w:r>
      <w:r w:rsidRPr="00577BD7">
        <w:rPr>
          <w:rFonts w:ascii="Times New Roman" w:hAnsi="Times New Roman" w:cs="Times New Roman"/>
          <w:sz w:val="28"/>
          <w:szCs w:val="28"/>
        </w:rPr>
        <w:t xml:space="preserve"> 210-ФЗ </w:t>
      </w:r>
      <w:r w:rsidR="00C34CB3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 xml:space="preserve">"Об организации предоставления государственных и муниципальных услуг" </w:t>
      </w:r>
      <w:r w:rsidR="00C86380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 xml:space="preserve">и </w:t>
      </w:r>
      <w:hyperlink r:id="rId11" w:history="1">
        <w:r w:rsidRPr="0098419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77BD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C34CB3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от 08 сентября 2010</w:t>
      </w:r>
      <w:r w:rsidR="00C34CB3">
        <w:rPr>
          <w:rFonts w:ascii="Times New Roman" w:hAnsi="Times New Roman" w:cs="Times New Roman"/>
          <w:sz w:val="28"/>
          <w:szCs w:val="28"/>
        </w:rPr>
        <w:t xml:space="preserve"> </w:t>
      </w:r>
      <w:r w:rsidRPr="00577BD7">
        <w:rPr>
          <w:rFonts w:ascii="Times New Roman" w:hAnsi="Times New Roman" w:cs="Times New Roman"/>
          <w:sz w:val="28"/>
          <w:szCs w:val="28"/>
        </w:rPr>
        <w:t xml:space="preserve">г. </w:t>
      </w:r>
      <w:r w:rsidR="004C3F59" w:rsidRPr="00577BD7">
        <w:rPr>
          <w:rFonts w:ascii="Times New Roman" w:hAnsi="Times New Roman" w:cs="Times New Roman"/>
          <w:sz w:val="28"/>
          <w:szCs w:val="28"/>
        </w:rPr>
        <w:t>№</w:t>
      </w:r>
      <w:r w:rsidRPr="00577BD7">
        <w:rPr>
          <w:rFonts w:ascii="Times New Roman" w:hAnsi="Times New Roman" w:cs="Times New Roman"/>
          <w:sz w:val="28"/>
          <w:szCs w:val="28"/>
        </w:rPr>
        <w:t xml:space="preserve"> 697 "О единой системе межведомственного электронного взаимодействия" с органами </w:t>
      </w:r>
      <w:r w:rsidR="002A47E4" w:rsidRPr="00577BD7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577BD7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2A47E4" w:rsidRPr="00577BD7">
        <w:rPr>
          <w:rFonts w:ascii="Times New Roman" w:hAnsi="Times New Roman" w:cs="Times New Roman"/>
          <w:sz w:val="28"/>
          <w:szCs w:val="28"/>
        </w:rPr>
        <w:t>, органами местного самоуправления</w:t>
      </w:r>
      <w:r w:rsidRPr="00577B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Информация о графиках работы органов местного самоуправления размещена на соответствующих официальных сайтах по месту нахождения заявителя.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Информация о графиках работы органов </w:t>
      </w:r>
      <w:r w:rsidR="006E55AC">
        <w:rPr>
          <w:rFonts w:ascii="Times New Roman" w:hAnsi="Times New Roman" w:cs="Times New Roman"/>
          <w:sz w:val="28"/>
          <w:szCs w:val="28"/>
        </w:rPr>
        <w:t>исполнительной</w:t>
      </w:r>
      <w:r w:rsidRPr="00577BD7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7E18C6">
        <w:rPr>
          <w:rFonts w:ascii="Times New Roman" w:hAnsi="Times New Roman" w:cs="Times New Roman"/>
          <w:sz w:val="28"/>
          <w:szCs w:val="28"/>
        </w:rPr>
        <w:t xml:space="preserve">Волгоградской области </w:t>
      </w:r>
      <w:r w:rsidRPr="00577BD7">
        <w:rPr>
          <w:rFonts w:ascii="Times New Roman" w:hAnsi="Times New Roman" w:cs="Times New Roman"/>
          <w:sz w:val="28"/>
          <w:szCs w:val="28"/>
        </w:rPr>
        <w:t>размещена на соответствующих официальных сайтах.</w:t>
      </w:r>
    </w:p>
    <w:p w:rsidR="003C2093" w:rsidRPr="00577BD7" w:rsidRDefault="003C209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1.6. Предоставление государственной услуги в электронном виде.</w:t>
      </w:r>
    </w:p>
    <w:p w:rsidR="003C2093" w:rsidRPr="00577BD7" w:rsidRDefault="003C209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1.6.1. </w:t>
      </w:r>
      <w:proofErr w:type="gramStart"/>
      <w:r w:rsidRPr="00577BD7">
        <w:rPr>
          <w:rFonts w:ascii="Times New Roman" w:hAnsi="Times New Roman" w:cs="Times New Roman"/>
          <w:sz w:val="28"/>
          <w:szCs w:val="28"/>
        </w:rPr>
        <w:t xml:space="preserve">Обеспечение предоставления государственной услуги </w:t>
      </w:r>
      <w:r w:rsidR="00C86380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lastRenderedPageBreak/>
        <w:t xml:space="preserve">в электронном виде осуществляется посредством формирования сведений </w:t>
      </w:r>
      <w:r w:rsidR="00C86380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 xml:space="preserve">о государственной услуге в государственной информационной системе "Региональный реестр государственных и муниципальных услуг (функций) Волгоградской области" (далее - РГУ), в порядке, определенном </w:t>
      </w:r>
      <w:hyperlink r:id="rId12" w:history="1">
        <w:r w:rsidRPr="00577BD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77BD7">
        <w:rPr>
          <w:rFonts w:ascii="Times New Roman" w:hAnsi="Times New Roman" w:cs="Times New Roman"/>
          <w:sz w:val="28"/>
          <w:szCs w:val="28"/>
        </w:rPr>
        <w:t xml:space="preserve"> Правительства Волгоградской области от 26 февраля 201</w:t>
      </w:r>
      <w:r w:rsidR="00541C8B" w:rsidRPr="00577BD7">
        <w:rPr>
          <w:rFonts w:ascii="Times New Roman" w:hAnsi="Times New Roman" w:cs="Times New Roman"/>
          <w:sz w:val="28"/>
          <w:szCs w:val="28"/>
        </w:rPr>
        <w:t>3 г. №</w:t>
      </w:r>
      <w:r w:rsidRPr="00577BD7">
        <w:rPr>
          <w:rFonts w:ascii="Times New Roman" w:hAnsi="Times New Roman" w:cs="Times New Roman"/>
          <w:sz w:val="28"/>
          <w:szCs w:val="28"/>
        </w:rPr>
        <w:t xml:space="preserve"> 77-п "О порядке формирования и ведения государственной информационной системы "Региональный реестр государственных </w:t>
      </w:r>
      <w:r w:rsidR="00C86380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и муниципальных услуг (функций) Волгоградской области".</w:t>
      </w:r>
      <w:proofErr w:type="gramEnd"/>
    </w:p>
    <w:p w:rsidR="003C2093" w:rsidRPr="00577BD7" w:rsidRDefault="003C209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1.6.2. Сведения о предоставлении государственной услуги </w:t>
      </w:r>
      <w:r w:rsidR="00C86380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в электронном виде, содержащиеся в РГУ, в автоматическом режиме размещаются в открытом доступе в сети Интернет в государственной информационной системе "Портал государственных и муниципальных услуг (функций) Волгоградской области" (далее - РПГУ).</w:t>
      </w:r>
    </w:p>
    <w:p w:rsidR="003C2093" w:rsidRPr="00577BD7" w:rsidRDefault="003C209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1.6.3. РПГУ доступен в открытом доступе в сети Интернет по адресу: http://gosuslugi.</w:t>
      </w:r>
      <w:r w:rsidR="0098419A" w:rsidRPr="002E1B5D">
        <w:rPr>
          <w:rFonts w:ascii="Times New Roman" w:hAnsi="Times New Roman" w:cs="Times New Roman"/>
          <w:sz w:val="28"/>
          <w:szCs w:val="28"/>
        </w:rPr>
        <w:t>volgograd.ru</w:t>
      </w:r>
      <w:r w:rsidR="0098419A" w:rsidRPr="00577BD7">
        <w:rPr>
          <w:rFonts w:ascii="Times New Roman" w:hAnsi="Times New Roman" w:cs="Times New Roman"/>
          <w:sz w:val="28"/>
          <w:szCs w:val="28"/>
        </w:rPr>
        <w:t>.</w:t>
      </w:r>
    </w:p>
    <w:p w:rsidR="003C2093" w:rsidRPr="00577BD7" w:rsidRDefault="003C209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1.6.4. В разделе комитета на РПГУ для получения </w:t>
      </w:r>
      <w:r w:rsidR="003B7050" w:rsidRPr="00577BD7">
        <w:rPr>
          <w:rFonts w:ascii="Times New Roman" w:hAnsi="Times New Roman" w:cs="Times New Roman"/>
          <w:sz w:val="28"/>
          <w:szCs w:val="28"/>
        </w:rPr>
        <w:t>заявителями</w:t>
      </w:r>
      <w:r w:rsidRPr="00577BD7">
        <w:rPr>
          <w:rFonts w:ascii="Times New Roman" w:hAnsi="Times New Roman" w:cs="Times New Roman"/>
          <w:sz w:val="28"/>
          <w:szCs w:val="28"/>
        </w:rPr>
        <w:t xml:space="preserve"> государственной услуги в электронном виде обеспечивается получение информации о порядке и сроках предоставления услуги.</w:t>
      </w:r>
    </w:p>
    <w:p w:rsidR="003C2093" w:rsidRPr="00577BD7" w:rsidRDefault="003C209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1.6.5. Дополнительно, при реализации технической возможности, для получения </w:t>
      </w:r>
      <w:r w:rsidR="00C84C81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Pr="00577BD7">
        <w:rPr>
          <w:rFonts w:ascii="Times New Roman" w:hAnsi="Times New Roman" w:cs="Times New Roman"/>
          <w:sz w:val="28"/>
          <w:szCs w:val="28"/>
        </w:rPr>
        <w:t xml:space="preserve"> государственной услуги в электронном виде </w:t>
      </w:r>
      <w:r w:rsidR="007E18C6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на РПГУ может обеспечиваться:</w:t>
      </w:r>
    </w:p>
    <w:p w:rsidR="003C2093" w:rsidRPr="00577BD7" w:rsidRDefault="003C209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- запись на прием в</w:t>
      </w:r>
      <w:r w:rsidR="003B7050" w:rsidRPr="00577BD7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Pr="00577BD7">
        <w:rPr>
          <w:rFonts w:ascii="Times New Roman" w:hAnsi="Times New Roman" w:cs="Times New Roman"/>
          <w:sz w:val="28"/>
          <w:szCs w:val="28"/>
        </w:rPr>
        <w:t xml:space="preserve">, </w:t>
      </w:r>
      <w:r w:rsidR="003B7050" w:rsidRPr="00577BD7">
        <w:rPr>
          <w:rFonts w:ascii="Times New Roman" w:hAnsi="Times New Roman" w:cs="Times New Roman"/>
          <w:sz w:val="28"/>
          <w:szCs w:val="28"/>
        </w:rPr>
        <w:t>МФЦ</w:t>
      </w:r>
      <w:r w:rsidRPr="00577BD7">
        <w:rPr>
          <w:rFonts w:ascii="Times New Roman" w:hAnsi="Times New Roman" w:cs="Times New Roman"/>
          <w:sz w:val="28"/>
          <w:szCs w:val="28"/>
        </w:rPr>
        <w:t xml:space="preserve"> для подачи запроса </w:t>
      </w:r>
      <w:r w:rsidR="00C86380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779F8" w:rsidRPr="00577BD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77BD7">
        <w:rPr>
          <w:rFonts w:ascii="Times New Roman" w:hAnsi="Times New Roman" w:cs="Times New Roman"/>
          <w:sz w:val="28"/>
          <w:szCs w:val="28"/>
        </w:rPr>
        <w:t>услуги (далее - запрос);</w:t>
      </w:r>
    </w:p>
    <w:p w:rsidR="003C2093" w:rsidRPr="00577BD7" w:rsidRDefault="003C209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- формирование запроса;</w:t>
      </w:r>
    </w:p>
    <w:p w:rsidR="003C2093" w:rsidRPr="00577BD7" w:rsidRDefault="003C209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- прием и регистрация запроса и иных документов, необходимых для предоставления </w:t>
      </w:r>
      <w:r w:rsidR="0088118A" w:rsidRPr="00577BD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77BD7">
        <w:rPr>
          <w:rFonts w:ascii="Times New Roman" w:hAnsi="Times New Roman" w:cs="Times New Roman"/>
          <w:sz w:val="28"/>
          <w:szCs w:val="28"/>
        </w:rPr>
        <w:t>услуги;</w:t>
      </w:r>
    </w:p>
    <w:p w:rsidR="003C2093" w:rsidRPr="00577BD7" w:rsidRDefault="003C209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- получение результата предоставления </w:t>
      </w:r>
      <w:r w:rsidR="00D33217" w:rsidRPr="00577BD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77BD7">
        <w:rPr>
          <w:rFonts w:ascii="Times New Roman" w:hAnsi="Times New Roman" w:cs="Times New Roman"/>
          <w:sz w:val="28"/>
          <w:szCs w:val="28"/>
        </w:rPr>
        <w:t>услуги;</w:t>
      </w:r>
    </w:p>
    <w:p w:rsidR="003C2093" w:rsidRPr="00577BD7" w:rsidRDefault="003C209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- получение сведений о ходе выполнения запроса;</w:t>
      </w:r>
    </w:p>
    <w:p w:rsidR="003C2093" w:rsidRPr="00577BD7" w:rsidRDefault="003C209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- осуществление оценки качества предоставления </w:t>
      </w:r>
      <w:r w:rsidR="00D33217" w:rsidRPr="00577BD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77BD7">
        <w:rPr>
          <w:rFonts w:ascii="Times New Roman" w:hAnsi="Times New Roman" w:cs="Times New Roman"/>
          <w:sz w:val="28"/>
          <w:szCs w:val="28"/>
        </w:rPr>
        <w:t>услуги;</w:t>
      </w:r>
    </w:p>
    <w:p w:rsidR="003C2093" w:rsidRPr="00577BD7" w:rsidRDefault="003C209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BD7">
        <w:rPr>
          <w:rFonts w:ascii="Times New Roman" w:hAnsi="Times New Roman" w:cs="Times New Roman"/>
          <w:sz w:val="28"/>
          <w:szCs w:val="28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служащего.</w:t>
      </w:r>
      <w:proofErr w:type="gramEnd"/>
    </w:p>
    <w:p w:rsidR="003C2093" w:rsidRPr="00577BD7" w:rsidRDefault="003C209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1.6.6. Для предоставления государственной услуги не требуется оплата государственной пошлины за предоставление услуг и уплата иных платежей, взимаемых в соответствии с законодательством Российской Федерации.</w:t>
      </w:r>
    </w:p>
    <w:p w:rsidR="003C2093" w:rsidRPr="00577BD7" w:rsidRDefault="003C209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1.6.7. Дополнительно получение информации о порядке и сроках предоставления </w:t>
      </w:r>
      <w:r w:rsidR="00D33217" w:rsidRPr="00577BD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77BD7">
        <w:rPr>
          <w:rFonts w:ascii="Times New Roman" w:hAnsi="Times New Roman" w:cs="Times New Roman"/>
          <w:sz w:val="28"/>
          <w:szCs w:val="28"/>
        </w:rPr>
        <w:t xml:space="preserve">услуги обеспечивается на сайте комитета </w:t>
      </w:r>
      <w:r w:rsidR="00C86380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 xml:space="preserve">в открытом доступе в сети Интернет по адресу: </w:t>
      </w:r>
      <w:proofErr w:type="spellStart"/>
      <w:r w:rsidR="0098419A" w:rsidRPr="002E1B5D">
        <w:rPr>
          <w:rFonts w:ascii="Times New Roman" w:hAnsi="Times New Roman" w:cs="Times New Roman"/>
          <w:sz w:val="28"/>
          <w:szCs w:val="28"/>
        </w:rPr>
        <w:t>www.volgograd.ru</w:t>
      </w:r>
      <w:proofErr w:type="spellEnd"/>
      <w:r w:rsidR="0098419A" w:rsidRPr="00577BD7">
        <w:rPr>
          <w:rFonts w:ascii="Times New Roman" w:hAnsi="Times New Roman" w:cs="Times New Roman"/>
          <w:sz w:val="28"/>
          <w:szCs w:val="28"/>
        </w:rPr>
        <w:t>.</w:t>
      </w:r>
      <w:r w:rsidRPr="00577BD7">
        <w:rPr>
          <w:rFonts w:ascii="Times New Roman" w:hAnsi="Times New Roman" w:cs="Times New Roman"/>
          <w:sz w:val="28"/>
          <w:szCs w:val="28"/>
        </w:rPr>
        <w:t xml:space="preserve"> и на сайте МФЦ в открытом доступе в сети Интернет по адресу: http://mfc</w:t>
      </w:r>
      <w:r w:rsidR="00AA437D">
        <w:rPr>
          <w:rFonts w:ascii="Times New Roman" w:hAnsi="Times New Roman" w:cs="Times New Roman"/>
          <w:sz w:val="28"/>
          <w:szCs w:val="28"/>
        </w:rPr>
        <w:t>.</w:t>
      </w:r>
      <w:r w:rsidR="00721F2B" w:rsidRPr="002E1B5D">
        <w:rPr>
          <w:rFonts w:ascii="Times New Roman" w:hAnsi="Times New Roman" w:cs="Times New Roman"/>
          <w:sz w:val="28"/>
          <w:szCs w:val="28"/>
        </w:rPr>
        <w:t>volg</w:t>
      </w:r>
      <w:proofErr w:type="spellStart"/>
      <w:r w:rsidR="00721F2B">
        <w:rPr>
          <w:rFonts w:ascii="Times New Roman" w:hAnsi="Times New Roman" w:cs="Times New Roman"/>
          <w:sz w:val="28"/>
          <w:szCs w:val="28"/>
          <w:lang w:val="en-US"/>
        </w:rPr>
        <w:t>anet</w:t>
      </w:r>
      <w:proofErr w:type="spellEnd"/>
      <w:r w:rsidR="00AA437D" w:rsidRPr="002E1B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A437D" w:rsidRPr="002E1B5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AA437D" w:rsidRPr="00577BD7">
        <w:rPr>
          <w:rFonts w:ascii="Times New Roman" w:hAnsi="Times New Roman" w:cs="Times New Roman"/>
          <w:sz w:val="28"/>
          <w:szCs w:val="28"/>
        </w:rPr>
        <w:t>.</w:t>
      </w:r>
    </w:p>
    <w:p w:rsidR="003C2093" w:rsidRPr="00577BD7" w:rsidRDefault="003C209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1.6.8. Запись на прием в МФЦ </w:t>
      </w:r>
      <w:r w:rsidR="00BA23F2" w:rsidRPr="00577BD7">
        <w:rPr>
          <w:rFonts w:ascii="Times New Roman" w:hAnsi="Times New Roman" w:cs="Times New Roman"/>
          <w:sz w:val="28"/>
          <w:szCs w:val="28"/>
        </w:rPr>
        <w:t xml:space="preserve">для </w:t>
      </w:r>
      <w:r w:rsidRPr="00577BD7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для подачи запроса о предоставлении государственной услуги обеспечивается на сайте МФЦ в открытом доступе в сети Интернет </w:t>
      </w:r>
      <w:r w:rsidR="00C86380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по адресу: http://mfc.</w:t>
      </w:r>
      <w:r w:rsidR="00721F2B" w:rsidRPr="002E1B5D">
        <w:rPr>
          <w:rFonts w:ascii="Times New Roman" w:hAnsi="Times New Roman" w:cs="Times New Roman"/>
          <w:sz w:val="28"/>
          <w:szCs w:val="28"/>
        </w:rPr>
        <w:t>volg</w:t>
      </w:r>
      <w:proofErr w:type="spellStart"/>
      <w:r w:rsidR="00721F2B">
        <w:rPr>
          <w:rFonts w:ascii="Times New Roman" w:hAnsi="Times New Roman" w:cs="Times New Roman"/>
          <w:sz w:val="28"/>
          <w:szCs w:val="28"/>
          <w:lang w:val="en-US"/>
        </w:rPr>
        <w:t>anet</w:t>
      </w:r>
      <w:proofErr w:type="spellEnd"/>
      <w:r w:rsidR="00AA437D" w:rsidRPr="002E1B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A437D" w:rsidRPr="002E1B5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AA437D" w:rsidRPr="00577BD7">
        <w:rPr>
          <w:rFonts w:ascii="Times New Roman" w:hAnsi="Times New Roman" w:cs="Times New Roman"/>
          <w:sz w:val="28"/>
          <w:szCs w:val="28"/>
        </w:rPr>
        <w:t>.</w:t>
      </w:r>
    </w:p>
    <w:p w:rsidR="009F0566" w:rsidRPr="00577BD7" w:rsidRDefault="009F0566" w:rsidP="009F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1.6.9. При подаче запроса на предоставление государственной услуги </w:t>
      </w:r>
      <w:r w:rsidR="00CE3626">
        <w:rPr>
          <w:rFonts w:ascii="Times New Roman" w:hAnsi="Times New Roman" w:cs="Times New Roman"/>
          <w:sz w:val="28"/>
          <w:szCs w:val="28"/>
        </w:rPr>
        <w:lastRenderedPageBreak/>
        <w:t xml:space="preserve">через РПГУ </w:t>
      </w:r>
      <w:r w:rsidRPr="00577BD7">
        <w:rPr>
          <w:rFonts w:ascii="Times New Roman" w:hAnsi="Times New Roman" w:cs="Times New Roman"/>
          <w:sz w:val="28"/>
          <w:szCs w:val="28"/>
        </w:rPr>
        <w:t>дополнительные документы предоставляются в комитет заявителем в день подачи заявления, при личном посещении в процессе оказания государственной услуги в следующем составе:</w:t>
      </w:r>
    </w:p>
    <w:p w:rsidR="009F0566" w:rsidRPr="00577BD7" w:rsidRDefault="009F0566" w:rsidP="009F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1) документы, удостоверяющие личность гражданина;</w:t>
      </w:r>
    </w:p>
    <w:p w:rsidR="009F0566" w:rsidRPr="00577BD7" w:rsidRDefault="009F0566" w:rsidP="009F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2) документы, подтверждающие полномочия действовать от имени </w:t>
      </w:r>
      <w:r w:rsidR="00322C28">
        <w:rPr>
          <w:rFonts w:ascii="Times New Roman" w:hAnsi="Times New Roman" w:cs="Times New Roman"/>
          <w:sz w:val="28"/>
          <w:szCs w:val="28"/>
        </w:rPr>
        <w:t>заявителя</w:t>
      </w:r>
      <w:r w:rsidRPr="00577BD7">
        <w:rPr>
          <w:rFonts w:ascii="Times New Roman" w:hAnsi="Times New Roman" w:cs="Times New Roman"/>
          <w:sz w:val="28"/>
          <w:szCs w:val="28"/>
        </w:rPr>
        <w:t>, если с заявлением обращается представитель заявителя (оригинал или копии, заверенные заявителем);</w:t>
      </w:r>
    </w:p>
    <w:p w:rsidR="009F0566" w:rsidRPr="00577BD7" w:rsidRDefault="009F0566" w:rsidP="009F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3) заявление на получение разрешения </w:t>
      </w:r>
      <w:r w:rsidR="00322C28">
        <w:rPr>
          <w:rFonts w:ascii="Times New Roman" w:hAnsi="Times New Roman" w:cs="Times New Roman"/>
          <w:sz w:val="28"/>
          <w:szCs w:val="28"/>
        </w:rPr>
        <w:t xml:space="preserve">на </w:t>
      </w:r>
      <w:r w:rsidRPr="00577BD7">
        <w:rPr>
          <w:rFonts w:ascii="Times New Roman" w:hAnsi="Times New Roman" w:cs="Times New Roman"/>
          <w:sz w:val="28"/>
          <w:szCs w:val="28"/>
        </w:rPr>
        <w:t xml:space="preserve">ввод в эксплуатацию объектов капитального строительства, построенных, реконструированных </w:t>
      </w:r>
      <w:r w:rsidR="00C86380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на территориях двух и более муниципальных образований (муниципальных районов, городских округов).</w:t>
      </w:r>
    </w:p>
    <w:p w:rsidR="008C2192" w:rsidRPr="00577BD7" w:rsidRDefault="008C2192" w:rsidP="00E10EC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3DEE" w:rsidRPr="00577BD7" w:rsidRDefault="00E13DEE" w:rsidP="00E10EC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2.1. Наименование государственной услуги: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"Выдача разрешений на ввод в эксплуатацию объектов капитального строительства, построенных, реконструированных на территориях двух </w:t>
      </w:r>
      <w:r w:rsidR="00F31AC1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и более муниципальных образований (муниципальных районов, городских округов)".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2.2. Органы и организации, участвующие в предоставлении государственной услуги.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2.2.1. Предоставление государственной услуги осуществляется комитетом и МФЦ.</w:t>
      </w:r>
    </w:p>
    <w:p w:rsidR="00DA4A06" w:rsidRPr="00577BD7" w:rsidRDefault="00E13DEE" w:rsidP="00E1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hAnsi="Times New Roman" w:cs="Times New Roman"/>
          <w:sz w:val="28"/>
          <w:szCs w:val="28"/>
        </w:rPr>
        <w:t>2.2.2. При предоставлении государственной услуги комитет взаимодействует с органами государственной власти, органами местного самоуправления, ГАУ ВО "</w:t>
      </w:r>
      <w:proofErr w:type="spellStart"/>
      <w:r w:rsidRPr="00577BD7">
        <w:rPr>
          <w:rFonts w:ascii="Times New Roman" w:hAnsi="Times New Roman" w:cs="Times New Roman"/>
          <w:sz w:val="28"/>
          <w:szCs w:val="28"/>
        </w:rPr>
        <w:t>Облгосэкспертиза</w:t>
      </w:r>
      <w:proofErr w:type="spellEnd"/>
      <w:r w:rsidRPr="00577BD7">
        <w:rPr>
          <w:rFonts w:ascii="Times New Roman" w:hAnsi="Times New Roman" w:cs="Times New Roman"/>
          <w:sz w:val="28"/>
          <w:szCs w:val="28"/>
        </w:rPr>
        <w:t xml:space="preserve">", Управлением Федеральной службы государственной регистрации, кадастра и картографии </w:t>
      </w:r>
      <w:r w:rsidR="00F31AC1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 xml:space="preserve">по Волгоградской области, иными органами власти и организациями </w:t>
      </w:r>
      <w:r w:rsidR="00F31AC1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 xml:space="preserve">в порядке, предусмотренном </w:t>
      </w:r>
      <w:r w:rsidR="00DA4A06"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Федерации. Межведомственное информационное взаимодействие в предоставлении государственной услуги осуществляется в соответствии с требованиями Федерального </w:t>
      </w:r>
      <w:hyperlink r:id="rId13" w:history="1">
        <w:r w:rsidR="00DA4A06" w:rsidRPr="00577B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DA4A06"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</w:t>
      </w:r>
      <w:r w:rsidR="00A458ED"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A4A06"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"Об организации предоставления государственных и муниципальных услуг".</w:t>
      </w:r>
    </w:p>
    <w:p w:rsidR="003F09E9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2.2.</w:t>
      </w:r>
      <w:r w:rsidR="0034385D" w:rsidRPr="00577BD7">
        <w:rPr>
          <w:rFonts w:ascii="Times New Roman" w:hAnsi="Times New Roman" w:cs="Times New Roman"/>
          <w:sz w:val="28"/>
          <w:szCs w:val="28"/>
        </w:rPr>
        <w:t>3</w:t>
      </w:r>
      <w:r w:rsidRPr="00577BD7">
        <w:rPr>
          <w:rFonts w:ascii="Times New Roman" w:hAnsi="Times New Roman" w:cs="Times New Roman"/>
          <w:sz w:val="28"/>
          <w:szCs w:val="28"/>
        </w:rPr>
        <w:t xml:space="preserve">. Комитет </w:t>
      </w:r>
      <w:r w:rsidR="007E104E" w:rsidRPr="00577BD7">
        <w:rPr>
          <w:rFonts w:ascii="Times New Roman" w:hAnsi="Times New Roman" w:cs="Times New Roman"/>
          <w:sz w:val="28"/>
          <w:szCs w:val="28"/>
        </w:rPr>
        <w:t xml:space="preserve">и МФЦ </w:t>
      </w:r>
      <w:r w:rsidRPr="00577BD7">
        <w:rPr>
          <w:rFonts w:ascii="Times New Roman" w:hAnsi="Times New Roman" w:cs="Times New Roman"/>
          <w:sz w:val="28"/>
          <w:szCs w:val="28"/>
        </w:rPr>
        <w:t>не вправе требовать от заявителя осуществления действий, в том числе</w:t>
      </w:r>
      <w:r w:rsidR="003F09E9" w:rsidRPr="00577BD7">
        <w:rPr>
          <w:rFonts w:ascii="Times New Roman" w:hAnsi="Times New Roman" w:cs="Times New Roman"/>
          <w:sz w:val="28"/>
          <w:szCs w:val="28"/>
        </w:rPr>
        <w:t>:</w:t>
      </w:r>
    </w:p>
    <w:p w:rsidR="003F09E9" w:rsidRPr="00577BD7" w:rsidRDefault="003F09E9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3F09E9" w:rsidRPr="00577BD7" w:rsidRDefault="003F09E9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</w:t>
      </w:r>
      <w:r w:rsidR="00AC104B" w:rsidRPr="00577BD7">
        <w:rPr>
          <w:rFonts w:ascii="Times New Roman" w:hAnsi="Times New Roman" w:cs="Times New Roman"/>
          <w:sz w:val="28"/>
          <w:szCs w:val="28"/>
        </w:rPr>
        <w:t>рственной услуги, которая находи</w:t>
      </w:r>
      <w:r w:rsidRPr="00577BD7">
        <w:rPr>
          <w:rFonts w:ascii="Times New Roman" w:hAnsi="Times New Roman" w:cs="Times New Roman"/>
          <w:sz w:val="28"/>
          <w:szCs w:val="28"/>
        </w:rPr>
        <w:t xml:space="preserve">тся в распоряжении комитета, </w:t>
      </w:r>
      <w:r w:rsidRPr="00577BD7">
        <w:rPr>
          <w:rFonts w:ascii="Times New Roman" w:hAnsi="Times New Roman" w:cs="Times New Roman"/>
          <w:sz w:val="28"/>
          <w:szCs w:val="28"/>
        </w:rPr>
        <w:br/>
        <w:t xml:space="preserve">в соответствии с нормативными правовыми актами Российской Федерации, нормативными правовыми актами субъектов Российской Федерации, </w:t>
      </w:r>
      <w:r w:rsidRPr="00577BD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правовыми актами. Заявитель вправе представить указанные документы </w:t>
      </w:r>
      <w:r w:rsidR="00193F71" w:rsidRPr="00577BD7">
        <w:rPr>
          <w:rFonts w:ascii="Times New Roman" w:hAnsi="Times New Roman" w:cs="Times New Roman"/>
          <w:sz w:val="28"/>
          <w:szCs w:val="28"/>
        </w:rPr>
        <w:t xml:space="preserve">в </w:t>
      </w:r>
      <w:r w:rsidRPr="00577BD7">
        <w:rPr>
          <w:rFonts w:ascii="Times New Roman" w:hAnsi="Times New Roman" w:cs="Times New Roman"/>
          <w:sz w:val="28"/>
          <w:szCs w:val="28"/>
        </w:rPr>
        <w:t>комитет по собственной инициативе;</w:t>
      </w:r>
    </w:p>
    <w:p w:rsidR="003F09E9" w:rsidRPr="00577BD7" w:rsidRDefault="003F09E9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BD7">
        <w:rPr>
          <w:rFonts w:ascii="Times New Roman" w:hAnsi="Times New Roman" w:cs="Times New Roman"/>
          <w:sz w:val="28"/>
          <w:szCs w:val="28"/>
        </w:rPr>
        <w:t xml:space="preserve">3) 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</w:t>
      </w:r>
      <w:r w:rsidRPr="00577BD7">
        <w:rPr>
          <w:rFonts w:ascii="Times New Roman" w:hAnsi="Times New Roman" w:cs="Times New Roman"/>
          <w:sz w:val="28"/>
          <w:szCs w:val="28"/>
        </w:rPr>
        <w:br/>
        <w:t xml:space="preserve">и обязательными для предоставления государственных услуг, утвержденный нормативным правовым актом Волгоградской области </w:t>
      </w:r>
      <w:r w:rsidRPr="00577BD7">
        <w:rPr>
          <w:rFonts w:ascii="Times New Roman" w:hAnsi="Times New Roman" w:cs="Times New Roman"/>
          <w:sz w:val="28"/>
          <w:szCs w:val="28"/>
        </w:rPr>
        <w:br/>
        <w:t xml:space="preserve">в соответствии с пунктом 2 части 1 статьи 9 Федерального закона </w:t>
      </w:r>
      <w:r w:rsidRPr="00577BD7">
        <w:rPr>
          <w:rFonts w:ascii="Times New Roman" w:hAnsi="Times New Roman" w:cs="Times New Roman"/>
          <w:sz w:val="28"/>
          <w:szCs w:val="28"/>
        </w:rPr>
        <w:br/>
        <w:t>от 27.07.2010 № 210-ФЗ "Об организации предоставления государственных</w:t>
      </w:r>
      <w:proofErr w:type="gramEnd"/>
      <w:r w:rsidRPr="00577BD7">
        <w:rPr>
          <w:rFonts w:ascii="Times New Roman" w:hAnsi="Times New Roman" w:cs="Times New Roman"/>
          <w:sz w:val="28"/>
          <w:szCs w:val="28"/>
        </w:rPr>
        <w:t xml:space="preserve"> </w:t>
      </w:r>
      <w:r w:rsidR="00721F2B" w:rsidRPr="00DE6C0A">
        <w:rPr>
          <w:rFonts w:ascii="Times New Roman" w:hAnsi="Times New Roman" w:cs="Times New Roman"/>
          <w:sz w:val="28"/>
          <w:szCs w:val="28"/>
        </w:rPr>
        <w:br/>
      </w:r>
      <w:r w:rsidR="00BA1D47">
        <w:rPr>
          <w:rFonts w:ascii="Times New Roman" w:hAnsi="Times New Roman" w:cs="Times New Roman"/>
          <w:sz w:val="28"/>
          <w:szCs w:val="28"/>
        </w:rPr>
        <w:t>и муниципальных услуг";</w:t>
      </w:r>
    </w:p>
    <w:p w:rsidR="003F09E9" w:rsidRPr="00577BD7" w:rsidRDefault="003F09E9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4) представления документов и информации, отсутствие </w:t>
      </w:r>
      <w:r w:rsidRPr="00577BD7">
        <w:rPr>
          <w:rFonts w:ascii="Times New Roman" w:hAnsi="Times New Roman" w:cs="Times New Roman"/>
          <w:sz w:val="28"/>
          <w:szCs w:val="28"/>
        </w:rPr>
        <w:br/>
        <w:t xml:space="preserve">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</w:t>
      </w:r>
      <w:r w:rsidRPr="00577BD7">
        <w:rPr>
          <w:rFonts w:ascii="Times New Roman" w:hAnsi="Times New Roman" w:cs="Times New Roman"/>
          <w:sz w:val="28"/>
          <w:szCs w:val="28"/>
        </w:rPr>
        <w:br/>
        <w:t>за исключением следующих случаев:</w:t>
      </w:r>
    </w:p>
    <w:p w:rsidR="003F09E9" w:rsidRPr="00577BD7" w:rsidRDefault="003F09E9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3F09E9" w:rsidRPr="00577BD7" w:rsidRDefault="003F09E9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государственной услуги и документах, поданных заявителем после первоначального отказа </w:t>
      </w:r>
      <w:r w:rsidRPr="00577BD7">
        <w:rPr>
          <w:rFonts w:ascii="Times New Roman" w:hAnsi="Times New Roman" w:cs="Times New Roman"/>
          <w:sz w:val="28"/>
          <w:szCs w:val="28"/>
        </w:rPr>
        <w:br/>
        <w:t xml:space="preserve">в приеме документов, необходимых для предоставления государственной услуги, либо в предоставлении государственной услуги и не включенных </w:t>
      </w:r>
      <w:r w:rsidRPr="00577BD7">
        <w:rPr>
          <w:rFonts w:ascii="Times New Roman" w:hAnsi="Times New Roman" w:cs="Times New Roman"/>
          <w:sz w:val="28"/>
          <w:szCs w:val="28"/>
        </w:rPr>
        <w:br/>
        <w:t>в представленный ранее комплект документов;</w:t>
      </w:r>
    </w:p>
    <w:p w:rsidR="003F09E9" w:rsidRPr="00577BD7" w:rsidRDefault="003F09E9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в) истечение срока действия документов или изменение информации после первоначального отказа в приеме документов, необходимых </w:t>
      </w:r>
      <w:r w:rsidRPr="00577BD7">
        <w:rPr>
          <w:rFonts w:ascii="Times New Roman" w:hAnsi="Times New Roman" w:cs="Times New Roman"/>
          <w:sz w:val="28"/>
          <w:szCs w:val="28"/>
        </w:rPr>
        <w:br/>
        <w:t>для предоставления государственной услуги, либо в предоставлении государственной услуги;</w:t>
      </w:r>
    </w:p>
    <w:p w:rsidR="003F09E9" w:rsidRPr="00577BD7" w:rsidRDefault="003F09E9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BD7">
        <w:rPr>
          <w:rFonts w:ascii="Times New Roman" w:hAnsi="Times New Roman" w:cs="Times New Roman"/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комитета, предоставляющего государственную услугу, государственного служащего, работника МФЦ, работника организации, </w:t>
      </w:r>
      <w:r w:rsidRPr="00577BD7">
        <w:rPr>
          <w:rFonts w:ascii="Times New Roman" w:hAnsi="Times New Roman" w:cs="Times New Roman"/>
          <w:sz w:val="28"/>
          <w:szCs w:val="28"/>
        </w:rPr>
        <w:br/>
        <w:t xml:space="preserve">при первоначальном отказе в приеме документов, необходимых </w:t>
      </w:r>
      <w:r w:rsidRPr="00577BD7">
        <w:rPr>
          <w:rFonts w:ascii="Times New Roman" w:hAnsi="Times New Roman" w:cs="Times New Roman"/>
          <w:sz w:val="28"/>
          <w:szCs w:val="28"/>
        </w:rPr>
        <w:br/>
        <w:t>для предоставления государственной услуги, либо в предоставлении государственной услуги, о чем в письменном виде за подписью руководителя комитета, предоставляющего государственную услугу, руководителя МФЦ при первоначальном отказе в приеме документов, необходимых</w:t>
      </w:r>
      <w:proofErr w:type="gramEnd"/>
      <w:r w:rsidRPr="00577BD7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услуги, либо руководителя организации, уведомляется заявитель, а также приносятся извинения за доставленные неудобства.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2.3. Результат предоставления государственной услуги.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выдача разрешения на ввод объекта капитального строительства </w:t>
      </w:r>
      <w:r w:rsidR="00AA437D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 xml:space="preserve">в эксплуатацию согласно </w:t>
      </w:r>
      <w:hyperlink r:id="rId14" w:history="1">
        <w:r w:rsidRPr="00AA437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577BD7">
        <w:rPr>
          <w:rFonts w:ascii="Times New Roman" w:hAnsi="Times New Roman" w:cs="Times New Roman"/>
          <w:sz w:val="28"/>
          <w:szCs w:val="28"/>
        </w:rPr>
        <w:t xml:space="preserve">, утвержденной приказом Министерства строительства и жилищно-коммунального хозяйства Российской Федерации </w:t>
      </w:r>
      <w:r w:rsidRPr="00577BD7">
        <w:rPr>
          <w:rFonts w:ascii="Times New Roman" w:hAnsi="Times New Roman" w:cs="Times New Roman"/>
          <w:sz w:val="28"/>
          <w:szCs w:val="28"/>
        </w:rPr>
        <w:lastRenderedPageBreak/>
        <w:t>от 19.0</w:t>
      </w:r>
      <w:r w:rsidR="002B3818" w:rsidRPr="00577BD7">
        <w:rPr>
          <w:rFonts w:ascii="Times New Roman" w:hAnsi="Times New Roman" w:cs="Times New Roman"/>
          <w:sz w:val="28"/>
          <w:szCs w:val="28"/>
        </w:rPr>
        <w:t>2.2015 №</w:t>
      </w:r>
      <w:r w:rsidRPr="00577BD7">
        <w:rPr>
          <w:rFonts w:ascii="Times New Roman" w:hAnsi="Times New Roman" w:cs="Times New Roman"/>
          <w:sz w:val="28"/>
          <w:szCs w:val="28"/>
        </w:rPr>
        <w:t xml:space="preserve"> 117/</w:t>
      </w:r>
      <w:proofErr w:type="spellStart"/>
      <w:proofErr w:type="gramStart"/>
      <w:r w:rsidRPr="00577BD7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577BD7">
        <w:rPr>
          <w:rFonts w:ascii="Times New Roman" w:hAnsi="Times New Roman" w:cs="Times New Roman"/>
          <w:sz w:val="28"/>
          <w:szCs w:val="28"/>
        </w:rPr>
        <w:t xml:space="preserve"> "Об утверждении формы разрешения </w:t>
      </w:r>
      <w:r w:rsidR="00AA437D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на строительство и формы разрешения на ввод объекта в эксплуатацию";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отказ в выдаче разрешения на ввод объекта в эксплуатацию.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9"/>
      <w:bookmarkEnd w:id="2"/>
      <w:r w:rsidRPr="00577BD7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государственной услуги или отказа в предоставлении государственной услуги составляет не более 7 рабочих дней </w:t>
      </w:r>
      <w:proofErr w:type="gramStart"/>
      <w:r w:rsidRPr="00577BD7">
        <w:rPr>
          <w:rFonts w:ascii="Times New Roman" w:hAnsi="Times New Roman" w:cs="Times New Roman"/>
          <w:sz w:val="28"/>
          <w:szCs w:val="28"/>
        </w:rPr>
        <w:t>со дня регистрации заявления о выдаче разрешения на ввод объекта капитального строительства в эксплуатацию в автоматизированной системе</w:t>
      </w:r>
      <w:proofErr w:type="gramEnd"/>
      <w:r w:rsidRPr="00577BD7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(далее - АСЭД).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государственной услуги.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Предоставление комитетом государственной услуги осуществляется </w:t>
      </w:r>
      <w:r w:rsidR="00AA437D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в соответствии со следующими нормативными правовыми актами: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AA437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77BD7">
        <w:rPr>
          <w:rFonts w:ascii="Times New Roman" w:hAnsi="Times New Roman" w:cs="Times New Roman"/>
          <w:sz w:val="28"/>
          <w:szCs w:val="28"/>
        </w:rPr>
        <w:t xml:space="preserve"> Российской Федерации ("Российская газета", </w:t>
      </w:r>
      <w:r w:rsidR="004C3F59" w:rsidRPr="00577BD7">
        <w:rPr>
          <w:rFonts w:ascii="Times New Roman" w:hAnsi="Times New Roman" w:cs="Times New Roman"/>
          <w:sz w:val="28"/>
          <w:szCs w:val="28"/>
        </w:rPr>
        <w:t>№</w:t>
      </w:r>
      <w:r w:rsidRPr="00577BD7">
        <w:rPr>
          <w:rFonts w:ascii="Times New Roman" w:hAnsi="Times New Roman" w:cs="Times New Roman"/>
          <w:sz w:val="28"/>
          <w:szCs w:val="28"/>
        </w:rPr>
        <w:t xml:space="preserve"> 237, 25.12.1993);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- Градостроительным </w:t>
      </w:r>
      <w:hyperlink r:id="rId16" w:history="1">
        <w:r w:rsidRPr="00AA437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77BD7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</w:t>
      </w:r>
      <w:r w:rsidR="00EC2A41" w:rsidRPr="00EC2A41">
        <w:rPr>
          <w:rFonts w:ascii="Times New Roman" w:hAnsi="Times New Roman" w:cs="Times New Roman"/>
          <w:sz w:val="28"/>
          <w:szCs w:val="28"/>
        </w:rPr>
        <w:br/>
      </w:r>
      <w:r w:rsidR="004C3F59" w:rsidRPr="00577BD7">
        <w:rPr>
          <w:rFonts w:ascii="Times New Roman" w:hAnsi="Times New Roman" w:cs="Times New Roman"/>
          <w:sz w:val="28"/>
          <w:szCs w:val="28"/>
        </w:rPr>
        <w:t>№</w:t>
      </w:r>
      <w:r w:rsidR="00EC2A41" w:rsidRPr="00EC2A41">
        <w:rPr>
          <w:rFonts w:ascii="Times New Roman" w:hAnsi="Times New Roman" w:cs="Times New Roman"/>
          <w:sz w:val="28"/>
          <w:szCs w:val="28"/>
        </w:rPr>
        <w:t xml:space="preserve"> </w:t>
      </w:r>
      <w:r w:rsidRPr="00577BD7">
        <w:rPr>
          <w:rFonts w:ascii="Times New Roman" w:hAnsi="Times New Roman" w:cs="Times New Roman"/>
          <w:sz w:val="28"/>
          <w:szCs w:val="28"/>
        </w:rPr>
        <w:t>190-ФЗ</w:t>
      </w:r>
      <w:r w:rsidR="000E72F4">
        <w:rPr>
          <w:rFonts w:ascii="Times New Roman" w:hAnsi="Times New Roman" w:cs="Times New Roman"/>
          <w:sz w:val="28"/>
          <w:szCs w:val="28"/>
        </w:rPr>
        <w:t xml:space="preserve"> (далее по тексту – </w:t>
      </w:r>
      <w:proofErr w:type="spellStart"/>
      <w:r w:rsidR="000E72F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E72F4">
        <w:rPr>
          <w:rFonts w:ascii="Times New Roman" w:hAnsi="Times New Roman" w:cs="Times New Roman"/>
          <w:sz w:val="28"/>
          <w:szCs w:val="28"/>
        </w:rPr>
        <w:t>)</w:t>
      </w:r>
      <w:r w:rsidRPr="00577BD7">
        <w:rPr>
          <w:rFonts w:ascii="Times New Roman" w:hAnsi="Times New Roman" w:cs="Times New Roman"/>
          <w:sz w:val="28"/>
          <w:szCs w:val="28"/>
        </w:rPr>
        <w:t xml:space="preserve"> ("Российская газета", </w:t>
      </w:r>
      <w:r w:rsidR="004C3F59" w:rsidRPr="00577BD7">
        <w:rPr>
          <w:rFonts w:ascii="Times New Roman" w:hAnsi="Times New Roman" w:cs="Times New Roman"/>
          <w:sz w:val="28"/>
          <w:szCs w:val="28"/>
        </w:rPr>
        <w:t>№</w:t>
      </w:r>
      <w:r w:rsidRPr="00577BD7">
        <w:rPr>
          <w:rFonts w:ascii="Times New Roman" w:hAnsi="Times New Roman" w:cs="Times New Roman"/>
          <w:sz w:val="28"/>
          <w:szCs w:val="28"/>
        </w:rPr>
        <w:t xml:space="preserve"> 290, 30.12.2004, Собрание законодательства Российской Федерации, 03.01.2005, </w:t>
      </w:r>
      <w:r w:rsidR="004C3F59" w:rsidRPr="00577BD7">
        <w:rPr>
          <w:rFonts w:ascii="Times New Roman" w:hAnsi="Times New Roman" w:cs="Times New Roman"/>
          <w:sz w:val="28"/>
          <w:szCs w:val="28"/>
        </w:rPr>
        <w:t>№</w:t>
      </w:r>
      <w:r w:rsidRPr="00577BD7">
        <w:rPr>
          <w:rFonts w:ascii="Times New Roman" w:hAnsi="Times New Roman" w:cs="Times New Roman"/>
          <w:sz w:val="28"/>
          <w:szCs w:val="28"/>
        </w:rPr>
        <w:t xml:space="preserve"> 1 (часть 1), ст. 16, "Парламентская газета", </w:t>
      </w:r>
      <w:r w:rsidR="004C3F59" w:rsidRPr="00577BD7">
        <w:rPr>
          <w:rFonts w:ascii="Times New Roman" w:hAnsi="Times New Roman" w:cs="Times New Roman"/>
          <w:sz w:val="28"/>
          <w:szCs w:val="28"/>
        </w:rPr>
        <w:t>№</w:t>
      </w:r>
      <w:r w:rsidR="008C2192" w:rsidRPr="00577BD7">
        <w:rPr>
          <w:rFonts w:ascii="Times New Roman" w:hAnsi="Times New Roman" w:cs="Times New Roman"/>
          <w:sz w:val="28"/>
          <w:szCs w:val="28"/>
        </w:rPr>
        <w:t xml:space="preserve"> 5 - 6, 14.01.2005);</w:t>
      </w:r>
    </w:p>
    <w:p w:rsidR="00C876CE" w:rsidRPr="00577BD7" w:rsidRDefault="00C876CE" w:rsidP="00C87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7" w:history="1">
        <w:r w:rsidRPr="00AA43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7BD7">
        <w:rPr>
          <w:rFonts w:ascii="Times New Roman" w:hAnsi="Times New Roman" w:cs="Times New Roman"/>
          <w:sz w:val="28"/>
          <w:szCs w:val="28"/>
        </w:rPr>
        <w:t xml:space="preserve"> от 27.07.2010 № 210-ФЗ "Об организации предоставления государственных и муниципальных услуг" (Собрание законодательства Российской Федерации, 2010, № 4179, ст. 31);</w:t>
      </w:r>
    </w:p>
    <w:p w:rsidR="00AD0A6D" w:rsidRDefault="00AD0A6D" w:rsidP="00AD0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- постановлением Правительства Российской Федерации </w:t>
      </w:r>
      <w:r w:rsidRPr="00577BD7">
        <w:rPr>
          <w:rFonts w:ascii="Times New Roman" w:hAnsi="Times New Roman" w:cs="Times New Roman"/>
          <w:sz w:val="28"/>
          <w:szCs w:val="28"/>
        </w:rPr>
        <w:br/>
        <w:t>от 26</w:t>
      </w:r>
      <w:r w:rsidR="00AA437D">
        <w:rPr>
          <w:rFonts w:ascii="Times New Roman" w:hAnsi="Times New Roman" w:cs="Times New Roman"/>
          <w:sz w:val="28"/>
          <w:szCs w:val="28"/>
        </w:rPr>
        <w:t>.03.</w:t>
      </w:r>
      <w:r w:rsidRPr="00577BD7">
        <w:rPr>
          <w:rFonts w:ascii="Times New Roman" w:hAnsi="Times New Roman" w:cs="Times New Roman"/>
          <w:sz w:val="28"/>
          <w:szCs w:val="28"/>
        </w:rPr>
        <w:t>2016</w:t>
      </w:r>
      <w:r w:rsidR="00AA437D">
        <w:rPr>
          <w:rFonts w:ascii="Times New Roman" w:hAnsi="Times New Roman" w:cs="Times New Roman"/>
          <w:sz w:val="28"/>
          <w:szCs w:val="28"/>
        </w:rPr>
        <w:t xml:space="preserve"> </w:t>
      </w:r>
      <w:r w:rsidRPr="00577BD7">
        <w:rPr>
          <w:rFonts w:ascii="Times New Roman" w:hAnsi="Times New Roman" w:cs="Times New Roman"/>
          <w:sz w:val="28"/>
          <w:szCs w:val="28"/>
        </w:rPr>
        <w:t xml:space="preserve"> № 236 "О требованиях к предоставлению в электронной форме государственных и муниципальных услуг" (Официальный </w:t>
      </w:r>
      <w:r w:rsidRPr="00577BD7">
        <w:rPr>
          <w:rFonts w:ascii="Times New Roman" w:hAnsi="Times New Roman" w:cs="Times New Roman"/>
          <w:sz w:val="28"/>
          <w:szCs w:val="28"/>
        </w:rPr>
        <w:br/>
        <w:t>интернет-портал правовой информации http://www</w:t>
      </w:r>
      <w:r w:rsidR="00D90538">
        <w:rPr>
          <w:rFonts w:ascii="Times New Roman" w:hAnsi="Times New Roman" w:cs="Times New Roman"/>
          <w:sz w:val="28"/>
          <w:szCs w:val="28"/>
        </w:rPr>
        <w:t xml:space="preserve">.pravo.gov.ru, </w:t>
      </w:r>
      <w:r w:rsidR="00D90538">
        <w:rPr>
          <w:rFonts w:ascii="Times New Roman" w:hAnsi="Times New Roman" w:cs="Times New Roman"/>
          <w:sz w:val="28"/>
          <w:szCs w:val="28"/>
        </w:rPr>
        <w:br/>
        <w:t>от 05.04.2016);</w:t>
      </w:r>
    </w:p>
    <w:p w:rsidR="00C011C3" w:rsidRPr="007E12B4" w:rsidRDefault="00C011C3" w:rsidP="00C011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постановлением Правительства Российской Федерации от 16</w:t>
      </w:r>
      <w:r w:rsidR="00AA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.08.2012 </w:t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840 "О порядке подачи и рассмотрения жалоб на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действия (бездействие) федеральных органов исполнительной власти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федеральными законами полномочиями по предоставлению государственных услуг в установленной сфере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должностных лиц, организаций, предусмотренных частью</w:t>
      </w:r>
      <w:proofErr w:type="gramEnd"/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статьи 16 федерального закона "Об организации предоставления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услуг", и их работников, а также многофункциональных центров предоставления государственных и муниципальных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2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работников</w:t>
      </w:r>
      <w:r w:rsidRPr="007E12B4">
        <w:rPr>
          <w:spacing w:val="-4"/>
          <w:sz w:val="28"/>
        </w:rPr>
        <w:t>"</w:t>
      </w:r>
      <w:r>
        <w:rPr>
          <w:spacing w:val="-4"/>
          <w:sz w:val="28"/>
        </w:rPr>
        <w:t xml:space="preserve"> </w:t>
      </w:r>
      <w:r w:rsidRPr="00D76C32">
        <w:rPr>
          <w:rFonts w:ascii="Times New Roman" w:hAnsi="Times New Roman" w:cs="Times New Roman"/>
          <w:sz w:val="28"/>
          <w:szCs w:val="28"/>
        </w:rPr>
        <w:t xml:space="preserve">("Российская газета", </w:t>
      </w:r>
      <w:r w:rsidR="00AA437D">
        <w:rPr>
          <w:rFonts w:ascii="Times New Roman" w:hAnsi="Times New Roman" w:cs="Times New Roman"/>
          <w:sz w:val="28"/>
          <w:szCs w:val="28"/>
        </w:rPr>
        <w:t>№</w:t>
      </w:r>
      <w:r w:rsidRPr="00D76C32">
        <w:rPr>
          <w:rFonts w:ascii="Times New Roman" w:hAnsi="Times New Roman" w:cs="Times New Roman"/>
          <w:sz w:val="28"/>
          <w:szCs w:val="28"/>
        </w:rPr>
        <w:t xml:space="preserve"> 192, 22.08.2012,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C32">
        <w:rPr>
          <w:rFonts w:ascii="Times New Roman" w:hAnsi="Times New Roman" w:cs="Times New Roman"/>
          <w:sz w:val="28"/>
          <w:szCs w:val="28"/>
        </w:rPr>
        <w:t xml:space="preserve">"Собрание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РФ", 27.08.2012, </w:t>
      </w:r>
      <w:r w:rsidR="00594B5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35</w:t>
      </w:r>
      <w:r w:rsidR="000674BA">
        <w:rPr>
          <w:rFonts w:ascii="Times New Roman" w:hAnsi="Times New Roman" w:cs="Times New Roman"/>
          <w:sz w:val="28"/>
          <w:szCs w:val="28"/>
        </w:rPr>
        <w:t>, ст. 4829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B2ADD" w:rsidRPr="00577BD7" w:rsidRDefault="003B2ADD" w:rsidP="003B2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AA437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77BD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</w:t>
      </w:r>
      <w:r w:rsidRPr="00577BD7">
        <w:rPr>
          <w:rFonts w:ascii="Times New Roman" w:hAnsi="Times New Roman" w:cs="Times New Roman"/>
          <w:sz w:val="28"/>
          <w:szCs w:val="28"/>
        </w:rPr>
        <w:lastRenderedPageBreak/>
        <w:t>государственны</w:t>
      </w:r>
      <w:r w:rsidR="000674BA">
        <w:rPr>
          <w:rFonts w:ascii="Times New Roman" w:hAnsi="Times New Roman" w:cs="Times New Roman"/>
          <w:sz w:val="28"/>
          <w:szCs w:val="28"/>
        </w:rPr>
        <w:t>х услуг" ("Российская газета" №</w:t>
      </w:r>
      <w:r w:rsidR="000674BA" w:rsidRPr="00D76C32">
        <w:rPr>
          <w:rFonts w:ascii="Times New Roman" w:hAnsi="Times New Roman" w:cs="Times New Roman"/>
          <w:sz w:val="28"/>
          <w:szCs w:val="28"/>
        </w:rPr>
        <w:t xml:space="preserve"> </w:t>
      </w:r>
      <w:r w:rsidR="000674BA">
        <w:rPr>
          <w:rFonts w:ascii="Times New Roman" w:hAnsi="Times New Roman" w:cs="Times New Roman"/>
          <w:sz w:val="28"/>
          <w:szCs w:val="28"/>
        </w:rPr>
        <w:t>200</w:t>
      </w:r>
      <w:r w:rsidR="000674BA" w:rsidRPr="00D76C32">
        <w:rPr>
          <w:rFonts w:ascii="Times New Roman" w:hAnsi="Times New Roman" w:cs="Times New Roman"/>
          <w:sz w:val="28"/>
          <w:szCs w:val="28"/>
        </w:rPr>
        <w:t xml:space="preserve">, </w:t>
      </w:r>
      <w:r w:rsidR="000674BA">
        <w:rPr>
          <w:rFonts w:ascii="Times New Roman" w:hAnsi="Times New Roman" w:cs="Times New Roman"/>
          <w:sz w:val="28"/>
          <w:szCs w:val="28"/>
        </w:rPr>
        <w:t>31</w:t>
      </w:r>
      <w:r w:rsidR="000674BA" w:rsidRPr="00D76C32">
        <w:rPr>
          <w:rFonts w:ascii="Times New Roman" w:hAnsi="Times New Roman" w:cs="Times New Roman"/>
          <w:sz w:val="28"/>
          <w:szCs w:val="28"/>
        </w:rPr>
        <w:t>.08.2012,</w:t>
      </w:r>
      <w:r w:rsidR="000674BA">
        <w:rPr>
          <w:rFonts w:ascii="Times New Roman" w:hAnsi="Times New Roman" w:cs="Times New Roman"/>
          <w:sz w:val="28"/>
          <w:szCs w:val="28"/>
        </w:rPr>
        <w:t xml:space="preserve"> </w:t>
      </w:r>
      <w:r w:rsidR="000674BA" w:rsidRPr="00D76C32">
        <w:rPr>
          <w:rFonts w:ascii="Times New Roman" w:hAnsi="Times New Roman" w:cs="Times New Roman"/>
          <w:sz w:val="28"/>
          <w:szCs w:val="28"/>
        </w:rPr>
        <w:t xml:space="preserve">"Собрание законодательства </w:t>
      </w:r>
      <w:r w:rsidR="000674BA">
        <w:rPr>
          <w:rFonts w:ascii="Times New Roman" w:hAnsi="Times New Roman" w:cs="Times New Roman"/>
          <w:sz w:val="28"/>
          <w:szCs w:val="28"/>
        </w:rPr>
        <w:t>РФ", 03.09.2012, № 36, ст. 4903</w:t>
      </w:r>
      <w:r w:rsidRPr="00577BD7">
        <w:rPr>
          <w:rFonts w:ascii="Times New Roman" w:hAnsi="Times New Roman" w:cs="Times New Roman"/>
          <w:sz w:val="28"/>
          <w:szCs w:val="28"/>
        </w:rPr>
        <w:t>);</w:t>
      </w:r>
    </w:p>
    <w:p w:rsidR="004F3557" w:rsidRPr="00577BD7" w:rsidRDefault="004F3557" w:rsidP="004F35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AA437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77BD7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19.02.2015 № 117/</w:t>
      </w:r>
      <w:proofErr w:type="spellStart"/>
      <w:proofErr w:type="gramStart"/>
      <w:r w:rsidRPr="00577BD7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577BD7">
        <w:rPr>
          <w:rFonts w:ascii="Times New Roman" w:hAnsi="Times New Roman" w:cs="Times New Roman"/>
          <w:sz w:val="28"/>
          <w:szCs w:val="28"/>
        </w:rPr>
        <w:t xml:space="preserve"> "Об утверждении формы разрешения на строительство и формы разрешения на ввод объекта в эксплуатацию" (Официальный интернет-портал правовой информации http://www.pravo.gov.ru, 13.04.2015);</w:t>
      </w:r>
    </w:p>
    <w:p w:rsidR="004F3557" w:rsidRPr="00577BD7" w:rsidRDefault="004F3557" w:rsidP="004F35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AA437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77BD7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06.06.2016 № 400/</w:t>
      </w:r>
      <w:proofErr w:type="spellStart"/>
      <w:proofErr w:type="gramStart"/>
      <w:r w:rsidRPr="00577BD7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577BD7">
        <w:rPr>
          <w:rFonts w:ascii="Times New Roman" w:hAnsi="Times New Roman" w:cs="Times New Roman"/>
          <w:sz w:val="28"/>
          <w:szCs w:val="28"/>
        </w:rPr>
        <w:t xml:space="preserve"> "Об утверждении формы градостроительного плана земельного участка" (Официальный интернет-портал правовой информации http://www.pravo.gov.ru, 22.07.2016).</w:t>
      </w:r>
    </w:p>
    <w:p w:rsidR="00C876CE" w:rsidRPr="00577BD7" w:rsidRDefault="00B9655A" w:rsidP="00C87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 </w:t>
      </w:r>
      <w:r w:rsidR="00C876CE" w:rsidRPr="00577BD7">
        <w:t xml:space="preserve">- </w:t>
      </w:r>
      <w:hyperlink r:id="rId21" w:history="1">
        <w:r w:rsidR="00C876CE" w:rsidRPr="00577B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876CE" w:rsidRPr="00577BD7">
        <w:rPr>
          <w:rFonts w:ascii="Times New Roman" w:hAnsi="Times New Roman" w:cs="Times New Roman"/>
          <w:sz w:val="28"/>
          <w:szCs w:val="28"/>
        </w:rPr>
        <w:t xml:space="preserve"> Волгоградской области от 07.06.2018 № 72-ОД </w:t>
      </w:r>
      <w:r w:rsidR="00594B52">
        <w:rPr>
          <w:rFonts w:ascii="Times New Roman" w:hAnsi="Times New Roman" w:cs="Times New Roman"/>
          <w:sz w:val="28"/>
          <w:szCs w:val="28"/>
        </w:rPr>
        <w:br/>
      </w:r>
      <w:r w:rsidR="00C876CE" w:rsidRPr="00577BD7">
        <w:rPr>
          <w:rFonts w:ascii="Times New Roman" w:hAnsi="Times New Roman" w:cs="Times New Roman"/>
          <w:sz w:val="28"/>
          <w:szCs w:val="28"/>
        </w:rPr>
        <w:t>"О градостроительной деятельности на территории Волгоградской области" (Официальный интернет-портал правовой информации http://www.pravo.gov.ru от 08.06.2018);</w:t>
      </w:r>
    </w:p>
    <w:p w:rsidR="005C36C5" w:rsidRDefault="005C36C5" w:rsidP="005C3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2B4">
        <w:rPr>
          <w:rFonts w:ascii="Times New Roman" w:hAnsi="Times New Roman" w:cs="Times New Roman"/>
          <w:sz w:val="28"/>
          <w:szCs w:val="28"/>
        </w:rPr>
        <w:t xml:space="preserve">- </w:t>
      </w:r>
      <w:hyperlink r:id="rId22" w:history="1">
        <w:r w:rsidRPr="00AA437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E12B4">
        <w:rPr>
          <w:rFonts w:ascii="Times New Roman" w:hAnsi="Times New Roman" w:cs="Times New Roman"/>
          <w:sz w:val="28"/>
          <w:szCs w:val="28"/>
        </w:rPr>
        <w:t xml:space="preserve"> Правительства Вол</w:t>
      </w:r>
      <w:r w:rsidR="00AA437D">
        <w:rPr>
          <w:rFonts w:ascii="Times New Roman" w:hAnsi="Times New Roman" w:cs="Times New Roman"/>
          <w:sz w:val="28"/>
          <w:szCs w:val="28"/>
        </w:rPr>
        <w:t>гоградской области от 26.02.</w:t>
      </w:r>
      <w:r w:rsidRPr="007E12B4">
        <w:rPr>
          <w:rFonts w:ascii="Times New Roman" w:hAnsi="Times New Roman" w:cs="Times New Roman"/>
          <w:sz w:val="28"/>
          <w:szCs w:val="28"/>
        </w:rPr>
        <w:t>2013</w:t>
      </w:r>
      <w:r w:rsidR="00AA437D">
        <w:rPr>
          <w:rFonts w:ascii="Times New Roman" w:hAnsi="Times New Roman" w:cs="Times New Roman"/>
          <w:sz w:val="28"/>
          <w:szCs w:val="28"/>
        </w:rPr>
        <w:t xml:space="preserve"> </w:t>
      </w:r>
      <w:r w:rsidRPr="007E12B4">
        <w:rPr>
          <w:rFonts w:ascii="Times New Roman" w:hAnsi="Times New Roman" w:cs="Times New Roman"/>
          <w:sz w:val="28"/>
          <w:szCs w:val="28"/>
        </w:rPr>
        <w:t xml:space="preserve">№ 77-п "О порядке формирования и ведения государственной информационной системы "Региональный реестр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7E12B4">
        <w:rPr>
          <w:rFonts w:ascii="Times New Roman" w:hAnsi="Times New Roman" w:cs="Times New Roman"/>
          <w:sz w:val="28"/>
          <w:szCs w:val="28"/>
        </w:rPr>
        <w:t>и муниципальных услуг (функций) Волгоградской области" ("Волгоградская правда", № 40, от 06.03.2013);</w:t>
      </w:r>
    </w:p>
    <w:p w:rsidR="005C36C5" w:rsidRPr="00E97B94" w:rsidRDefault="005C36C5" w:rsidP="005C3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B94">
        <w:rPr>
          <w:rFonts w:ascii="Times New Roman" w:hAnsi="Times New Roman" w:cs="Times New Roman"/>
          <w:sz w:val="28"/>
          <w:szCs w:val="28"/>
        </w:rPr>
        <w:t xml:space="preserve">- </w:t>
      </w:r>
      <w:hyperlink r:id="rId23" w:history="1">
        <w:r w:rsidRPr="00E97B9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97B94">
        <w:rPr>
          <w:rFonts w:ascii="Times New Roman" w:hAnsi="Times New Roman" w:cs="Times New Roman"/>
          <w:sz w:val="28"/>
          <w:szCs w:val="28"/>
        </w:rPr>
        <w:t xml:space="preserve"> Губернатора Волгоградской области от 14.03.2017 </w:t>
      </w:r>
      <w:r w:rsidR="00AA437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E97B94">
        <w:rPr>
          <w:rFonts w:ascii="Times New Roman" w:hAnsi="Times New Roman" w:cs="Times New Roman"/>
          <w:sz w:val="28"/>
          <w:szCs w:val="28"/>
        </w:rPr>
        <w:t xml:space="preserve"> 135 "Об утверждении перечня государственных услуг, предоставляемых комитетом архитектуры и градостроительства Волгоградской области, </w:t>
      </w:r>
      <w:r w:rsidR="00AA437D">
        <w:rPr>
          <w:rFonts w:ascii="Times New Roman" w:hAnsi="Times New Roman" w:cs="Times New Roman"/>
          <w:sz w:val="28"/>
          <w:szCs w:val="28"/>
        </w:rPr>
        <w:br/>
      </w:r>
      <w:r w:rsidRPr="00E97B94">
        <w:rPr>
          <w:rFonts w:ascii="Times New Roman" w:hAnsi="Times New Roman" w:cs="Times New Roman"/>
          <w:sz w:val="28"/>
          <w:szCs w:val="28"/>
        </w:rPr>
        <w:t>и о внесении изменений в постановление Губернат</w:t>
      </w:r>
      <w:r w:rsidR="00AA437D">
        <w:rPr>
          <w:rFonts w:ascii="Times New Roman" w:hAnsi="Times New Roman" w:cs="Times New Roman"/>
          <w:sz w:val="28"/>
          <w:szCs w:val="28"/>
        </w:rPr>
        <w:t>ора Волгоградской области от 15.08.</w:t>
      </w:r>
      <w:r w:rsidRPr="00E97B94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7B94">
        <w:rPr>
          <w:rFonts w:ascii="Times New Roman" w:hAnsi="Times New Roman" w:cs="Times New Roman"/>
          <w:sz w:val="28"/>
          <w:szCs w:val="28"/>
        </w:rPr>
        <w:t xml:space="preserve"> 703 "Об утверждении перечня государственных услуг, предоставляемых комитетом строительства Волгоградской области" ("Волгоградская прав</w:t>
      </w:r>
      <w:r>
        <w:rPr>
          <w:rFonts w:ascii="Times New Roman" w:hAnsi="Times New Roman" w:cs="Times New Roman"/>
          <w:sz w:val="28"/>
          <w:szCs w:val="28"/>
        </w:rPr>
        <w:t>да", №</w:t>
      </w:r>
      <w:r w:rsidRPr="00E97B94">
        <w:rPr>
          <w:rFonts w:ascii="Times New Roman" w:hAnsi="Times New Roman" w:cs="Times New Roman"/>
          <w:sz w:val="28"/>
          <w:szCs w:val="28"/>
        </w:rPr>
        <w:t xml:space="preserve"> 52 от 28.03.2017);</w:t>
      </w:r>
    </w:p>
    <w:p w:rsidR="003B2ADD" w:rsidRPr="00577BD7" w:rsidRDefault="003B2ADD" w:rsidP="003B2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постановлением Губернатора Волгоградской области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19.12.2016 № 963 "Об утверждении Положения о комитете архитектуры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градостроительства Волгоградской области" ("Волгоградская правда",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269 от 23 - 24.12.2016);</w:t>
      </w:r>
    </w:p>
    <w:p w:rsidR="003B2ADD" w:rsidRPr="00577BD7" w:rsidRDefault="003B2ADD" w:rsidP="003B2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37D">
        <w:rPr>
          <w:rFonts w:ascii="Times New Roman" w:hAnsi="Times New Roman" w:cs="Times New Roman"/>
          <w:sz w:val="28"/>
          <w:szCs w:val="28"/>
        </w:rPr>
        <w:t xml:space="preserve">- </w:t>
      </w:r>
      <w:hyperlink r:id="rId24" w:history="1">
        <w:r w:rsidRPr="00AA437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77BD7">
        <w:rPr>
          <w:rFonts w:ascii="Times New Roman" w:hAnsi="Times New Roman" w:cs="Times New Roman"/>
          <w:sz w:val="28"/>
          <w:szCs w:val="28"/>
        </w:rPr>
        <w:t xml:space="preserve"> Губернатора Волгоградской области от 28.08.2017 </w:t>
      </w:r>
      <w:r w:rsidR="00AA437D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№ 527 "О внесении изменений в постановление Губернатора Волгоградской области от 14</w:t>
      </w:r>
      <w:r w:rsidR="00AA437D">
        <w:rPr>
          <w:rFonts w:ascii="Times New Roman" w:hAnsi="Times New Roman" w:cs="Times New Roman"/>
          <w:sz w:val="28"/>
          <w:szCs w:val="28"/>
        </w:rPr>
        <w:t>.03.</w:t>
      </w:r>
      <w:r w:rsidRPr="00577BD7">
        <w:rPr>
          <w:rFonts w:ascii="Times New Roman" w:hAnsi="Times New Roman" w:cs="Times New Roman"/>
          <w:sz w:val="28"/>
          <w:szCs w:val="28"/>
        </w:rPr>
        <w:t>2017 № 135 "Об утверждении перечня государственных услуг, предоставляемых комитетом архитектуры и градостроительства Волгоградской области, и о внесении изменений в постановление Губернатора Волгоградской области от 15</w:t>
      </w:r>
      <w:r w:rsidR="00AA437D">
        <w:rPr>
          <w:rFonts w:ascii="Times New Roman" w:hAnsi="Times New Roman" w:cs="Times New Roman"/>
          <w:sz w:val="28"/>
          <w:szCs w:val="28"/>
        </w:rPr>
        <w:t>.08.</w:t>
      </w:r>
      <w:r w:rsidRPr="00577BD7">
        <w:rPr>
          <w:rFonts w:ascii="Times New Roman" w:hAnsi="Times New Roman" w:cs="Times New Roman"/>
          <w:sz w:val="28"/>
          <w:szCs w:val="28"/>
        </w:rPr>
        <w:t>2014  № 703 "Об утверждении перечня государственных услуг, предоставляемых комитетом строительства Волгоградской области" (Официальный интернет-портал правовой информации http://</w:t>
      </w:r>
      <w:r w:rsidR="000674BA">
        <w:rPr>
          <w:rFonts w:ascii="Times New Roman" w:hAnsi="Times New Roman" w:cs="Times New Roman"/>
          <w:sz w:val="28"/>
          <w:szCs w:val="28"/>
        </w:rPr>
        <w:t>www.pravo.gov</w:t>
      </w:r>
      <w:proofErr w:type="gramEnd"/>
      <w:r w:rsidR="000674B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674BA">
        <w:rPr>
          <w:rFonts w:ascii="Times New Roman" w:hAnsi="Times New Roman" w:cs="Times New Roman"/>
          <w:sz w:val="28"/>
          <w:szCs w:val="28"/>
        </w:rPr>
        <w:t>ru от 31.08.2017);</w:t>
      </w:r>
      <w:proofErr w:type="gramEnd"/>
    </w:p>
    <w:p w:rsidR="00AD0A6D" w:rsidRPr="00577BD7" w:rsidRDefault="00AD0A6D" w:rsidP="00AD0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5"/>
      <w:bookmarkEnd w:id="3"/>
      <w:r w:rsidRPr="00577BD7">
        <w:rPr>
          <w:rFonts w:ascii="Times New Roman" w:hAnsi="Times New Roman" w:cs="Times New Roman"/>
          <w:sz w:val="28"/>
          <w:szCs w:val="28"/>
        </w:rPr>
        <w:t xml:space="preserve">- </w:t>
      </w:r>
      <w:hyperlink r:id="rId25" w:history="1">
        <w:r w:rsidRPr="00577BD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77BD7">
        <w:rPr>
          <w:rFonts w:ascii="Times New Roman" w:hAnsi="Times New Roman" w:cs="Times New Roman"/>
          <w:sz w:val="28"/>
          <w:szCs w:val="28"/>
        </w:rPr>
        <w:t xml:space="preserve"> Администрации Волгоградской области </w:t>
      </w:r>
      <w:r w:rsidR="00AA437D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от 25.07.2011 № 369-п "О разработке и утверждении административных регламентов предоставления государственных услуг" ("Волгоградская правда", № 142, 03.08.2011);</w:t>
      </w:r>
    </w:p>
    <w:p w:rsidR="003B2ADD" w:rsidRPr="00577BD7" w:rsidRDefault="003B2ADD" w:rsidP="003B2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spacing w:val="-4"/>
          <w:sz w:val="28"/>
        </w:rPr>
        <w:lastRenderedPageBreak/>
        <w:t>- 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Волгоградской области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AA437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A437D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от 13.11.2015, "Волгоградская </w:t>
      </w:r>
      <w:r w:rsidR="0006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правда", </w:t>
      </w:r>
      <w:r w:rsidR="00067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175, от 17.11.2015).</w:t>
      </w:r>
    </w:p>
    <w:p w:rsidR="00E13DEE" w:rsidRPr="0045765F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</w:t>
      </w:r>
      <w:r w:rsidR="00594B52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услуги:</w:t>
      </w:r>
    </w:p>
    <w:p w:rsidR="0045765F" w:rsidRPr="0045765F" w:rsidRDefault="0045765F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65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заявление о выдаче разрешения на ввод объекта в эксплуатацию по форме, согласно приложению 1 к настоящему регламенту;</w:t>
      </w:r>
    </w:p>
    <w:p w:rsidR="00EA2F85" w:rsidRPr="00577BD7" w:rsidRDefault="0045765F" w:rsidP="00EA2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2F85" w:rsidRPr="00577BD7">
        <w:rPr>
          <w:rFonts w:ascii="Times New Roman" w:hAnsi="Times New Roman" w:cs="Times New Roman"/>
          <w:sz w:val="28"/>
          <w:szCs w:val="28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EA2F85" w:rsidRPr="00577BD7" w:rsidRDefault="0045765F" w:rsidP="00EA2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261"/>
      <w:bookmarkEnd w:id="4"/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EA2F85" w:rsidRPr="00577BD7">
        <w:rPr>
          <w:rFonts w:ascii="Times New Roman" w:hAnsi="Times New Roman" w:cs="Times New Roman"/>
          <w:sz w:val="28"/>
          <w:szCs w:val="28"/>
        </w:rPr>
        <w:t xml:space="preserve">) градостроительный план земельного участка, представленный </w:t>
      </w:r>
      <w:r w:rsidR="00594B52">
        <w:rPr>
          <w:rFonts w:ascii="Times New Roman" w:hAnsi="Times New Roman" w:cs="Times New Roman"/>
          <w:sz w:val="28"/>
          <w:szCs w:val="28"/>
        </w:rPr>
        <w:br/>
      </w:r>
      <w:r w:rsidR="00EA2F85" w:rsidRPr="00577BD7">
        <w:rPr>
          <w:rFonts w:ascii="Times New Roman" w:hAnsi="Times New Roman" w:cs="Times New Roman"/>
          <w:sz w:val="28"/>
          <w:szCs w:val="28"/>
        </w:rPr>
        <w:t xml:space="preserve">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</w:t>
      </w:r>
      <w:r w:rsidR="00594B52">
        <w:rPr>
          <w:rFonts w:ascii="Times New Roman" w:hAnsi="Times New Roman" w:cs="Times New Roman"/>
          <w:sz w:val="28"/>
          <w:szCs w:val="28"/>
        </w:rPr>
        <w:br/>
      </w:r>
      <w:r w:rsidR="00EA2F85" w:rsidRPr="00577BD7">
        <w:rPr>
          <w:rFonts w:ascii="Times New Roman" w:hAnsi="Times New Roman" w:cs="Times New Roman"/>
          <w:sz w:val="28"/>
          <w:szCs w:val="28"/>
        </w:rPr>
        <w:t>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="00EA2F85" w:rsidRPr="00577BD7">
        <w:rPr>
          <w:rFonts w:ascii="Times New Roman" w:hAnsi="Times New Roman" w:cs="Times New Roman"/>
          <w:sz w:val="28"/>
          <w:szCs w:val="28"/>
        </w:rPr>
        <w:t xml:space="preserve"> образование земельного участка;</w:t>
      </w:r>
    </w:p>
    <w:p w:rsidR="00EA2F85" w:rsidRPr="00577BD7" w:rsidRDefault="0045765F" w:rsidP="00EA2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263"/>
      <w:bookmarkEnd w:id="5"/>
      <w:r>
        <w:rPr>
          <w:rFonts w:ascii="Times New Roman" w:hAnsi="Times New Roman" w:cs="Times New Roman"/>
          <w:sz w:val="28"/>
          <w:szCs w:val="28"/>
        </w:rPr>
        <w:t>4</w:t>
      </w:r>
      <w:r w:rsidR="00EA2F85" w:rsidRPr="00577BD7">
        <w:rPr>
          <w:rFonts w:ascii="Times New Roman" w:hAnsi="Times New Roman" w:cs="Times New Roman"/>
          <w:sz w:val="28"/>
          <w:szCs w:val="28"/>
        </w:rPr>
        <w:t>)</w:t>
      </w:r>
      <w:r w:rsidR="00715319" w:rsidRPr="00577BD7">
        <w:rPr>
          <w:rFonts w:ascii="Times New Roman" w:hAnsi="Times New Roman" w:cs="Times New Roman"/>
          <w:sz w:val="28"/>
          <w:szCs w:val="28"/>
        </w:rPr>
        <w:t xml:space="preserve"> </w:t>
      </w:r>
      <w:r w:rsidR="00EA2F85" w:rsidRPr="00577BD7">
        <w:rPr>
          <w:rFonts w:ascii="Times New Roman" w:hAnsi="Times New Roman" w:cs="Times New Roman"/>
          <w:sz w:val="28"/>
          <w:szCs w:val="28"/>
        </w:rPr>
        <w:t>разрешение на строительство;</w:t>
      </w:r>
    </w:p>
    <w:p w:rsidR="00EA2F85" w:rsidRPr="00577BD7" w:rsidRDefault="0045765F" w:rsidP="00EA2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264"/>
      <w:bookmarkEnd w:id="6"/>
      <w:r>
        <w:rPr>
          <w:rFonts w:ascii="Times New Roman" w:hAnsi="Times New Roman" w:cs="Times New Roman"/>
          <w:sz w:val="28"/>
          <w:szCs w:val="28"/>
        </w:rPr>
        <w:t>5</w:t>
      </w:r>
      <w:r w:rsidR="00EA2F85" w:rsidRPr="00577BD7">
        <w:rPr>
          <w:rFonts w:ascii="Times New Roman" w:hAnsi="Times New Roman" w:cs="Times New Roman"/>
          <w:sz w:val="28"/>
          <w:szCs w:val="28"/>
        </w:rPr>
        <w:t>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EA2F85" w:rsidRPr="00577BD7" w:rsidRDefault="0045765F" w:rsidP="00EA2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266"/>
      <w:bookmarkStart w:id="8" w:name="P3267"/>
      <w:bookmarkEnd w:id="7"/>
      <w:bookmarkEnd w:id="8"/>
      <w:proofErr w:type="gramStart"/>
      <w:r w:rsidRPr="00F31CFA">
        <w:rPr>
          <w:rFonts w:ascii="Times New Roman" w:hAnsi="Times New Roman" w:cs="Times New Roman"/>
          <w:sz w:val="28"/>
          <w:szCs w:val="28"/>
        </w:rPr>
        <w:t>6</w:t>
      </w:r>
      <w:r w:rsidR="00EA2F85" w:rsidRPr="00F31CFA">
        <w:rPr>
          <w:rFonts w:ascii="Times New Roman" w:hAnsi="Times New Roman" w:cs="Times New Roman"/>
          <w:sz w:val="28"/>
          <w:szCs w:val="28"/>
        </w:rPr>
        <w:t>)</w:t>
      </w:r>
      <w:r w:rsidR="00EA2F85" w:rsidRPr="00577BD7">
        <w:rPr>
          <w:rFonts w:ascii="Times New Roman" w:hAnsi="Times New Roman" w:cs="Times New Roman"/>
          <w:sz w:val="28"/>
          <w:szCs w:val="28"/>
        </w:rPr>
        <w:t xml:space="preserve">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</w:t>
      </w:r>
      <w:r w:rsidR="00594B52">
        <w:rPr>
          <w:rFonts w:ascii="Times New Roman" w:hAnsi="Times New Roman" w:cs="Times New Roman"/>
          <w:sz w:val="28"/>
          <w:szCs w:val="28"/>
        </w:rPr>
        <w:br/>
      </w:r>
      <w:r w:rsidR="00EA2F85" w:rsidRPr="00577BD7">
        <w:rPr>
          <w:rFonts w:ascii="Times New Roman" w:hAnsi="Times New Roman" w:cs="Times New Roman"/>
          <w:sz w:val="28"/>
          <w:szCs w:val="28"/>
        </w:rPr>
        <w:t>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="00EA2F85" w:rsidRPr="00577BD7">
        <w:rPr>
          <w:rFonts w:ascii="Times New Roman" w:hAnsi="Times New Roman" w:cs="Times New Roman"/>
          <w:sz w:val="28"/>
          <w:szCs w:val="28"/>
        </w:rPr>
        <w:t xml:space="preserve"> осуществления строительного контроля на основании договора);</w:t>
      </w:r>
    </w:p>
    <w:p w:rsidR="00EA2F85" w:rsidRPr="00577BD7" w:rsidRDefault="0045765F" w:rsidP="00EA2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269"/>
      <w:bookmarkEnd w:id="9"/>
      <w:r>
        <w:rPr>
          <w:rFonts w:ascii="Times New Roman" w:hAnsi="Times New Roman" w:cs="Times New Roman"/>
          <w:sz w:val="28"/>
          <w:szCs w:val="28"/>
        </w:rPr>
        <w:t>7</w:t>
      </w:r>
      <w:r w:rsidR="00EA2F85" w:rsidRPr="00577BD7">
        <w:rPr>
          <w:rFonts w:ascii="Times New Roman" w:hAnsi="Times New Roman" w:cs="Times New Roman"/>
          <w:sz w:val="28"/>
          <w:szCs w:val="28"/>
        </w:rPr>
        <w:t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EA2F85" w:rsidRPr="00577BD7" w:rsidRDefault="0045765F" w:rsidP="00EA2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271"/>
      <w:bookmarkEnd w:id="10"/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EA2F85" w:rsidRPr="00577BD7">
        <w:rPr>
          <w:rFonts w:ascii="Times New Roman" w:hAnsi="Times New Roman" w:cs="Times New Roman"/>
          <w:sz w:val="28"/>
          <w:szCs w:val="28"/>
        </w:rPr>
        <w:t xml:space="preserve"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</w:t>
      </w:r>
      <w:r w:rsidR="00EA2F85" w:rsidRPr="00577BD7">
        <w:rPr>
          <w:rFonts w:ascii="Times New Roman" w:hAnsi="Times New Roman" w:cs="Times New Roman"/>
          <w:sz w:val="28"/>
          <w:szCs w:val="28"/>
        </w:rPr>
        <w:lastRenderedPageBreak/>
        <w:t>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EA2F85" w:rsidRPr="00577BD7" w:rsidRDefault="0045765F" w:rsidP="00EA2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273"/>
      <w:bookmarkEnd w:id="11"/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EA2F85" w:rsidRPr="00577BD7">
        <w:rPr>
          <w:rFonts w:ascii="Times New Roman" w:hAnsi="Times New Roman" w:cs="Times New Roman"/>
          <w:sz w:val="28"/>
          <w:szCs w:val="28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w:anchor="P3190" w:history="1">
        <w:r w:rsidR="00EA2F85" w:rsidRPr="00577BD7">
          <w:rPr>
            <w:rFonts w:ascii="Times New Roman" w:hAnsi="Times New Roman" w:cs="Times New Roman"/>
            <w:sz w:val="28"/>
            <w:szCs w:val="28"/>
          </w:rPr>
          <w:t>частью 1 статьи 54</w:t>
        </w:r>
      </w:hyperlink>
      <w:r w:rsidR="00EA2F85" w:rsidRPr="0057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E12" w:rsidRPr="00577BD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EA2F85" w:rsidRPr="00577BD7">
        <w:rPr>
          <w:rFonts w:ascii="Times New Roman" w:hAnsi="Times New Roman" w:cs="Times New Roman"/>
          <w:sz w:val="28"/>
          <w:szCs w:val="28"/>
        </w:rPr>
        <w:t>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</w:t>
      </w:r>
      <w:proofErr w:type="gramEnd"/>
      <w:r w:rsidR="00EA2F85" w:rsidRPr="00577BD7">
        <w:rPr>
          <w:rFonts w:ascii="Times New Roman" w:hAnsi="Times New Roman" w:cs="Times New Roman"/>
          <w:sz w:val="28"/>
          <w:szCs w:val="28"/>
        </w:rPr>
        <w:t xml:space="preserve"> власти (далее - орган </w:t>
      </w:r>
      <w:proofErr w:type="gramStart"/>
      <w:r w:rsidR="00EA2F85" w:rsidRPr="00577BD7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="00EA2F85" w:rsidRPr="00577BD7">
        <w:rPr>
          <w:rFonts w:ascii="Times New Roman" w:hAnsi="Times New Roman" w:cs="Times New Roman"/>
          <w:sz w:val="28"/>
          <w:szCs w:val="28"/>
        </w:rPr>
        <w:t xml:space="preserve"> государственного экологического надзора), выдаваемое в случаях, предусмотренных </w:t>
      </w:r>
      <w:hyperlink w:anchor="P3241" w:history="1">
        <w:r w:rsidR="00EA2F85" w:rsidRPr="00577BD7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="00594B52">
          <w:rPr>
            <w:rFonts w:ascii="Times New Roman" w:hAnsi="Times New Roman" w:cs="Times New Roman"/>
            <w:sz w:val="28"/>
            <w:szCs w:val="28"/>
          </w:rPr>
          <w:br/>
        </w:r>
        <w:r w:rsidR="00EA2F85" w:rsidRPr="00577BD7">
          <w:rPr>
            <w:rFonts w:ascii="Times New Roman" w:hAnsi="Times New Roman" w:cs="Times New Roman"/>
            <w:sz w:val="28"/>
            <w:szCs w:val="28"/>
          </w:rPr>
          <w:t>7 статьи 54</w:t>
        </w:r>
      </w:hyperlink>
      <w:r w:rsidR="00EA2F85" w:rsidRPr="0057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E12" w:rsidRPr="00577BD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EA2F85" w:rsidRPr="00577BD7">
        <w:rPr>
          <w:rFonts w:ascii="Times New Roman" w:hAnsi="Times New Roman" w:cs="Times New Roman"/>
          <w:sz w:val="28"/>
          <w:szCs w:val="28"/>
        </w:rPr>
        <w:t>;</w:t>
      </w:r>
    </w:p>
    <w:p w:rsidR="00EA2F85" w:rsidRPr="00577BD7" w:rsidRDefault="0045765F" w:rsidP="00EA2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A2F85" w:rsidRPr="00577BD7">
        <w:rPr>
          <w:rFonts w:ascii="Times New Roman" w:hAnsi="Times New Roman" w:cs="Times New Roman"/>
          <w:sz w:val="28"/>
          <w:szCs w:val="28"/>
        </w:rPr>
        <w:t xml:space="preserve">) документ, подтверждающий заключение </w:t>
      </w:r>
      <w:proofErr w:type="gramStart"/>
      <w:r w:rsidR="00EA2F85" w:rsidRPr="00577BD7">
        <w:rPr>
          <w:rFonts w:ascii="Times New Roman" w:hAnsi="Times New Roman" w:cs="Times New Roman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="00EA2F85" w:rsidRPr="00577BD7">
        <w:rPr>
          <w:rFonts w:ascii="Times New Roman" w:hAnsi="Times New Roman" w:cs="Times New Roman"/>
          <w:sz w:val="28"/>
          <w:szCs w:val="28"/>
        </w:rPr>
        <w:t xml:space="preserve"> за причинение вреда в результате аварии на опасном объекте в соответствии с </w:t>
      </w:r>
      <w:hyperlink r:id="rId26" w:history="1">
        <w:r w:rsidR="00EA2F85" w:rsidRPr="00577BD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EA2F85" w:rsidRPr="00577BD7">
        <w:rPr>
          <w:rFonts w:ascii="Times New Roman" w:hAnsi="Times New Roman" w:cs="Times New Roman"/>
          <w:sz w:val="28"/>
          <w:szCs w:val="28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EA2F85" w:rsidRPr="00577BD7" w:rsidRDefault="00EA2F85" w:rsidP="00EA2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1</w:t>
      </w:r>
      <w:r w:rsidR="0045765F">
        <w:rPr>
          <w:rFonts w:ascii="Times New Roman" w:hAnsi="Times New Roman" w:cs="Times New Roman"/>
          <w:sz w:val="28"/>
          <w:szCs w:val="28"/>
        </w:rPr>
        <w:t>1</w:t>
      </w:r>
      <w:r w:rsidRPr="00577BD7">
        <w:rPr>
          <w:rFonts w:ascii="Times New Roman" w:hAnsi="Times New Roman" w:cs="Times New Roman"/>
          <w:sz w:val="28"/>
          <w:szCs w:val="28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27" w:history="1">
        <w:r w:rsidRPr="00577B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7BD7">
        <w:rPr>
          <w:rFonts w:ascii="Times New Roman" w:hAnsi="Times New Roman" w:cs="Times New Roman"/>
          <w:sz w:val="28"/>
          <w:szCs w:val="28"/>
        </w:rPr>
        <w:t xml:space="preserve"> </w:t>
      </w:r>
      <w:r w:rsidR="00594B52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от 25</w:t>
      </w:r>
      <w:r w:rsidR="00594B52">
        <w:rPr>
          <w:rFonts w:ascii="Times New Roman" w:hAnsi="Times New Roman" w:cs="Times New Roman"/>
          <w:sz w:val="28"/>
          <w:szCs w:val="28"/>
        </w:rPr>
        <w:t>.07.</w:t>
      </w:r>
      <w:r w:rsidR="009D1E12" w:rsidRPr="00577BD7">
        <w:rPr>
          <w:rFonts w:ascii="Times New Roman" w:hAnsi="Times New Roman" w:cs="Times New Roman"/>
          <w:sz w:val="28"/>
          <w:szCs w:val="28"/>
        </w:rPr>
        <w:t>2002 №</w:t>
      </w:r>
      <w:r w:rsidRPr="00577BD7">
        <w:rPr>
          <w:rFonts w:ascii="Times New Roman" w:hAnsi="Times New Roman" w:cs="Times New Roman"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EA2F85" w:rsidRPr="00577BD7" w:rsidRDefault="00EA2F85" w:rsidP="00EA2F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1</w:t>
      </w:r>
      <w:r w:rsidR="0045765F">
        <w:rPr>
          <w:rFonts w:ascii="Times New Roman" w:hAnsi="Times New Roman" w:cs="Times New Roman"/>
          <w:sz w:val="28"/>
          <w:szCs w:val="28"/>
        </w:rPr>
        <w:t>2</w:t>
      </w:r>
      <w:r w:rsidRPr="00577BD7">
        <w:rPr>
          <w:rFonts w:ascii="Times New Roman" w:hAnsi="Times New Roman" w:cs="Times New Roman"/>
          <w:sz w:val="28"/>
          <w:szCs w:val="28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28" w:history="1">
        <w:r w:rsidRPr="00577B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7BD7">
        <w:rPr>
          <w:rFonts w:ascii="Times New Roman" w:hAnsi="Times New Roman" w:cs="Times New Roman"/>
          <w:sz w:val="28"/>
          <w:szCs w:val="28"/>
        </w:rPr>
        <w:t xml:space="preserve"> от 13</w:t>
      </w:r>
      <w:r w:rsidR="000E72F4">
        <w:rPr>
          <w:rFonts w:ascii="Times New Roman" w:hAnsi="Times New Roman" w:cs="Times New Roman"/>
          <w:sz w:val="28"/>
          <w:szCs w:val="28"/>
        </w:rPr>
        <w:t>.07.2015</w:t>
      </w:r>
      <w:r w:rsidR="00594B52">
        <w:rPr>
          <w:rFonts w:ascii="Times New Roman" w:hAnsi="Times New Roman" w:cs="Times New Roman"/>
          <w:sz w:val="28"/>
          <w:szCs w:val="28"/>
        </w:rPr>
        <w:t xml:space="preserve"> </w:t>
      </w:r>
      <w:r w:rsidR="000E72F4">
        <w:rPr>
          <w:rFonts w:ascii="Times New Roman" w:hAnsi="Times New Roman" w:cs="Times New Roman"/>
          <w:sz w:val="28"/>
          <w:szCs w:val="28"/>
        </w:rPr>
        <w:br/>
      </w:r>
      <w:r w:rsidR="009D1E12" w:rsidRPr="00577BD7">
        <w:rPr>
          <w:rFonts w:ascii="Times New Roman" w:hAnsi="Times New Roman" w:cs="Times New Roman"/>
          <w:sz w:val="28"/>
          <w:szCs w:val="28"/>
        </w:rPr>
        <w:t>№</w:t>
      </w:r>
      <w:r w:rsidRPr="00577BD7">
        <w:rPr>
          <w:rFonts w:ascii="Times New Roman" w:hAnsi="Times New Roman" w:cs="Times New Roman"/>
          <w:sz w:val="28"/>
          <w:szCs w:val="28"/>
        </w:rPr>
        <w:t xml:space="preserve"> 218-ФЗ "О государственной регистрации недвижимости";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2.7. Ответственность за достоверность и полноту представляемых сведений и документов, являющихся основа</w:t>
      </w:r>
      <w:r w:rsidR="000E72F4">
        <w:rPr>
          <w:rFonts w:ascii="Times New Roman" w:hAnsi="Times New Roman" w:cs="Times New Roman"/>
          <w:sz w:val="28"/>
          <w:szCs w:val="28"/>
        </w:rPr>
        <w:t>нием для предоставления государственной услуги</w:t>
      </w:r>
      <w:r w:rsidRPr="00577BD7">
        <w:rPr>
          <w:rFonts w:ascii="Times New Roman" w:hAnsi="Times New Roman" w:cs="Times New Roman"/>
          <w:sz w:val="28"/>
          <w:szCs w:val="28"/>
        </w:rPr>
        <w:t>, возлагается на заявителя.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45" w:history="1">
        <w:r w:rsidRPr="00594B52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577B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представленные заявителем, за исключением одного экземпляра заявления, должны быть пронумерованы постранично, </w:t>
      </w:r>
      <w:proofErr w:type="gramStart"/>
      <w:r w:rsidRPr="00577BD7">
        <w:rPr>
          <w:rFonts w:ascii="Times New Roman" w:hAnsi="Times New Roman" w:cs="Times New Roman"/>
          <w:sz w:val="28"/>
          <w:szCs w:val="28"/>
        </w:rPr>
        <w:t>прошиты и заверены</w:t>
      </w:r>
      <w:proofErr w:type="gramEnd"/>
      <w:r w:rsidRPr="00577BD7">
        <w:rPr>
          <w:rFonts w:ascii="Times New Roman" w:hAnsi="Times New Roman" w:cs="Times New Roman"/>
          <w:sz w:val="28"/>
          <w:szCs w:val="28"/>
        </w:rPr>
        <w:t xml:space="preserve"> подписью и печатью (при наличии) заявителя.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2.7.1. Комитет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594B52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с предоставлением государственных услуг.</w:t>
      </w:r>
    </w:p>
    <w:p w:rsidR="00E13DEE" w:rsidRDefault="00E13DEE" w:rsidP="00DD4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2.7.2. Запрещается требовать от заявителя осуществления действий, </w:t>
      </w:r>
      <w:r w:rsidR="00594B52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lastRenderedPageBreak/>
        <w:t xml:space="preserve">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перечень </w:t>
      </w:r>
      <w:r w:rsidR="0088118A" w:rsidRPr="00577BD7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577BD7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государственных услуг, утвержденный нормативным правовым актом Волгоградской области.</w:t>
      </w:r>
    </w:p>
    <w:p w:rsidR="00DD4391" w:rsidRPr="00DD4391" w:rsidRDefault="00DD4391" w:rsidP="00043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91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D43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D4391">
        <w:rPr>
          <w:rFonts w:ascii="Times New Roman" w:hAnsi="Times New Roman" w:cs="Times New Roman"/>
          <w:sz w:val="28"/>
          <w:szCs w:val="28"/>
        </w:rPr>
        <w:t>Документы, указанные в пункте 2.6.</w:t>
      </w:r>
      <w:r w:rsidR="000E72F4">
        <w:rPr>
          <w:rFonts w:ascii="Times New Roman" w:hAnsi="Times New Roman" w:cs="Times New Roman"/>
          <w:sz w:val="28"/>
          <w:szCs w:val="28"/>
        </w:rPr>
        <w:t xml:space="preserve"> </w:t>
      </w:r>
      <w:r w:rsidRPr="00DD439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направляются в уполномоченный орган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форме, за исключением случаев, когда проектная</w:t>
      </w:r>
      <w:proofErr w:type="gramEnd"/>
      <w:r w:rsidRPr="00DD4391">
        <w:rPr>
          <w:rFonts w:ascii="Times New Roman" w:hAnsi="Times New Roman" w:cs="Times New Roman"/>
          <w:sz w:val="28"/>
          <w:szCs w:val="28"/>
        </w:rPr>
        <w:t xml:space="preserve"> документация и (или) результаты инженерных изысканий содержат сведения, доступ к которым ограничен в соответствии </w:t>
      </w:r>
      <w:r w:rsidR="000E72F4">
        <w:rPr>
          <w:rFonts w:ascii="Times New Roman" w:hAnsi="Times New Roman" w:cs="Times New Roman"/>
          <w:sz w:val="28"/>
          <w:szCs w:val="28"/>
        </w:rPr>
        <w:br/>
      </w:r>
      <w:r w:rsidRPr="00DD4391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E13DEE" w:rsidRPr="00577BD7" w:rsidRDefault="00E13DEE" w:rsidP="00DD4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2.8. При предоставлении государственной услуги комитет не вправе требовать от заявителя:</w:t>
      </w:r>
    </w:p>
    <w:p w:rsidR="00E13DEE" w:rsidRPr="00577BD7" w:rsidRDefault="00E13DEE" w:rsidP="00DD4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</w:t>
      </w:r>
      <w:r w:rsidR="00594B52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 xml:space="preserve">в распоряжении комитета и иных государственных органов в соответствии </w:t>
      </w:r>
      <w:r w:rsidR="00594B52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с нормативными правовыми актами Российской Федерации и Волгоградской области.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Комитет самостоятельно истребует такие сведения, в том числе, </w:t>
      </w:r>
      <w:r w:rsidR="00594B52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в форме электронного документа, у соответствующих органов, если заявитель не представил их по своей инициативе.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Межведомственное информационное взаимодействие при предоставлении государственной услуги осуществляется в соответствии </w:t>
      </w:r>
      <w:r w:rsidR="00594B52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 xml:space="preserve">с требованиями Федерального </w:t>
      </w:r>
      <w:hyperlink r:id="rId29" w:history="1">
        <w:r w:rsidRPr="005B111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77BD7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4C3F59" w:rsidRPr="00577BD7">
        <w:rPr>
          <w:rFonts w:ascii="Times New Roman" w:hAnsi="Times New Roman" w:cs="Times New Roman"/>
          <w:sz w:val="28"/>
          <w:szCs w:val="28"/>
        </w:rPr>
        <w:t>№</w:t>
      </w:r>
      <w:r w:rsidRPr="00577BD7">
        <w:rPr>
          <w:rFonts w:ascii="Times New Roman" w:hAnsi="Times New Roman" w:cs="Times New Roman"/>
          <w:sz w:val="28"/>
          <w:szCs w:val="28"/>
        </w:rPr>
        <w:t xml:space="preserve"> 210-ФЗ </w:t>
      </w:r>
      <w:r w:rsidR="00594B52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 и муниципальных услуг".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2.9. Документы (их копии или сведения, содержащиеся в них), указанные в </w:t>
      </w:r>
      <w:r w:rsidR="00A84379" w:rsidRPr="0092486C">
        <w:rPr>
          <w:rFonts w:ascii="Times New Roman" w:hAnsi="Times New Roman" w:cs="Times New Roman"/>
          <w:sz w:val="28"/>
          <w:szCs w:val="28"/>
        </w:rPr>
        <w:t>п</w:t>
      </w:r>
      <w:r w:rsidR="0056340E" w:rsidRPr="0092486C">
        <w:rPr>
          <w:rFonts w:ascii="Times New Roman" w:hAnsi="Times New Roman" w:cs="Times New Roman"/>
          <w:sz w:val="28"/>
          <w:szCs w:val="28"/>
        </w:rPr>
        <w:t>одп</w:t>
      </w:r>
      <w:r w:rsidR="00A84379" w:rsidRPr="0092486C">
        <w:rPr>
          <w:rFonts w:ascii="Times New Roman" w:hAnsi="Times New Roman" w:cs="Times New Roman"/>
          <w:sz w:val="28"/>
          <w:szCs w:val="28"/>
        </w:rPr>
        <w:t>унктах 2, 3</w:t>
      </w:r>
      <w:r w:rsidR="0056340E" w:rsidRPr="0092486C">
        <w:rPr>
          <w:rFonts w:ascii="Times New Roman" w:hAnsi="Times New Roman" w:cs="Times New Roman"/>
          <w:sz w:val="28"/>
          <w:szCs w:val="28"/>
        </w:rPr>
        <w:t>, 4</w:t>
      </w:r>
      <w:r w:rsidR="0070033F" w:rsidRPr="0092486C">
        <w:rPr>
          <w:rFonts w:ascii="Times New Roman" w:hAnsi="Times New Roman" w:cs="Times New Roman"/>
          <w:sz w:val="28"/>
          <w:szCs w:val="28"/>
        </w:rPr>
        <w:t>,</w:t>
      </w:r>
      <w:r w:rsidR="00A84379" w:rsidRPr="0092486C">
        <w:rPr>
          <w:rFonts w:ascii="Times New Roman" w:hAnsi="Times New Roman" w:cs="Times New Roman"/>
          <w:sz w:val="28"/>
          <w:szCs w:val="28"/>
        </w:rPr>
        <w:t xml:space="preserve"> </w:t>
      </w:r>
      <w:r w:rsidR="0045765F" w:rsidRPr="0092486C">
        <w:rPr>
          <w:rFonts w:ascii="Times New Roman" w:hAnsi="Times New Roman" w:cs="Times New Roman"/>
          <w:sz w:val="28"/>
          <w:szCs w:val="28"/>
        </w:rPr>
        <w:t>9</w:t>
      </w:r>
      <w:r w:rsidR="0070033F" w:rsidRPr="0092486C">
        <w:rPr>
          <w:rFonts w:ascii="Times New Roman" w:hAnsi="Times New Roman" w:cs="Times New Roman"/>
          <w:sz w:val="28"/>
          <w:szCs w:val="28"/>
        </w:rPr>
        <w:t>,</w:t>
      </w:r>
      <w:r w:rsidR="00A84379" w:rsidRPr="0092486C">
        <w:rPr>
          <w:rFonts w:ascii="Times New Roman" w:hAnsi="Times New Roman" w:cs="Times New Roman"/>
          <w:sz w:val="28"/>
          <w:szCs w:val="28"/>
        </w:rPr>
        <w:t xml:space="preserve"> </w:t>
      </w:r>
      <w:r w:rsidR="0070033F" w:rsidRPr="0092486C">
        <w:rPr>
          <w:rFonts w:ascii="Times New Roman" w:hAnsi="Times New Roman" w:cs="Times New Roman"/>
          <w:sz w:val="28"/>
          <w:szCs w:val="28"/>
        </w:rPr>
        <w:t xml:space="preserve">11 </w:t>
      </w:r>
      <w:r w:rsidR="00A84379" w:rsidRPr="0092486C">
        <w:rPr>
          <w:rFonts w:ascii="Times New Roman" w:hAnsi="Times New Roman" w:cs="Times New Roman"/>
          <w:sz w:val="28"/>
          <w:szCs w:val="28"/>
        </w:rPr>
        <w:t xml:space="preserve">пункта 2.6 </w:t>
      </w:r>
      <w:r w:rsidRPr="0092486C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577BD7">
        <w:rPr>
          <w:rFonts w:ascii="Times New Roman" w:hAnsi="Times New Roman" w:cs="Times New Roman"/>
          <w:sz w:val="28"/>
          <w:szCs w:val="28"/>
        </w:rPr>
        <w:t xml:space="preserve"> регламента, запрашиваются комитетом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E13DEE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2.10. Документы, указанные в</w:t>
      </w:r>
      <w:r w:rsidR="00A84379" w:rsidRPr="00577BD7">
        <w:rPr>
          <w:rFonts w:ascii="Times New Roman" w:hAnsi="Times New Roman" w:cs="Times New Roman"/>
          <w:sz w:val="28"/>
          <w:szCs w:val="28"/>
        </w:rPr>
        <w:t xml:space="preserve"> </w:t>
      </w:r>
      <w:r w:rsidR="00A84379" w:rsidRPr="0092486C">
        <w:rPr>
          <w:rFonts w:ascii="Times New Roman" w:hAnsi="Times New Roman" w:cs="Times New Roman"/>
          <w:sz w:val="28"/>
          <w:szCs w:val="28"/>
        </w:rPr>
        <w:t>п</w:t>
      </w:r>
      <w:r w:rsidR="0056340E" w:rsidRPr="0092486C">
        <w:rPr>
          <w:rFonts w:ascii="Times New Roman" w:hAnsi="Times New Roman" w:cs="Times New Roman"/>
          <w:sz w:val="28"/>
          <w:szCs w:val="28"/>
        </w:rPr>
        <w:t>одп</w:t>
      </w:r>
      <w:r w:rsidR="00A84379" w:rsidRPr="00577BD7">
        <w:rPr>
          <w:rFonts w:ascii="Times New Roman" w:hAnsi="Times New Roman" w:cs="Times New Roman"/>
          <w:sz w:val="28"/>
          <w:szCs w:val="28"/>
        </w:rPr>
        <w:t xml:space="preserve">унктах </w:t>
      </w:r>
      <w:r w:rsidR="0045765F">
        <w:rPr>
          <w:rFonts w:ascii="Times New Roman" w:hAnsi="Times New Roman" w:cs="Times New Roman"/>
          <w:sz w:val="28"/>
          <w:szCs w:val="28"/>
        </w:rPr>
        <w:t>2</w:t>
      </w:r>
      <w:r w:rsidR="00A84379" w:rsidRPr="00577BD7">
        <w:rPr>
          <w:rFonts w:ascii="Times New Roman" w:hAnsi="Times New Roman" w:cs="Times New Roman"/>
          <w:sz w:val="28"/>
          <w:szCs w:val="28"/>
        </w:rPr>
        <w:t xml:space="preserve">, </w:t>
      </w:r>
      <w:r w:rsidR="0045765F">
        <w:rPr>
          <w:rFonts w:ascii="Times New Roman" w:hAnsi="Times New Roman" w:cs="Times New Roman"/>
          <w:sz w:val="28"/>
          <w:szCs w:val="28"/>
        </w:rPr>
        <w:t>5-8</w:t>
      </w:r>
      <w:r w:rsidR="00A84379" w:rsidRPr="00577BD7">
        <w:rPr>
          <w:rFonts w:ascii="Times New Roman" w:hAnsi="Times New Roman" w:cs="Times New Roman"/>
          <w:sz w:val="28"/>
          <w:szCs w:val="28"/>
        </w:rPr>
        <w:t xml:space="preserve">, </w:t>
      </w:r>
      <w:r w:rsidR="0045765F">
        <w:rPr>
          <w:rFonts w:ascii="Times New Roman" w:hAnsi="Times New Roman" w:cs="Times New Roman"/>
          <w:sz w:val="28"/>
          <w:szCs w:val="28"/>
        </w:rPr>
        <w:t>10</w:t>
      </w:r>
      <w:r w:rsidR="00A84379" w:rsidRPr="00577BD7">
        <w:rPr>
          <w:rFonts w:ascii="Times New Roman" w:hAnsi="Times New Roman" w:cs="Times New Roman"/>
          <w:sz w:val="28"/>
          <w:szCs w:val="28"/>
        </w:rPr>
        <w:t xml:space="preserve"> и </w:t>
      </w:r>
      <w:r w:rsidR="0045765F">
        <w:rPr>
          <w:rFonts w:ascii="Times New Roman" w:hAnsi="Times New Roman" w:cs="Times New Roman"/>
          <w:sz w:val="28"/>
          <w:szCs w:val="28"/>
        </w:rPr>
        <w:t>12</w:t>
      </w:r>
      <w:r w:rsidR="00A84379" w:rsidRPr="00577BD7">
        <w:rPr>
          <w:rFonts w:ascii="Times New Roman" w:hAnsi="Times New Roman" w:cs="Times New Roman"/>
          <w:sz w:val="28"/>
          <w:szCs w:val="28"/>
        </w:rPr>
        <w:t xml:space="preserve"> пункта 2.6</w:t>
      </w:r>
      <w:r w:rsidRPr="00577BD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</w:t>
      </w:r>
      <w:r w:rsidRPr="00577BD7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либо подведомственных государственным органам или органам местного самоуправления организаций. Если указанные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комитетом в органах и организациях, в распоряжении которых находятся указанные документы, если за</w:t>
      </w:r>
      <w:r w:rsidR="000E72F4">
        <w:rPr>
          <w:rFonts w:ascii="Times New Roman" w:hAnsi="Times New Roman" w:cs="Times New Roman"/>
          <w:sz w:val="28"/>
          <w:szCs w:val="28"/>
        </w:rPr>
        <w:t>явитель</w:t>
      </w:r>
      <w:r w:rsidRPr="00577BD7">
        <w:rPr>
          <w:rFonts w:ascii="Times New Roman" w:hAnsi="Times New Roman" w:cs="Times New Roman"/>
          <w:sz w:val="28"/>
          <w:szCs w:val="28"/>
        </w:rPr>
        <w:t xml:space="preserve"> не представил указанные документы самостоятельно.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2.1</w:t>
      </w:r>
      <w:r w:rsidR="003E1229">
        <w:rPr>
          <w:rFonts w:ascii="Times New Roman" w:hAnsi="Times New Roman" w:cs="Times New Roman"/>
          <w:sz w:val="28"/>
          <w:szCs w:val="28"/>
        </w:rPr>
        <w:t>1</w:t>
      </w:r>
      <w:r w:rsidRPr="00577BD7">
        <w:rPr>
          <w:rFonts w:ascii="Times New Roman" w:hAnsi="Times New Roman" w:cs="Times New Roman"/>
          <w:sz w:val="28"/>
          <w:szCs w:val="28"/>
        </w:rPr>
        <w:t>. Заявление на получение</w:t>
      </w:r>
      <w:r w:rsidR="00AA1136" w:rsidRPr="00577BD7">
        <w:rPr>
          <w:rFonts w:ascii="Times New Roman" w:hAnsi="Times New Roman" w:cs="Times New Roman"/>
          <w:sz w:val="28"/>
          <w:szCs w:val="28"/>
        </w:rPr>
        <w:t xml:space="preserve"> </w:t>
      </w:r>
      <w:r w:rsidRPr="00577BD7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2B3818" w:rsidRPr="00577BD7">
        <w:rPr>
          <w:rFonts w:ascii="Times New Roman" w:hAnsi="Times New Roman" w:cs="Times New Roman"/>
          <w:sz w:val="28"/>
          <w:szCs w:val="28"/>
        </w:rPr>
        <w:t>ввод в эксплуатацию</w:t>
      </w:r>
      <w:r w:rsidRPr="00577BD7">
        <w:rPr>
          <w:rFonts w:ascii="Times New Roman" w:hAnsi="Times New Roman" w:cs="Times New Roman"/>
          <w:sz w:val="28"/>
          <w:szCs w:val="28"/>
        </w:rPr>
        <w:t xml:space="preserve"> подается заявителем (его уполномоченным представителем) лично либо почтовым отправлением (в том числе с использованием средств электронной передачи данных) в адрес комитета. Заявление заполняется от руки или машинописным способом по форме согласно приложению 1 к настоящему административному регламенту. Заявление должно быть удостоверено подписью заявителя, а в случае подачи документов через ЕПГУ - усиленной квалифицированной электронной подписью заявителя.</w:t>
      </w:r>
    </w:p>
    <w:p w:rsidR="00361D3E" w:rsidRPr="00577BD7" w:rsidRDefault="00361D3E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GoBack"/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</w:t>
      </w:r>
      <w:r w:rsidR="00E31843"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может быть направлено в комитет в форме электронного документа посредством </w:t>
      </w:r>
      <w:r w:rsidR="00E31843"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4B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усиленной квалифицированной электронной подписи.</w:t>
      </w:r>
    </w:p>
    <w:p w:rsidR="00361D3E" w:rsidRPr="00577BD7" w:rsidRDefault="00361D3E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в электронной форме за получением государственной услуги заявление и каждый прилагаемый к нему документ подписывается тем видом электронной подписи, допустимость использования которых установлена федеральными законами, регламентирующими порядок предоставления государственной услуги либо порядок выдачи документа, включаемого в пакет документов. </w:t>
      </w:r>
    </w:p>
    <w:p w:rsidR="00361D3E" w:rsidRPr="00577BD7" w:rsidRDefault="00361D3E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получением государственных услуг. </w:t>
      </w:r>
    </w:p>
    <w:p w:rsidR="00361D3E" w:rsidRPr="00577BD7" w:rsidRDefault="00361D3E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административным регламентом предоставления государственной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такой государственной услуги при условии, что при выдаче ключа простой электронной</w:t>
      </w:r>
      <w:proofErr w:type="gramEnd"/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подписи личность физического лица установлена при личном приеме.</w:t>
      </w:r>
    </w:p>
    <w:bookmarkEnd w:id="12"/>
    <w:p w:rsidR="00361D3E" w:rsidRPr="00577BD7" w:rsidRDefault="00361D3E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Доверенность, подтверждающая правомочие на обращение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получением государственной услуги выданной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E13DEE" w:rsidRPr="0092486C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86C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3E1229" w:rsidRPr="0092486C">
        <w:rPr>
          <w:rFonts w:ascii="Times New Roman" w:hAnsi="Times New Roman" w:cs="Times New Roman"/>
          <w:sz w:val="28"/>
          <w:szCs w:val="28"/>
        </w:rPr>
        <w:t>2</w:t>
      </w:r>
      <w:r w:rsidRPr="0092486C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государственной услуги.</w:t>
      </w:r>
    </w:p>
    <w:p w:rsidR="003E1229" w:rsidRPr="0092486C" w:rsidRDefault="003E1229" w:rsidP="003E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77"/>
      <w:bookmarkEnd w:id="13"/>
      <w:r w:rsidRPr="0092486C">
        <w:rPr>
          <w:rFonts w:ascii="Times New Roman" w:hAnsi="Times New Roman" w:cs="Times New Roman"/>
          <w:sz w:val="28"/>
          <w:szCs w:val="28"/>
        </w:rPr>
        <w:t>Заявителю направляется уведомление об отказе в приеме к рассмотрению заявления в следующих случаях:</w:t>
      </w:r>
    </w:p>
    <w:p w:rsidR="003E1229" w:rsidRPr="0092486C" w:rsidRDefault="003E1229" w:rsidP="003E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86C">
        <w:rPr>
          <w:rFonts w:ascii="Times New Roman" w:hAnsi="Times New Roman" w:cs="Times New Roman"/>
          <w:sz w:val="28"/>
          <w:szCs w:val="28"/>
        </w:rPr>
        <w:t xml:space="preserve">- документы, </w:t>
      </w:r>
      <w:r w:rsidRPr="0092486C">
        <w:rPr>
          <w:rFonts w:ascii="Times New Roman" w:eastAsia="Calibri" w:hAnsi="Times New Roman" w:cs="Times New Roman"/>
          <w:sz w:val="28"/>
          <w:szCs w:val="28"/>
        </w:rPr>
        <w:t>указанные в пункте 2.6.1 настоящего административного регламента,</w:t>
      </w:r>
      <w:r w:rsidRPr="0092486C">
        <w:rPr>
          <w:rFonts w:ascii="Times New Roman" w:hAnsi="Times New Roman" w:cs="Times New Roman"/>
          <w:sz w:val="28"/>
          <w:szCs w:val="28"/>
        </w:rPr>
        <w:t xml:space="preserve"> представлены с нарушением требований пункта 2.7.</w:t>
      </w:r>
      <w:r w:rsidR="00DD4391" w:rsidRPr="0092486C">
        <w:rPr>
          <w:rFonts w:ascii="Times New Roman" w:hAnsi="Times New Roman" w:cs="Times New Roman"/>
          <w:sz w:val="28"/>
          <w:szCs w:val="28"/>
        </w:rPr>
        <w:t>3</w:t>
      </w:r>
      <w:r w:rsidRPr="0092486C">
        <w:rPr>
          <w:rFonts w:ascii="Times New Roman" w:hAnsi="Times New Roman" w:cs="Times New Roman"/>
          <w:sz w:val="28"/>
          <w:szCs w:val="28"/>
        </w:rPr>
        <w:t xml:space="preserve"> </w:t>
      </w:r>
      <w:r w:rsidRPr="0092486C">
        <w:rPr>
          <w:rFonts w:ascii="Times New Roman" w:eastAsia="Calibri" w:hAnsi="Times New Roman" w:cs="Times New Roman"/>
          <w:sz w:val="28"/>
          <w:szCs w:val="28"/>
        </w:rPr>
        <w:t>настоящего административного регламента</w:t>
      </w:r>
      <w:r w:rsidRPr="0092486C">
        <w:rPr>
          <w:rFonts w:ascii="Times New Roman" w:hAnsi="Times New Roman" w:cs="Times New Roman"/>
          <w:sz w:val="28"/>
          <w:szCs w:val="28"/>
        </w:rPr>
        <w:t>.</w:t>
      </w:r>
    </w:p>
    <w:p w:rsidR="003E1229" w:rsidRPr="0092486C" w:rsidRDefault="003E1229" w:rsidP="003E1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86C">
        <w:rPr>
          <w:rFonts w:ascii="Times New Roman" w:hAnsi="Times New Roman" w:cs="Times New Roman"/>
          <w:sz w:val="28"/>
          <w:szCs w:val="28"/>
        </w:rPr>
        <w:t xml:space="preserve">- при обращении за предоставлением </w:t>
      </w:r>
      <w:r w:rsidR="000E72F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2486C">
        <w:rPr>
          <w:rFonts w:ascii="Times New Roman" w:hAnsi="Times New Roman" w:cs="Times New Roman"/>
          <w:sz w:val="28"/>
          <w:szCs w:val="28"/>
        </w:rPr>
        <w:t xml:space="preserve"> услуги в электронной форме в результате проверки усиленной квалифицированной подписи (далее – квалифицированная подпись) выявлено несоблюдение установленных </w:t>
      </w:r>
      <w:hyperlink r:id="rId30" w:history="1">
        <w:r w:rsidRPr="0092486C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92486C">
        <w:rPr>
          <w:rFonts w:ascii="Times New Roman" w:hAnsi="Times New Roman" w:cs="Times New Roman"/>
          <w:sz w:val="28"/>
          <w:szCs w:val="28"/>
        </w:rPr>
        <w:t xml:space="preserve"> Федерального закона от 06.04.2011 № 63-ФЗ "Об электронной подписи" условий признания ее действительности.</w:t>
      </w:r>
    </w:p>
    <w:p w:rsidR="00E13DEE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2.1</w:t>
      </w:r>
      <w:r w:rsidR="003E1229">
        <w:rPr>
          <w:rFonts w:ascii="Times New Roman" w:hAnsi="Times New Roman" w:cs="Times New Roman"/>
          <w:sz w:val="28"/>
          <w:szCs w:val="28"/>
        </w:rPr>
        <w:t>3</w:t>
      </w:r>
      <w:r w:rsidRPr="00577BD7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или отказа в предоставлении государственной услуги.</w:t>
      </w:r>
    </w:p>
    <w:p w:rsidR="004771CF" w:rsidRPr="00577BD7" w:rsidRDefault="004771CF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86C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 не предусмотрено.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государственной услуги по выдаче разрешения на ввод в эксплуатацию в соответствии со </w:t>
      </w:r>
      <w:hyperlink r:id="rId31" w:history="1">
        <w:r w:rsidRPr="005B1111">
          <w:rPr>
            <w:rFonts w:ascii="Times New Roman" w:hAnsi="Times New Roman" w:cs="Times New Roman"/>
            <w:sz w:val="28"/>
            <w:szCs w:val="28"/>
          </w:rPr>
          <w:t>статьей 55</w:t>
        </w:r>
      </w:hyperlink>
      <w:r w:rsidRPr="0057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192" w:rsidRPr="00577BD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8C2192" w:rsidRPr="00577BD7">
        <w:rPr>
          <w:rFonts w:ascii="Times New Roman" w:hAnsi="Times New Roman" w:cs="Times New Roman"/>
          <w:sz w:val="28"/>
          <w:szCs w:val="28"/>
        </w:rPr>
        <w:t xml:space="preserve"> РФ</w:t>
      </w:r>
      <w:r w:rsidRPr="00577BD7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606A03" w:rsidRPr="00577BD7" w:rsidRDefault="00606A03" w:rsidP="00606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1) отсутствие документов, указанных в </w:t>
      </w:r>
      <w:hyperlink w:anchor="P3258" w:history="1">
        <w:r w:rsidRPr="00577BD7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Pr="00577BD7">
        <w:rPr>
          <w:rFonts w:ascii="Times New Roman" w:hAnsi="Times New Roman" w:cs="Times New Roman"/>
          <w:sz w:val="28"/>
          <w:szCs w:val="28"/>
        </w:rPr>
        <w:t xml:space="preserve">2.6 </w:t>
      </w:r>
      <w:r w:rsidR="000E72F4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577BD7">
        <w:rPr>
          <w:rFonts w:ascii="Times New Roman" w:hAnsi="Times New Roman" w:cs="Times New Roman"/>
          <w:sz w:val="28"/>
          <w:szCs w:val="28"/>
        </w:rPr>
        <w:t>регламента</w:t>
      </w:r>
      <w:r w:rsidR="000E72F4">
        <w:rPr>
          <w:rFonts w:ascii="Times New Roman" w:hAnsi="Times New Roman" w:cs="Times New Roman"/>
          <w:sz w:val="28"/>
          <w:szCs w:val="28"/>
        </w:rPr>
        <w:t>;</w:t>
      </w:r>
    </w:p>
    <w:p w:rsidR="00606A03" w:rsidRPr="00577BD7" w:rsidRDefault="00606A03" w:rsidP="00606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BD7">
        <w:rPr>
          <w:rFonts w:ascii="Times New Roman" w:hAnsi="Times New Roman" w:cs="Times New Roman"/>
          <w:sz w:val="28"/>
          <w:szCs w:val="28"/>
        </w:rPr>
        <w:t xml:space="preserve">2) несоответствие объекта капитального строительства требованиям </w:t>
      </w:r>
      <w:r w:rsidR="005B1111" w:rsidRPr="00DE6C0A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 xml:space="preserve"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</w:t>
      </w:r>
      <w:r w:rsidR="005B1111" w:rsidRPr="00DE6C0A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по планировке территории</w:t>
      </w:r>
      <w:proofErr w:type="gramEnd"/>
      <w:r w:rsidRPr="00577BD7">
        <w:rPr>
          <w:rFonts w:ascii="Times New Roman" w:hAnsi="Times New Roman" w:cs="Times New Roman"/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606A03" w:rsidRPr="00577BD7" w:rsidRDefault="00606A03" w:rsidP="00606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606A03" w:rsidRPr="00577BD7" w:rsidRDefault="00606A03" w:rsidP="00606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606A03" w:rsidRPr="00577BD7" w:rsidRDefault="00606A03" w:rsidP="00606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BD7">
        <w:rPr>
          <w:rFonts w:ascii="Times New Roman" w:hAnsi="Times New Roman" w:cs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</w:t>
      </w:r>
      <w:r w:rsidR="005B1111" w:rsidRPr="00DE6C0A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 xml:space="preserve">в соответствии с земельным и иным законодательством Российской Федерации на дату выдачи разрешения на ввод объекта в эксплуатацию, </w:t>
      </w:r>
      <w:r w:rsidR="005B1111" w:rsidRPr="00DE6C0A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 xml:space="preserve">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w:anchor="P2902" w:history="1">
        <w:r w:rsidRPr="00577BD7">
          <w:rPr>
            <w:rFonts w:ascii="Times New Roman" w:hAnsi="Times New Roman" w:cs="Times New Roman"/>
            <w:sz w:val="28"/>
            <w:szCs w:val="28"/>
          </w:rPr>
          <w:t>пунктом 9 части 7 статьи 51</w:t>
        </w:r>
      </w:hyperlink>
      <w:r w:rsidRPr="0057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BD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proofErr w:type="gramEnd"/>
      <w:r w:rsidRPr="00577BD7">
        <w:rPr>
          <w:rFonts w:ascii="Times New Roman" w:hAnsi="Times New Roman" w:cs="Times New Roman"/>
          <w:sz w:val="28"/>
          <w:szCs w:val="28"/>
        </w:rPr>
        <w:t xml:space="preserve">, и строящийся, реконструируемый объект </w:t>
      </w:r>
      <w:r w:rsidRPr="00577BD7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строительства, в связи с размещением которого установлена или изменена зона с особыми условиями использования территории, </w:t>
      </w:r>
      <w:r w:rsidR="005B1111" w:rsidRPr="00DE6C0A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не введен в эксплуатацию.</w:t>
      </w:r>
    </w:p>
    <w:p w:rsidR="00E13DEE" w:rsidRPr="0070033F" w:rsidRDefault="00606A03" w:rsidP="0092486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Основанием для отказа в выдаче разрешения на ввод объекта </w:t>
      </w:r>
      <w:r w:rsidR="005B1111" w:rsidRPr="00DE6C0A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 xml:space="preserve">в эксплуатацию, кроме указанных </w:t>
      </w:r>
      <w:r w:rsidRPr="0092486C">
        <w:rPr>
          <w:rFonts w:ascii="Times New Roman" w:hAnsi="Times New Roman" w:cs="Times New Roman"/>
          <w:sz w:val="28"/>
          <w:szCs w:val="28"/>
        </w:rPr>
        <w:t xml:space="preserve">в </w:t>
      </w:r>
      <w:r w:rsidR="004771CF" w:rsidRPr="0092486C">
        <w:rPr>
          <w:rFonts w:ascii="Times New Roman" w:hAnsi="Times New Roman" w:cs="Times New Roman"/>
          <w:sz w:val="28"/>
          <w:szCs w:val="28"/>
        </w:rPr>
        <w:t>подпунктах 1,2,3,4,5 пункта 2.1</w:t>
      </w:r>
      <w:r w:rsidR="00BA1D47">
        <w:rPr>
          <w:rFonts w:ascii="Times New Roman" w:hAnsi="Times New Roman" w:cs="Times New Roman"/>
          <w:sz w:val="28"/>
          <w:szCs w:val="28"/>
        </w:rPr>
        <w:t>3</w:t>
      </w:r>
      <w:r w:rsidR="004771CF" w:rsidRPr="0092486C">
        <w:rPr>
          <w:rFonts w:ascii="Times New Roman" w:hAnsi="Times New Roman" w:cs="Times New Roman"/>
          <w:sz w:val="28"/>
          <w:szCs w:val="28"/>
        </w:rPr>
        <w:t>. административного регламента</w:t>
      </w:r>
      <w:r w:rsidRPr="0092486C">
        <w:rPr>
          <w:rFonts w:ascii="Times New Roman" w:hAnsi="Times New Roman" w:cs="Times New Roman"/>
          <w:sz w:val="28"/>
          <w:szCs w:val="28"/>
        </w:rPr>
        <w:t xml:space="preserve"> о</w:t>
      </w:r>
      <w:r w:rsidRPr="00577BD7">
        <w:rPr>
          <w:rFonts w:ascii="Times New Roman" w:hAnsi="Times New Roman" w:cs="Times New Roman"/>
          <w:sz w:val="28"/>
          <w:szCs w:val="28"/>
        </w:rPr>
        <w:t xml:space="preserve">снований, является невыполнение застройщиком требований, предусмотренных </w:t>
      </w:r>
      <w:hyperlink w:anchor="P2994" w:history="1">
        <w:r w:rsidRPr="00577BD7">
          <w:rPr>
            <w:rFonts w:ascii="Times New Roman" w:hAnsi="Times New Roman" w:cs="Times New Roman"/>
            <w:sz w:val="28"/>
            <w:szCs w:val="28"/>
          </w:rPr>
          <w:t>частью 18 статьи 51</w:t>
        </w:r>
      </w:hyperlink>
      <w:r w:rsidRPr="00577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192" w:rsidRPr="00577BD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77B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2.1</w:t>
      </w:r>
      <w:r w:rsidR="00BA1D47">
        <w:rPr>
          <w:rFonts w:ascii="Times New Roman" w:hAnsi="Times New Roman" w:cs="Times New Roman"/>
          <w:sz w:val="28"/>
          <w:szCs w:val="28"/>
        </w:rPr>
        <w:t>4</w:t>
      </w:r>
      <w:r w:rsidRPr="00577BD7">
        <w:rPr>
          <w:rFonts w:ascii="Times New Roman" w:hAnsi="Times New Roman" w:cs="Times New Roman"/>
          <w:sz w:val="28"/>
          <w:szCs w:val="28"/>
        </w:rPr>
        <w:t>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BD7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отсутствуют.</w:t>
      </w:r>
      <w:proofErr w:type="gramEnd"/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2.1</w:t>
      </w:r>
      <w:r w:rsidR="00BA1D47">
        <w:rPr>
          <w:rFonts w:ascii="Times New Roman" w:hAnsi="Times New Roman" w:cs="Times New Roman"/>
          <w:sz w:val="28"/>
          <w:szCs w:val="28"/>
        </w:rPr>
        <w:t>5</w:t>
      </w:r>
      <w:r w:rsidRPr="00577BD7">
        <w:rPr>
          <w:rFonts w:ascii="Times New Roman" w:hAnsi="Times New Roman" w:cs="Times New Roman"/>
          <w:sz w:val="28"/>
          <w:szCs w:val="28"/>
        </w:rPr>
        <w:t>. Порядок, размер и основания взимания оплаты государственной пошлины или иной платы, взимаемой за предоставление государственной услуги.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без взимания государственной пошлины или иной платы.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2.1</w:t>
      </w:r>
      <w:r w:rsidR="00BA1D47">
        <w:rPr>
          <w:rFonts w:ascii="Times New Roman" w:hAnsi="Times New Roman" w:cs="Times New Roman"/>
          <w:sz w:val="28"/>
          <w:szCs w:val="28"/>
        </w:rPr>
        <w:t>6</w:t>
      </w:r>
      <w:r w:rsidRPr="00577BD7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Предоставление дополнительных услуг, необходимых и обязательных для предоставления комитетом государственной услуги, не требуется.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2.1</w:t>
      </w:r>
      <w:r w:rsidR="00BA1D47">
        <w:rPr>
          <w:rFonts w:ascii="Times New Roman" w:hAnsi="Times New Roman" w:cs="Times New Roman"/>
          <w:sz w:val="28"/>
          <w:szCs w:val="28"/>
        </w:rPr>
        <w:t>7</w:t>
      </w:r>
      <w:r w:rsidRPr="00577BD7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</w:t>
      </w:r>
      <w:r w:rsidR="005B1111" w:rsidRPr="00DE6C0A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государственной услуги.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</w:t>
      </w:r>
      <w:r w:rsidR="005B1111" w:rsidRPr="00DE6C0A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при получении результата предоставления такой услуги не должен превышать 15 минут.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При этом должен быть обеспечен прием всех лиц, обратившихся </w:t>
      </w:r>
      <w:r w:rsidR="005B1111" w:rsidRPr="00DE6C0A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77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77BD7">
        <w:rPr>
          <w:rFonts w:ascii="Times New Roman" w:hAnsi="Times New Roman" w:cs="Times New Roman"/>
          <w:sz w:val="28"/>
          <w:szCs w:val="28"/>
        </w:rPr>
        <w:t xml:space="preserve"> чем за 40 минут до времени окончания приема.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2.1</w:t>
      </w:r>
      <w:r w:rsidR="00BA1D47">
        <w:rPr>
          <w:rFonts w:ascii="Times New Roman" w:hAnsi="Times New Roman" w:cs="Times New Roman"/>
          <w:sz w:val="28"/>
          <w:szCs w:val="28"/>
        </w:rPr>
        <w:t>8</w:t>
      </w:r>
      <w:r w:rsidRPr="00577BD7">
        <w:rPr>
          <w:rFonts w:ascii="Times New Roman" w:hAnsi="Times New Roman" w:cs="Times New Roman"/>
          <w:sz w:val="28"/>
          <w:szCs w:val="28"/>
        </w:rPr>
        <w:t xml:space="preserve">. Срок и порядок регистрации запроса заявителя о предоставлении государственной услуги, услуги организации, участвующей </w:t>
      </w:r>
      <w:r w:rsidR="005B1111" w:rsidRPr="00DE6C0A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услуги, в том числе в электронной форме.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Прием и регистрацию заявления осуществляет должностное лицо комитета, ответственное за прием документов ("единое окно") и назначенное приказом председателя комитета, </w:t>
      </w:r>
      <w:r w:rsidR="0096332F" w:rsidRPr="0092486C">
        <w:rPr>
          <w:rFonts w:ascii="Times New Roman" w:hAnsi="Times New Roman" w:cs="Times New Roman"/>
          <w:sz w:val="28"/>
          <w:szCs w:val="28"/>
        </w:rPr>
        <w:t>в день п</w:t>
      </w:r>
      <w:r w:rsidRPr="0092486C">
        <w:rPr>
          <w:rFonts w:ascii="Times New Roman" w:hAnsi="Times New Roman" w:cs="Times New Roman"/>
          <w:sz w:val="28"/>
          <w:szCs w:val="28"/>
        </w:rPr>
        <w:t>олучения</w:t>
      </w:r>
      <w:r w:rsidRPr="00577BD7">
        <w:rPr>
          <w:rFonts w:ascii="Times New Roman" w:hAnsi="Times New Roman" w:cs="Times New Roman"/>
          <w:sz w:val="28"/>
          <w:szCs w:val="28"/>
        </w:rPr>
        <w:t xml:space="preserve"> такого заявления почтовым отправлением, либо в день его предоставления лично заявителем или направленного в электронной форме.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2.</w:t>
      </w:r>
      <w:r w:rsidR="00BA1D47">
        <w:rPr>
          <w:rFonts w:ascii="Times New Roman" w:hAnsi="Times New Roman" w:cs="Times New Roman"/>
          <w:sz w:val="28"/>
          <w:szCs w:val="28"/>
        </w:rPr>
        <w:t>19</w:t>
      </w:r>
      <w:r w:rsidRPr="00577BD7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государственная услуга.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  <w:r w:rsidRPr="00577BD7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государственная услуга, к местам ожидания и приема заявителей, размещению и оформлению визуальной, текстовой и </w:t>
      </w:r>
      <w:proofErr w:type="spellStart"/>
      <w:r w:rsidRPr="00577BD7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577BD7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государственной услуги.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Здание, в котором комитетом предоставляется государственная услуга, расположено с учетом пешеходной доступности не более 10 минут </w:t>
      </w:r>
      <w:r w:rsidR="005B1111" w:rsidRPr="00DE6C0A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 xml:space="preserve">от остановки общественного транспорта и оборудовано входом, обеспечивающим свободный доступ заявителей в помещения комитета, </w:t>
      </w:r>
      <w:r w:rsidR="005B1111" w:rsidRPr="00DE6C0A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с учетом соблюдения установленного в здании пропускного режима.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Вход в здание, в котором комитетом предоставляется государственная услуга, доступен для инвалидов и других </w:t>
      </w:r>
      <w:proofErr w:type="spellStart"/>
      <w:r w:rsidRPr="00577BD7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577BD7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Вход в здание, в котором комитетом предоставляется государственная услуга, оборудован пандусом, расширенным переходом, позволяющим обеспечить беспрепятственный вход инвалидов (инвалидов-колясочников).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Комитет обеспечивает инвалидам, включая инвалидов, использующих кресла-коляски и собак-проводников: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зданию, в котором расположен комитет;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или с помощью сотрудников, предоставляющих государственную услугу, передвижения по зданию, </w:t>
      </w:r>
      <w:r w:rsidR="005B1111" w:rsidRPr="00DE6C0A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в котором расположен комитет, входа в такое здание и выхода из него;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 перед входом в здание, в котором расположен комитет, в том числе </w:t>
      </w:r>
      <w:r w:rsidR="005B1111" w:rsidRPr="00DE6C0A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с использованием кресла-коляски и при необходимости с помощью сотрудников, предоставляющих государственную услугу;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5B1111" w:rsidRPr="00DE6C0A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в котором расположен комитет;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B1111" w:rsidRPr="00DE6C0A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к зданию, в котором расположен комитет, и к услугам с учетом ограничений их жизнедеятельности;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77BD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77B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77BD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77BD7">
        <w:rPr>
          <w:rFonts w:ascii="Times New Roman" w:hAnsi="Times New Roman" w:cs="Times New Roman"/>
          <w:sz w:val="28"/>
          <w:szCs w:val="28"/>
        </w:rPr>
        <w:t>;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допу</w:t>
      </w:r>
      <w:proofErr w:type="gramStart"/>
      <w:r w:rsidRPr="00577BD7">
        <w:rPr>
          <w:rFonts w:ascii="Times New Roman" w:hAnsi="Times New Roman" w:cs="Times New Roman"/>
          <w:sz w:val="28"/>
          <w:szCs w:val="28"/>
        </w:rPr>
        <w:t>ск в зд</w:t>
      </w:r>
      <w:proofErr w:type="gramEnd"/>
      <w:r w:rsidRPr="00577BD7">
        <w:rPr>
          <w:rFonts w:ascii="Times New Roman" w:hAnsi="Times New Roman" w:cs="Times New Roman"/>
          <w:sz w:val="28"/>
          <w:szCs w:val="28"/>
        </w:rPr>
        <w:t>ание, в котором расположен комитет, собаки-проводника при наличии документа, подтверждающего ее специальное обучение;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оказание сотрудниками, предоставляющими государственную услугу, иной необходимой инвалидам помощи в преодолении барьеров, мешающих получению ими государственной услуги наравне с другими лицами.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государственная услуга, включают в себя места для ожидания, информирования, получения информации и заполнения необходимых документов, приема заявителей </w:t>
      </w:r>
      <w:r w:rsidR="005B1111" w:rsidRPr="00DE6C0A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 xml:space="preserve">и должны соответствовать санитарно-эпидемиологическим правилам </w:t>
      </w:r>
      <w:r w:rsidR="005B1111" w:rsidRPr="00DE6C0A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и нормативам, а также правилам противопожарной безопасности.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lastRenderedPageBreak/>
        <w:t>Места для ожидания должны находиться в холле или ином специально приспособленном помещении.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Место для приема заявителей должно быть снабжено столом, стулом, </w:t>
      </w:r>
      <w:r w:rsidR="005B1111" w:rsidRPr="00DE6C0A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а также быть приспособлено для оформления документов.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В помещении комитета должны быть оборудованные места для ожидания приема и возможности оформления документов.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Информация, касающаяся предоставления государственной услуги, должна располагаться на информационных стендах в комитете.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На стендах размещается следующая информация: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сведения о месте нахождения, контактных телефонах, адресах электронной почты комитета;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сведения о графике работы комитета;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сведения о графике приема граждан;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административные регламенты комитета по предоставлению государственных услуг;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государственной услуги.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Рабочие места должностных лиц,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В помещениях для должностных лиц, предоставляющих государственную услугу, и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В помещениях комитета на видном месте помещаются схемы размещения средств пожаротушения и путей эвакуации в экстренных случаях.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2.2</w:t>
      </w:r>
      <w:r w:rsidR="00BA1D47">
        <w:rPr>
          <w:rFonts w:ascii="Times New Roman" w:hAnsi="Times New Roman" w:cs="Times New Roman"/>
          <w:sz w:val="28"/>
          <w:szCs w:val="28"/>
        </w:rPr>
        <w:t>0</w:t>
      </w:r>
      <w:r w:rsidRPr="00577BD7">
        <w:rPr>
          <w:rFonts w:ascii="Times New Roman" w:hAnsi="Times New Roman" w:cs="Times New Roman"/>
          <w:sz w:val="28"/>
          <w:szCs w:val="28"/>
        </w:rPr>
        <w:t>. Показатели доступности и качества государственной услуги.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2.2</w:t>
      </w:r>
      <w:r w:rsidR="00BA1D47">
        <w:rPr>
          <w:rFonts w:ascii="Times New Roman" w:hAnsi="Times New Roman" w:cs="Times New Roman"/>
          <w:sz w:val="28"/>
          <w:szCs w:val="28"/>
        </w:rPr>
        <w:t>0</w:t>
      </w:r>
      <w:r w:rsidRPr="00577BD7">
        <w:rPr>
          <w:rFonts w:ascii="Times New Roman" w:hAnsi="Times New Roman" w:cs="Times New Roman"/>
          <w:sz w:val="28"/>
          <w:szCs w:val="28"/>
        </w:rPr>
        <w:t>.1. Показателями доступности государственной услуги являются: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своевременность и полнота предоставляемой информации </w:t>
      </w:r>
      <w:r w:rsidR="005B1111" w:rsidRPr="00DE6C0A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о государственной услуге;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установление должностных лиц, ответственных за предоставление государственной услуги.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2.2</w:t>
      </w:r>
      <w:r w:rsidR="00BA1D47">
        <w:rPr>
          <w:rFonts w:ascii="Times New Roman" w:hAnsi="Times New Roman" w:cs="Times New Roman"/>
          <w:sz w:val="28"/>
          <w:szCs w:val="28"/>
        </w:rPr>
        <w:t>0</w:t>
      </w:r>
      <w:r w:rsidRPr="00577BD7">
        <w:rPr>
          <w:rFonts w:ascii="Times New Roman" w:hAnsi="Times New Roman" w:cs="Times New Roman"/>
          <w:sz w:val="28"/>
          <w:szCs w:val="28"/>
        </w:rPr>
        <w:t>.2. Показателями качества государственной услуги являются: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отсутствие обоснованных обращений граждан о несоблюдении порядка выполнения административных процедур, сроков предоставления государственной услуги, истребовании должностными лицами комитета документов, не предусмотренных настоящим административным регламентом.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BA1D47">
        <w:rPr>
          <w:rFonts w:ascii="Times New Roman" w:hAnsi="Times New Roman" w:cs="Times New Roman"/>
          <w:sz w:val="28"/>
          <w:szCs w:val="28"/>
        </w:rPr>
        <w:t>1</w:t>
      </w:r>
      <w:r w:rsidRPr="00577BD7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государственных услуг в электронной форме.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Заявление и документы, поступившие от заявителя в комитет (в том числе представленные в форме электронного документа) для получения государственной услуги, регистрируются в течение 1 (одного) рабочего дня </w:t>
      </w:r>
      <w:r w:rsidR="00721F2B" w:rsidRPr="00DE6C0A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 xml:space="preserve">с даты их поступления сотрудником комитета, осуществившим прием </w:t>
      </w:r>
      <w:r w:rsidR="00721F2B" w:rsidRPr="00DE6C0A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и регистрацию документов. Заявление и документы (сведения), необходимые для получения услуги, могут быть направлены в орган, предоставляющий государственную услугу, в форме электронных документов посредством портала государственных и муниципальных услуг.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государственных услуг законодательством Российской Федерации. В случае направления в комитет заявления в электронной форме основанием для его приема (регистрации) является предоставление заявителем посредством портала государственных и муниципальных услуг документов, указанных в </w:t>
      </w:r>
      <w:hyperlink r:id="rId32" w:history="1">
        <w:r w:rsidRPr="005B1111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5B1111">
        <w:rPr>
          <w:rFonts w:ascii="Times New Roman" w:hAnsi="Times New Roman" w:cs="Times New Roman"/>
          <w:sz w:val="28"/>
          <w:szCs w:val="28"/>
        </w:rPr>
        <w:t xml:space="preserve"> </w:t>
      </w:r>
      <w:r w:rsidRPr="00577BD7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4C3F59" w:rsidRPr="00577BD7">
        <w:rPr>
          <w:rFonts w:ascii="Times New Roman" w:hAnsi="Times New Roman" w:cs="Times New Roman"/>
          <w:sz w:val="28"/>
          <w:szCs w:val="28"/>
        </w:rPr>
        <w:t>№</w:t>
      </w:r>
      <w:r w:rsidRPr="00577BD7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необходимых для предоставления государственных и муниципальных услуг.</w:t>
      </w:r>
    </w:p>
    <w:p w:rsidR="00355FBE" w:rsidRPr="00577BD7" w:rsidRDefault="00355FB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2.2</w:t>
      </w:r>
      <w:r w:rsidR="00BA1D47">
        <w:rPr>
          <w:rFonts w:ascii="Times New Roman" w:hAnsi="Times New Roman" w:cs="Times New Roman"/>
          <w:sz w:val="28"/>
          <w:szCs w:val="28"/>
        </w:rPr>
        <w:t>2</w:t>
      </w:r>
      <w:r w:rsidRPr="00577BD7">
        <w:rPr>
          <w:rFonts w:ascii="Times New Roman" w:hAnsi="Times New Roman" w:cs="Times New Roman"/>
          <w:sz w:val="28"/>
          <w:szCs w:val="28"/>
        </w:rPr>
        <w:t>. МФЦ, его работники, организации и иные организации, привлекаемые для реализации установленных функций, и их работники несут ответственность, установленную законодательством Российской Федерации:</w:t>
      </w:r>
    </w:p>
    <w:p w:rsidR="00355FBE" w:rsidRPr="00577BD7" w:rsidRDefault="00355FB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1) за полноту передаваемых комитету, предоставляющему государственную услугу, запросов о предоставлении государственной услуги и соответствие передаваемым заявителем в МФЦ сведениям, иных документов, принятых от заявителя;</w:t>
      </w:r>
    </w:p>
    <w:p w:rsidR="00355FBE" w:rsidRPr="00577BD7" w:rsidRDefault="004C4E1C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3B47" w:rsidRPr="00577BD7">
        <w:rPr>
          <w:rFonts w:ascii="Times New Roman" w:hAnsi="Times New Roman" w:cs="Times New Roman"/>
          <w:sz w:val="28"/>
          <w:szCs w:val="28"/>
        </w:rPr>
        <w:t>1)</w:t>
      </w:r>
      <w:r w:rsidR="00355FBE" w:rsidRPr="00577BD7">
        <w:rPr>
          <w:rFonts w:ascii="Times New Roman" w:hAnsi="Times New Roman" w:cs="Times New Roman"/>
          <w:sz w:val="28"/>
          <w:szCs w:val="28"/>
        </w:rPr>
        <w:t xml:space="preserve"> за полноту и соответствие комплексному</w:t>
      </w:r>
      <w:r w:rsidR="00256773" w:rsidRPr="00577BD7">
        <w:rPr>
          <w:rFonts w:ascii="Times New Roman" w:hAnsi="Times New Roman" w:cs="Times New Roman"/>
          <w:sz w:val="28"/>
          <w:szCs w:val="28"/>
        </w:rPr>
        <w:t xml:space="preserve"> запросу передаваемых комитету (</w:t>
      </w:r>
      <w:r w:rsidR="00355FBE" w:rsidRPr="00577BD7">
        <w:rPr>
          <w:rFonts w:ascii="Times New Roman" w:hAnsi="Times New Roman" w:cs="Times New Roman"/>
          <w:sz w:val="28"/>
          <w:szCs w:val="28"/>
        </w:rPr>
        <w:t>предоста</w:t>
      </w:r>
      <w:r w:rsidR="00256773" w:rsidRPr="00577BD7">
        <w:rPr>
          <w:rFonts w:ascii="Times New Roman" w:hAnsi="Times New Roman" w:cs="Times New Roman"/>
          <w:sz w:val="28"/>
          <w:szCs w:val="28"/>
        </w:rPr>
        <w:t>вляющему государственную услугу)</w:t>
      </w:r>
      <w:r w:rsidR="00355FBE" w:rsidRPr="00577BD7">
        <w:rPr>
          <w:rFonts w:ascii="Times New Roman" w:hAnsi="Times New Roman" w:cs="Times New Roman"/>
          <w:sz w:val="28"/>
          <w:szCs w:val="28"/>
        </w:rPr>
        <w:t xml:space="preserve">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услуг, указанных в комплексном запросе;</w:t>
      </w:r>
    </w:p>
    <w:p w:rsidR="00355FBE" w:rsidRPr="00577BD7" w:rsidRDefault="00355FB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2) за </w:t>
      </w:r>
      <w:r w:rsidR="00256773" w:rsidRPr="00577BD7">
        <w:rPr>
          <w:rFonts w:ascii="Times New Roman" w:hAnsi="Times New Roman" w:cs="Times New Roman"/>
          <w:sz w:val="28"/>
          <w:szCs w:val="28"/>
        </w:rPr>
        <w:t>своевременную передачу комитету (</w:t>
      </w:r>
      <w:r w:rsidRPr="00577BD7">
        <w:rPr>
          <w:rFonts w:ascii="Times New Roman" w:hAnsi="Times New Roman" w:cs="Times New Roman"/>
          <w:sz w:val="28"/>
          <w:szCs w:val="28"/>
        </w:rPr>
        <w:t>предоста</w:t>
      </w:r>
      <w:r w:rsidR="00256773" w:rsidRPr="00577BD7">
        <w:rPr>
          <w:rFonts w:ascii="Times New Roman" w:hAnsi="Times New Roman" w:cs="Times New Roman"/>
          <w:sz w:val="28"/>
          <w:szCs w:val="28"/>
        </w:rPr>
        <w:t>вляющему государственную услугу)</w:t>
      </w:r>
      <w:r w:rsidRPr="00577BD7">
        <w:rPr>
          <w:rFonts w:ascii="Times New Roman" w:hAnsi="Times New Roman" w:cs="Times New Roman"/>
          <w:sz w:val="28"/>
          <w:szCs w:val="28"/>
        </w:rPr>
        <w:t xml:space="preserve"> запросов о предоставлении государственной услуги, заявлений, составленных на основании комплексных запросов, иных сведений, документов и (или) информации, принятых от заявителя, а также </w:t>
      </w:r>
      <w:r w:rsidR="00721F2B" w:rsidRPr="00DE6C0A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за своевременную выдачу заявителю документов, переданных в этих целях МФЦ органом, предоставляющим государственную услугу;</w:t>
      </w:r>
    </w:p>
    <w:p w:rsidR="00355FBE" w:rsidRPr="00577BD7" w:rsidRDefault="00355FB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13DEE" w:rsidRPr="00DE6C0A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111" w:rsidRPr="00DE6C0A" w:rsidRDefault="005B1111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111" w:rsidRPr="00DE6C0A" w:rsidRDefault="005B1111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DEE" w:rsidRPr="00577BD7" w:rsidRDefault="00E13DEE" w:rsidP="00E10EC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lastRenderedPageBreak/>
        <w:t>3. Состав, последовательность и сроки выполнения</w:t>
      </w:r>
    </w:p>
    <w:p w:rsidR="00E13DEE" w:rsidRPr="00577BD7" w:rsidRDefault="00E13DEE" w:rsidP="00E10EC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E13DEE" w:rsidRPr="00577BD7" w:rsidRDefault="00E13DEE" w:rsidP="00E10EC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E13DEE" w:rsidRPr="00577BD7" w:rsidRDefault="00E13DEE" w:rsidP="00E10EC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E13DEE" w:rsidRPr="00577BD7" w:rsidRDefault="00E13DEE" w:rsidP="00E10EC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E13DEE" w:rsidRDefault="00E13DEE" w:rsidP="00E10EC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F31CFA" w:rsidRPr="00577BD7" w:rsidRDefault="00F31CFA" w:rsidP="00E10EC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1CFA" w:rsidRPr="00F31CFA" w:rsidRDefault="00F31CFA" w:rsidP="00F31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31CFA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F31CFA" w:rsidRPr="00F31CFA" w:rsidRDefault="00F31CFA" w:rsidP="00F31C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>а) прием и регистрация заявления о выдаче разрешения на ввод объекта в эксплуатацию либо отказ в приеме к рассмотрению заявления;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 xml:space="preserve">б) направление межведомственных запросов в органы (организации), участвующие в предоставлении </w:t>
      </w:r>
      <w:r w:rsidR="000E72F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31CFA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>в) осмотр объекта капитального строительства;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 xml:space="preserve">г) рассмотрение документов, в том числе полученных </w:t>
      </w:r>
      <w:r w:rsidRPr="00F31CFA">
        <w:rPr>
          <w:rFonts w:ascii="Times New Roman" w:hAnsi="Times New Roman" w:cs="Times New Roman"/>
          <w:sz w:val="28"/>
          <w:szCs w:val="28"/>
        </w:rPr>
        <w:br/>
        <w:t>по межведомственным запросам; подготовка проекта разрешения на ввод объекта в эксплуатацию (письма об отказе в выдаче разрешения на ввод объекта в эксплуатацию);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1CF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31CFA">
        <w:rPr>
          <w:rFonts w:ascii="Times New Roman" w:hAnsi="Times New Roman" w:cs="Times New Roman"/>
          <w:sz w:val="28"/>
          <w:szCs w:val="28"/>
        </w:rPr>
        <w:t>) подписание проекта разрешения на ввод объекта в эксплуатацию (письма об отказе в выдаче разрешения на ввод объекта в эксплуатацию); выдача (направление) разрешения на ввод объекта в эксплуатацию либо письма об отказе в выдаче разрешения на ввод объекта в эксплуатацию.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>3.2. Прием и регистрация заявления о выдаче разрешения на ввод объекта в эксплуатацию либо отказ в приеме к рассмотрению заявления.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поступление в </w:t>
      </w: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F31CFA">
        <w:rPr>
          <w:rFonts w:ascii="Times New Roman" w:hAnsi="Times New Roman" w:cs="Times New Roman"/>
          <w:sz w:val="28"/>
          <w:szCs w:val="28"/>
        </w:rPr>
        <w:t>либо в МФЦ заявления о выдаче разрешения на ввод объекта в эксплуатацию.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 xml:space="preserve">3.2.2. Должностными лицами, ответственными за прием заявлений, являются уполномоченные 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комитета, </w:t>
      </w:r>
      <w:r w:rsidRPr="00F31CFA">
        <w:rPr>
          <w:rFonts w:ascii="Times New Roman" w:hAnsi="Times New Roman" w:cs="Times New Roman"/>
          <w:sz w:val="28"/>
          <w:szCs w:val="28"/>
        </w:rPr>
        <w:t xml:space="preserve">выполняющие функции по приему и регистрации входящей корреспонденции. </w:t>
      </w:r>
      <w:proofErr w:type="gramStart"/>
      <w:r w:rsidRPr="00F31CFA">
        <w:rPr>
          <w:rFonts w:ascii="Times New Roman" w:hAnsi="Times New Roman" w:cs="Times New Roman"/>
          <w:sz w:val="28"/>
          <w:szCs w:val="28"/>
        </w:rPr>
        <w:t xml:space="preserve">При подаче заявления и прилагаемых к нему документов через МФЦ, последний передает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F31CFA">
        <w:rPr>
          <w:rFonts w:ascii="Times New Roman" w:hAnsi="Times New Roman" w:cs="Times New Roman"/>
          <w:sz w:val="28"/>
          <w:szCs w:val="28"/>
        </w:rPr>
        <w:t xml:space="preserve"> заявление и прилагаемые к нему копии документов, полученных от заявителя по электронной почте в день их получения.</w:t>
      </w:r>
      <w:proofErr w:type="gramEnd"/>
    </w:p>
    <w:p w:rsidR="00F31CFA" w:rsidRPr="00F31CFA" w:rsidRDefault="00F31CFA" w:rsidP="00F31C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>3.2.3. В случае предъявления заявителем подлинников документов копии этих документов заверяются должност</w:t>
      </w:r>
      <w:r>
        <w:rPr>
          <w:rFonts w:ascii="Times New Roman" w:hAnsi="Times New Roman" w:cs="Times New Roman"/>
          <w:sz w:val="28"/>
          <w:szCs w:val="28"/>
        </w:rPr>
        <w:t>ным лицом комитета</w:t>
      </w:r>
      <w:r w:rsidRPr="00F31CFA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31CFA">
        <w:rPr>
          <w:rFonts w:ascii="Times New Roman" w:hAnsi="Times New Roman" w:cs="Times New Roman"/>
          <w:sz w:val="28"/>
          <w:szCs w:val="28"/>
        </w:rPr>
        <w:t xml:space="preserve"> услуги или специалистом МФЦ, осуществляющим прием документов, а подлинники до</w:t>
      </w:r>
      <w:r>
        <w:rPr>
          <w:rFonts w:ascii="Times New Roman" w:hAnsi="Times New Roman" w:cs="Times New Roman"/>
          <w:sz w:val="28"/>
          <w:szCs w:val="28"/>
        </w:rPr>
        <w:t>кументов возвращаются заявителю</w:t>
      </w:r>
      <w:r w:rsidRPr="00F31CFA">
        <w:rPr>
          <w:rFonts w:ascii="Times New Roman" w:hAnsi="Times New Roman" w:cs="Times New Roman"/>
          <w:sz w:val="28"/>
          <w:szCs w:val="28"/>
        </w:rPr>
        <w:t>.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F31CFA">
        <w:rPr>
          <w:rFonts w:ascii="Times New Roman" w:hAnsi="Times New Roman" w:cs="Times New Roman"/>
          <w:sz w:val="28"/>
          <w:szCs w:val="28"/>
        </w:rPr>
        <w:t xml:space="preserve"> заявления в электронном виде, должностное лицо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F31CFA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31CFA">
        <w:rPr>
          <w:rFonts w:ascii="Times New Roman" w:hAnsi="Times New Roman" w:cs="Times New Roman"/>
          <w:sz w:val="28"/>
          <w:szCs w:val="28"/>
        </w:rPr>
        <w:t xml:space="preserve"> услуги, осуществляет распечатку заявления и документов к нему на бумажном носителе.</w:t>
      </w:r>
    </w:p>
    <w:p w:rsidR="00F31CFA" w:rsidRPr="00F31CFA" w:rsidRDefault="00F31CFA" w:rsidP="00F3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CFA">
        <w:rPr>
          <w:rFonts w:ascii="Times New Roman" w:eastAsia="Calibri" w:hAnsi="Times New Roman" w:cs="Times New Roman"/>
          <w:sz w:val="28"/>
          <w:szCs w:val="28"/>
        </w:rPr>
        <w:t xml:space="preserve">3.2.4. </w:t>
      </w:r>
      <w:r w:rsidRPr="00F31CFA">
        <w:rPr>
          <w:rFonts w:ascii="Times New Roman" w:hAnsi="Times New Roman" w:cs="Times New Roman"/>
          <w:sz w:val="28"/>
          <w:szCs w:val="28"/>
        </w:rPr>
        <w:t xml:space="preserve">Получение заявления и прилагаемых к нему документов подтверждается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F31CFA">
        <w:rPr>
          <w:rFonts w:ascii="Times New Roman" w:hAnsi="Times New Roman" w:cs="Times New Roman"/>
          <w:sz w:val="28"/>
          <w:szCs w:val="28"/>
        </w:rPr>
        <w:t xml:space="preserve"> путем выдачи (направления) заявителю расписки в получении документов.</w:t>
      </w:r>
    </w:p>
    <w:p w:rsidR="00F31CFA" w:rsidRPr="00F31CFA" w:rsidRDefault="00F31CFA" w:rsidP="00F31C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CF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случае представления документов через МФЦ расписка выдается </w:t>
      </w:r>
      <w:proofErr w:type="gramStart"/>
      <w:r w:rsidRPr="00F31CFA">
        <w:rPr>
          <w:rFonts w:ascii="Times New Roman" w:eastAsia="Calibri" w:hAnsi="Times New Roman" w:cs="Times New Roman"/>
          <w:sz w:val="28"/>
          <w:szCs w:val="28"/>
        </w:rPr>
        <w:t>указанным</w:t>
      </w:r>
      <w:proofErr w:type="gramEnd"/>
      <w:r w:rsidRPr="00F31CFA">
        <w:rPr>
          <w:rFonts w:ascii="Times New Roman" w:eastAsia="Calibri" w:hAnsi="Times New Roman" w:cs="Times New Roman"/>
          <w:sz w:val="28"/>
          <w:szCs w:val="28"/>
        </w:rPr>
        <w:t xml:space="preserve"> МФЦ.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>3.2.5. После выдачи (направления) должност</w:t>
      </w:r>
      <w:r>
        <w:rPr>
          <w:rFonts w:ascii="Times New Roman" w:hAnsi="Times New Roman" w:cs="Times New Roman"/>
          <w:sz w:val="28"/>
          <w:szCs w:val="28"/>
        </w:rPr>
        <w:t>ным лицом комитета</w:t>
      </w:r>
      <w:r w:rsidRPr="00F31CFA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31CFA">
        <w:rPr>
          <w:rFonts w:ascii="Times New Roman" w:hAnsi="Times New Roman" w:cs="Times New Roman"/>
          <w:sz w:val="28"/>
          <w:szCs w:val="28"/>
        </w:rPr>
        <w:t xml:space="preserve"> услуги, заявителю расписки в получении документов или поступления заявления и документов к нему из МФЦ должностное лицо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F31CFA">
        <w:rPr>
          <w:rFonts w:ascii="Times New Roman" w:hAnsi="Times New Roman" w:cs="Times New Roman"/>
          <w:sz w:val="28"/>
          <w:szCs w:val="28"/>
        </w:rPr>
        <w:t>, 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</w:t>
      </w:r>
      <w:r w:rsidRPr="00F31CFA">
        <w:rPr>
          <w:rFonts w:ascii="Times New Roman" w:hAnsi="Times New Roman" w:cs="Times New Roman"/>
          <w:sz w:val="28"/>
          <w:szCs w:val="28"/>
        </w:rPr>
        <w:t xml:space="preserve"> услуги, регистрирует заявление с прилагаемыми к нему документами.</w:t>
      </w:r>
    </w:p>
    <w:p w:rsidR="00F31CFA" w:rsidRPr="00F31CFA" w:rsidRDefault="00F31CFA" w:rsidP="00F31C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>При подаче заявления и документов лично заявителем, в том числе через МФЦ, направлении их почтовым отправлением должнос</w:t>
      </w:r>
      <w:r>
        <w:rPr>
          <w:rFonts w:ascii="Times New Roman" w:hAnsi="Times New Roman" w:cs="Times New Roman"/>
          <w:sz w:val="28"/>
          <w:szCs w:val="28"/>
        </w:rPr>
        <w:t>тное лицо комитета</w:t>
      </w:r>
      <w:r w:rsidRPr="00F31CFA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31CFA">
        <w:rPr>
          <w:rFonts w:ascii="Times New Roman" w:hAnsi="Times New Roman" w:cs="Times New Roman"/>
          <w:sz w:val="28"/>
          <w:szCs w:val="28"/>
        </w:rPr>
        <w:t xml:space="preserve"> услуги, в течение 1 рабочего дня с момента их регистрации проверяет возможность их подачи данным способом в соответствии с положениями пункта 2.7.</w:t>
      </w:r>
      <w:r w:rsidR="00DE1864">
        <w:rPr>
          <w:rFonts w:ascii="Times New Roman" w:hAnsi="Times New Roman" w:cs="Times New Roman"/>
          <w:sz w:val="28"/>
          <w:szCs w:val="28"/>
        </w:rPr>
        <w:t>3</w:t>
      </w:r>
      <w:r w:rsidRPr="00F31CFA">
        <w:rPr>
          <w:rFonts w:ascii="Times New Roman" w:hAnsi="Times New Roman" w:cs="Times New Roman"/>
          <w:sz w:val="28"/>
          <w:szCs w:val="28"/>
        </w:rPr>
        <w:t xml:space="preserve"> </w:t>
      </w:r>
      <w:r w:rsidRPr="00F31CFA">
        <w:rPr>
          <w:rFonts w:ascii="Times New Roman" w:eastAsia="Calibri" w:hAnsi="Times New Roman" w:cs="Times New Roman"/>
          <w:sz w:val="28"/>
          <w:szCs w:val="28"/>
        </w:rPr>
        <w:t>настоящего административного регламента.</w:t>
      </w:r>
    </w:p>
    <w:p w:rsidR="00F31CFA" w:rsidRPr="00F31CFA" w:rsidRDefault="00F31CFA" w:rsidP="00F31C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>В случае если установлены нарушения требований пункта 2.7.</w:t>
      </w:r>
      <w:r w:rsidR="00DE1864">
        <w:rPr>
          <w:rFonts w:ascii="Times New Roman" w:hAnsi="Times New Roman" w:cs="Times New Roman"/>
          <w:sz w:val="28"/>
          <w:szCs w:val="28"/>
        </w:rPr>
        <w:t>3</w:t>
      </w:r>
      <w:r w:rsidRPr="00F31CFA">
        <w:rPr>
          <w:rFonts w:ascii="Times New Roman" w:hAnsi="Times New Roman" w:cs="Times New Roman"/>
          <w:sz w:val="28"/>
          <w:szCs w:val="28"/>
        </w:rPr>
        <w:t xml:space="preserve"> </w:t>
      </w:r>
      <w:r w:rsidRPr="00F31CFA">
        <w:rPr>
          <w:rFonts w:ascii="Times New Roman" w:eastAsia="Calibri" w:hAnsi="Times New Roman" w:cs="Times New Roman"/>
          <w:sz w:val="28"/>
          <w:szCs w:val="28"/>
        </w:rPr>
        <w:t>настоящего административного регламента,</w:t>
      </w:r>
      <w:r w:rsidRPr="00F31CFA">
        <w:rPr>
          <w:rFonts w:ascii="Times New Roman" w:hAnsi="Times New Roman" w:cs="Times New Roman"/>
          <w:sz w:val="28"/>
          <w:szCs w:val="28"/>
        </w:rPr>
        <w:t xml:space="preserve"> </w:t>
      </w:r>
      <w:r w:rsidR="00DE1864">
        <w:rPr>
          <w:rFonts w:ascii="Times New Roman" w:hAnsi="Times New Roman" w:cs="Times New Roman"/>
          <w:sz w:val="28"/>
          <w:szCs w:val="28"/>
        </w:rPr>
        <w:t>комитет</w:t>
      </w:r>
      <w:r w:rsidRPr="00F31CFA">
        <w:rPr>
          <w:rFonts w:ascii="Times New Roman" w:hAnsi="Times New Roman" w:cs="Times New Roman"/>
          <w:sz w:val="28"/>
          <w:szCs w:val="28"/>
        </w:rPr>
        <w:t xml:space="preserve"> в течение 1 рабочего дня с момента их регистрации </w:t>
      </w:r>
      <w:proofErr w:type="gramStart"/>
      <w:r w:rsidRPr="00F31CFA">
        <w:rPr>
          <w:rFonts w:ascii="Times New Roman" w:hAnsi="Times New Roman" w:cs="Times New Roman"/>
          <w:sz w:val="28"/>
          <w:szCs w:val="28"/>
        </w:rPr>
        <w:t>принимает решение об отказе в приеме к рассмотрению заявления и направляет</w:t>
      </w:r>
      <w:proofErr w:type="gramEnd"/>
      <w:r w:rsidRPr="00F31CFA">
        <w:rPr>
          <w:rFonts w:ascii="Times New Roman" w:hAnsi="Times New Roman" w:cs="Times New Roman"/>
          <w:sz w:val="28"/>
          <w:szCs w:val="28"/>
        </w:rPr>
        <w:t xml:space="preserve"> заявителю уведомление об этом с указанием причины отказа.</w:t>
      </w:r>
    </w:p>
    <w:p w:rsidR="00F31CFA" w:rsidRPr="00F31CFA" w:rsidRDefault="00F31CFA" w:rsidP="00F31C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CFA">
        <w:rPr>
          <w:rFonts w:ascii="Times New Roman" w:hAnsi="Times New Roman" w:cs="Times New Roman"/>
          <w:sz w:val="28"/>
          <w:szCs w:val="28"/>
        </w:rPr>
        <w:t>При поступлении заявления в электронной форме должнос</w:t>
      </w:r>
      <w:r w:rsidR="00DE1864">
        <w:rPr>
          <w:rFonts w:ascii="Times New Roman" w:hAnsi="Times New Roman" w:cs="Times New Roman"/>
          <w:sz w:val="28"/>
          <w:szCs w:val="28"/>
        </w:rPr>
        <w:t>тное лицо комитета</w:t>
      </w:r>
      <w:r w:rsidRPr="00F31CFA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</w:t>
      </w:r>
      <w:r w:rsidR="00DE186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31CFA">
        <w:rPr>
          <w:rFonts w:ascii="Times New Roman" w:hAnsi="Times New Roman" w:cs="Times New Roman"/>
          <w:sz w:val="28"/>
          <w:szCs w:val="28"/>
        </w:rPr>
        <w:t xml:space="preserve">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</w:t>
      </w:r>
      <w:r w:rsidR="00DE186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31CFA">
        <w:rPr>
          <w:rFonts w:ascii="Times New Roman" w:hAnsi="Times New Roman" w:cs="Times New Roman"/>
          <w:sz w:val="28"/>
          <w:szCs w:val="28"/>
        </w:rPr>
        <w:t xml:space="preserve"> услуги, предусматривающую проверку соблюдения условий, указанных в </w:t>
      </w:r>
      <w:hyperlink r:id="rId33" w:history="1">
        <w:r w:rsidRPr="00F31CFA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Pr="00F31CFA">
        <w:rPr>
          <w:rFonts w:ascii="Times New Roman" w:hAnsi="Times New Roman" w:cs="Times New Roman"/>
          <w:sz w:val="28"/>
          <w:szCs w:val="28"/>
        </w:rPr>
        <w:t xml:space="preserve"> Федерального закона "Об электронной подписи".</w:t>
      </w:r>
      <w:proofErr w:type="gramEnd"/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CFA">
        <w:rPr>
          <w:rFonts w:ascii="Times New Roman" w:hAnsi="Times New Roman" w:cs="Times New Roman"/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</w:t>
      </w:r>
      <w:r w:rsidR="00DE1864">
        <w:rPr>
          <w:rFonts w:ascii="Times New Roman" w:hAnsi="Times New Roman" w:cs="Times New Roman"/>
          <w:sz w:val="28"/>
          <w:szCs w:val="28"/>
        </w:rPr>
        <w:t>комитет</w:t>
      </w:r>
      <w:r w:rsidRPr="00F31CFA">
        <w:rPr>
          <w:rFonts w:ascii="Times New Roman" w:hAnsi="Times New Roman" w:cs="Times New Roman"/>
          <w:sz w:val="28"/>
          <w:szCs w:val="28"/>
        </w:rPr>
        <w:t xml:space="preserve">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34" w:history="1">
        <w:r w:rsidRPr="00F31CFA">
          <w:rPr>
            <w:rFonts w:ascii="Times New Roman" w:hAnsi="Times New Roman" w:cs="Times New Roman"/>
            <w:sz w:val="28"/>
            <w:szCs w:val="28"/>
          </w:rPr>
          <w:t>статьи 11</w:t>
        </w:r>
      </w:hyperlink>
      <w:r w:rsidRPr="00F31CFA">
        <w:rPr>
          <w:rFonts w:ascii="Times New Roman" w:hAnsi="Times New Roman" w:cs="Times New Roman"/>
          <w:sz w:val="28"/>
          <w:szCs w:val="28"/>
        </w:rPr>
        <w:t xml:space="preserve"> Федерального закона "Об электронной подписи", которые послужили основанием для принятия</w:t>
      </w:r>
      <w:proofErr w:type="gramEnd"/>
      <w:r w:rsidRPr="00F31CFA">
        <w:rPr>
          <w:rFonts w:ascii="Times New Roman" w:hAnsi="Times New Roman" w:cs="Times New Roman"/>
          <w:sz w:val="28"/>
          <w:szCs w:val="28"/>
        </w:rPr>
        <w:t xml:space="preserve"> указанного решения. Такое уведомление подписывается квалифицированной подписью </w:t>
      </w:r>
      <w:r w:rsidR="00DE1864">
        <w:rPr>
          <w:rFonts w:ascii="Times New Roman" w:hAnsi="Times New Roman" w:cs="Times New Roman"/>
          <w:sz w:val="28"/>
          <w:szCs w:val="28"/>
        </w:rPr>
        <w:t>председателя</w:t>
      </w:r>
      <w:r w:rsidRPr="00F31CFA">
        <w:rPr>
          <w:rFonts w:ascii="Times New Roman" w:hAnsi="Times New Roman" w:cs="Times New Roman"/>
          <w:sz w:val="28"/>
          <w:szCs w:val="28"/>
        </w:rPr>
        <w:t xml:space="preserve"> </w:t>
      </w:r>
      <w:r w:rsidR="00DE1864">
        <w:rPr>
          <w:rFonts w:ascii="Times New Roman" w:hAnsi="Times New Roman" w:cs="Times New Roman"/>
          <w:sz w:val="28"/>
          <w:szCs w:val="28"/>
        </w:rPr>
        <w:t>комитета</w:t>
      </w:r>
      <w:r w:rsidRPr="00F31CFA">
        <w:rPr>
          <w:rFonts w:ascii="Times New Roman" w:hAnsi="Times New Roman" w:cs="Times New Roman"/>
          <w:sz w:val="28"/>
          <w:szCs w:val="28"/>
        </w:rPr>
        <w:t xml:space="preserve">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</w:t>
      </w:r>
      <w:hyperlink r:id="rId35" w:history="1">
        <w:r w:rsidRPr="00F31CFA">
          <w:rPr>
            <w:rFonts w:ascii="Times New Roman" w:hAnsi="Times New Roman" w:cs="Times New Roman"/>
            <w:sz w:val="28"/>
            <w:szCs w:val="28"/>
          </w:rPr>
          <w:t>системе</w:t>
        </w:r>
      </w:hyperlink>
      <w:r w:rsidRPr="00F31CFA">
        <w:rPr>
          <w:rFonts w:ascii="Times New Roman" w:hAnsi="Times New Roman" w:cs="Times New Roman"/>
          <w:sz w:val="28"/>
          <w:szCs w:val="28"/>
        </w:rPr>
        <w:t xml:space="preserve"> "Единый портал государственных и муниципальных услуг (функций)".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CFA">
        <w:rPr>
          <w:rFonts w:ascii="Times New Roman" w:eastAsia="Calibri" w:hAnsi="Times New Roman" w:cs="Times New Roman"/>
          <w:sz w:val="28"/>
          <w:szCs w:val="28"/>
        </w:rPr>
        <w:t xml:space="preserve">3.2.6. В случае представления заявления через МФЦ срок выдачи разрешения на ввод объекта в эксплуатацию или письма об отказе </w:t>
      </w:r>
      <w:r w:rsidRPr="00F31CFA">
        <w:rPr>
          <w:rFonts w:ascii="Times New Roman" w:eastAsia="Calibri" w:hAnsi="Times New Roman" w:cs="Times New Roman"/>
          <w:sz w:val="28"/>
          <w:szCs w:val="28"/>
        </w:rPr>
        <w:br/>
        <w:t>в выдаче разрешения на ввод объекта в эксплуатацию исчисляется со дня регистрации заявления в МФЦ.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CFA">
        <w:rPr>
          <w:rFonts w:ascii="Times New Roman" w:hAnsi="Times New Roman" w:cs="Times New Roman"/>
          <w:sz w:val="28"/>
          <w:szCs w:val="28"/>
        </w:rPr>
        <w:t xml:space="preserve">При подаче заявления и прилагаемых к нему документов через МФЦ, последний передает в </w:t>
      </w:r>
      <w:r w:rsidR="00DE1864">
        <w:rPr>
          <w:rFonts w:ascii="Times New Roman" w:hAnsi="Times New Roman" w:cs="Times New Roman"/>
          <w:sz w:val="28"/>
          <w:szCs w:val="28"/>
        </w:rPr>
        <w:t>комитет</w:t>
      </w:r>
      <w:r w:rsidRPr="00F31CFA">
        <w:rPr>
          <w:rFonts w:ascii="Times New Roman" w:hAnsi="Times New Roman" w:cs="Times New Roman"/>
          <w:sz w:val="28"/>
          <w:szCs w:val="28"/>
        </w:rPr>
        <w:t xml:space="preserve"> заявление и прилагаемые к нему документы в </w:t>
      </w:r>
      <w:r w:rsidRPr="00F31CFA">
        <w:rPr>
          <w:rFonts w:ascii="Times New Roman" w:hAnsi="Times New Roman" w:cs="Times New Roman"/>
          <w:sz w:val="28"/>
          <w:szCs w:val="28"/>
        </w:rPr>
        <w:lastRenderedPageBreak/>
        <w:t>течение 1 рабочего дня со дня их получения от заявителя.</w:t>
      </w:r>
      <w:proofErr w:type="gramEnd"/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CFA">
        <w:rPr>
          <w:rFonts w:ascii="Times New Roman" w:eastAsia="Calibri" w:hAnsi="Times New Roman" w:cs="Times New Roman"/>
          <w:sz w:val="28"/>
          <w:szCs w:val="28"/>
        </w:rPr>
        <w:t>3.2.7. Максимальный срок выполнения административной процедуры: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CFA">
        <w:rPr>
          <w:rFonts w:ascii="Times New Roman" w:eastAsia="Calibri" w:hAnsi="Times New Roman" w:cs="Times New Roman"/>
          <w:sz w:val="28"/>
          <w:szCs w:val="28"/>
        </w:rPr>
        <w:t>- при ли</w:t>
      </w:r>
      <w:r w:rsidR="00F51756">
        <w:rPr>
          <w:rFonts w:ascii="Times New Roman" w:eastAsia="Calibri" w:hAnsi="Times New Roman" w:cs="Times New Roman"/>
          <w:sz w:val="28"/>
          <w:szCs w:val="28"/>
        </w:rPr>
        <w:t>чном приеме – не более 15 минут;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CFA">
        <w:rPr>
          <w:rFonts w:ascii="Times New Roman" w:eastAsia="Calibri" w:hAnsi="Times New Roman" w:cs="Times New Roman"/>
          <w:sz w:val="28"/>
          <w:szCs w:val="28"/>
        </w:rPr>
        <w:t>- при поступлении заявления и документов по почте, электронной почте или через МФЦ – 1 рабочий день.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CFA">
        <w:rPr>
          <w:rFonts w:ascii="Times New Roman" w:eastAsia="Calibri" w:hAnsi="Times New Roman" w:cs="Times New Roman"/>
          <w:sz w:val="28"/>
          <w:szCs w:val="28"/>
        </w:rPr>
        <w:t>Уведомление об отказе в приеме к рассмотрению заявления и документов в случае выявления нарушений требований пункта 2.7.</w:t>
      </w:r>
      <w:r w:rsidR="00DE1864">
        <w:rPr>
          <w:rFonts w:ascii="Times New Roman" w:eastAsia="Calibri" w:hAnsi="Times New Roman" w:cs="Times New Roman"/>
          <w:sz w:val="28"/>
          <w:szCs w:val="28"/>
        </w:rPr>
        <w:t>3</w:t>
      </w:r>
      <w:r w:rsidRPr="00F31CFA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 направляется в течение 1 рабочего дня с момента их регистрации.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CFA">
        <w:rPr>
          <w:rFonts w:ascii="Times New Roman" w:eastAsia="Calibri" w:hAnsi="Times New Roman" w:cs="Times New Roman"/>
          <w:sz w:val="28"/>
          <w:szCs w:val="28"/>
        </w:rPr>
        <w:t xml:space="preserve">Уведомление об отказе в приеме к рассмотрению заявления, в случае выявления в ходе </w:t>
      </w:r>
      <w:proofErr w:type="gramStart"/>
      <w:r w:rsidRPr="00F31CFA">
        <w:rPr>
          <w:rFonts w:ascii="Times New Roman" w:eastAsia="Calibri" w:hAnsi="Times New Roman" w:cs="Times New Roman"/>
          <w:sz w:val="28"/>
          <w:szCs w:val="28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F31CFA">
        <w:rPr>
          <w:rFonts w:ascii="Times New Roman" w:eastAsia="Calibri" w:hAnsi="Times New Roman" w:cs="Times New Roman"/>
          <w:sz w:val="28"/>
          <w:szCs w:val="28"/>
        </w:rPr>
        <w:t xml:space="preserve"> направляется в течение 3 дней со дня завершения проведения такой проверки.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>3.2.8. Результатом выполнения административной процедуры является: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 xml:space="preserve">- </w:t>
      </w:r>
      <w:r w:rsidRPr="00F31CFA">
        <w:rPr>
          <w:rFonts w:ascii="Times New Roman" w:eastAsia="Calibri" w:hAnsi="Times New Roman" w:cs="Times New Roman"/>
          <w:sz w:val="28"/>
          <w:szCs w:val="28"/>
        </w:rPr>
        <w:t xml:space="preserve">прием и регистрация заявления, выдача (направление </w:t>
      </w:r>
      <w:r w:rsidRPr="00F31CFA">
        <w:rPr>
          <w:rFonts w:ascii="Times New Roman" w:eastAsia="Calibri" w:hAnsi="Times New Roman" w:cs="Times New Roman"/>
          <w:sz w:val="28"/>
          <w:szCs w:val="28"/>
        </w:rPr>
        <w:br/>
        <w:t xml:space="preserve">в электронном виде) расписки в получении заявления и приложенных </w:t>
      </w:r>
      <w:r w:rsidRPr="00F31CFA">
        <w:rPr>
          <w:rFonts w:ascii="Times New Roman" w:eastAsia="Calibri" w:hAnsi="Times New Roman" w:cs="Times New Roman"/>
          <w:sz w:val="28"/>
          <w:szCs w:val="28"/>
        </w:rPr>
        <w:br/>
        <w:t>к нему документов</w:t>
      </w:r>
      <w:r w:rsidRPr="00F31CFA">
        <w:rPr>
          <w:rFonts w:ascii="Times New Roman" w:hAnsi="Times New Roman" w:cs="Times New Roman"/>
          <w:sz w:val="28"/>
          <w:szCs w:val="28"/>
        </w:rPr>
        <w:t>;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 xml:space="preserve">- направление </w:t>
      </w:r>
      <w:r w:rsidRPr="00F31CFA">
        <w:rPr>
          <w:rFonts w:ascii="Times New Roman" w:hAnsi="Times New Roman" w:cs="Times New Roman"/>
          <w:iCs/>
          <w:sz w:val="28"/>
          <w:szCs w:val="28"/>
        </w:rPr>
        <w:t xml:space="preserve">уведомления </w:t>
      </w:r>
      <w:r w:rsidRPr="00F31CFA">
        <w:rPr>
          <w:rFonts w:ascii="Times New Roman" w:hAnsi="Times New Roman" w:cs="Times New Roman"/>
          <w:sz w:val="28"/>
          <w:szCs w:val="28"/>
        </w:rPr>
        <w:t>об отказе в приеме к рассмотрению заявления.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 xml:space="preserve">3.3. Направление межведомственных запросов в органы (организации), участвующие в предоставлении </w:t>
      </w:r>
      <w:r w:rsidR="00F51756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31CF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получение заявления и документов </w:t>
      </w:r>
      <w:r w:rsidR="00DE1864">
        <w:rPr>
          <w:rFonts w:ascii="Times New Roman" w:hAnsi="Times New Roman" w:cs="Times New Roman"/>
          <w:sz w:val="28"/>
          <w:szCs w:val="28"/>
        </w:rPr>
        <w:t>должностным лицом комитета</w:t>
      </w:r>
      <w:r w:rsidRPr="00F31CFA">
        <w:rPr>
          <w:rFonts w:ascii="Times New Roman" w:hAnsi="Times New Roman" w:cs="Times New Roman"/>
          <w:sz w:val="28"/>
          <w:szCs w:val="28"/>
        </w:rPr>
        <w:t>.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 xml:space="preserve">3.3.2. </w:t>
      </w:r>
      <w:proofErr w:type="gramStart"/>
      <w:r w:rsidRPr="00F31CFA">
        <w:rPr>
          <w:rFonts w:ascii="Times New Roman" w:hAnsi="Times New Roman" w:cs="Times New Roman"/>
          <w:sz w:val="28"/>
          <w:szCs w:val="28"/>
        </w:rPr>
        <w:t>В течение 1 рабочего дня, следующего за днем регистрации заявления о выдаче разрешения н</w:t>
      </w:r>
      <w:r w:rsidR="00DE1864">
        <w:rPr>
          <w:rFonts w:ascii="Times New Roman" w:hAnsi="Times New Roman" w:cs="Times New Roman"/>
          <w:sz w:val="28"/>
          <w:szCs w:val="28"/>
        </w:rPr>
        <w:t>а ввод объекта в эксплуатацию, должностное лицо комитета</w:t>
      </w:r>
      <w:r w:rsidRPr="00F31CFA">
        <w:rPr>
          <w:rFonts w:ascii="Times New Roman" w:hAnsi="Times New Roman" w:cs="Times New Roman"/>
          <w:sz w:val="28"/>
          <w:szCs w:val="28"/>
        </w:rPr>
        <w:t xml:space="preserve">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сведения, перечисленные в </w:t>
      </w:r>
      <w:hyperlink r:id="rId36" w:history="1">
        <w:r w:rsidRPr="00F31CF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F31CFA">
        <w:rPr>
          <w:rFonts w:ascii="Times New Roman" w:hAnsi="Times New Roman" w:cs="Times New Roman"/>
          <w:sz w:val="28"/>
          <w:szCs w:val="28"/>
        </w:rPr>
        <w:t>2.6. настоящего административного регламента в случае, если заявитель не представил</w:t>
      </w:r>
      <w:proofErr w:type="gramEnd"/>
      <w:r w:rsidRPr="00F31CFA">
        <w:rPr>
          <w:rFonts w:ascii="Times New Roman" w:hAnsi="Times New Roman" w:cs="Times New Roman"/>
          <w:sz w:val="28"/>
          <w:szCs w:val="28"/>
        </w:rPr>
        <w:t xml:space="preserve"> данные документы по собственной инициативе.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>В случае если заявителем самостоятельно представлены все документы, предусмотренные пунктом 2.6.</w:t>
      </w:r>
      <w:r w:rsidR="00DE1864">
        <w:rPr>
          <w:rFonts w:ascii="Times New Roman" w:hAnsi="Times New Roman" w:cs="Times New Roman"/>
          <w:sz w:val="28"/>
          <w:szCs w:val="28"/>
        </w:rPr>
        <w:t xml:space="preserve"> </w:t>
      </w:r>
      <w:r w:rsidRPr="00F31CFA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 w:rsidR="00DE1864">
        <w:rPr>
          <w:rFonts w:ascii="Times New Roman" w:hAnsi="Times New Roman" w:cs="Times New Roman"/>
          <w:sz w:val="28"/>
          <w:szCs w:val="28"/>
        </w:rPr>
        <w:t>должностное лицо комитета</w:t>
      </w:r>
      <w:r w:rsidRPr="00F31CFA">
        <w:rPr>
          <w:rFonts w:ascii="Times New Roman" w:hAnsi="Times New Roman" w:cs="Times New Roman"/>
          <w:sz w:val="28"/>
          <w:szCs w:val="28"/>
        </w:rPr>
        <w:t xml:space="preserve"> переходит к исполнению следующей административной процедуры, предусмотренной настоящим административным регламентом.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>3.3.3. Максимальный срок выполнения административной процедуры – 1 рабочий день со дня посту</w:t>
      </w:r>
      <w:r w:rsidR="00DE1864">
        <w:rPr>
          <w:rFonts w:ascii="Times New Roman" w:hAnsi="Times New Roman" w:cs="Times New Roman"/>
          <w:sz w:val="28"/>
          <w:szCs w:val="28"/>
        </w:rPr>
        <w:t>пления заявления и документов должностному лицу комитета</w:t>
      </w:r>
      <w:r w:rsidRPr="00F31CFA">
        <w:rPr>
          <w:rFonts w:ascii="Times New Roman" w:hAnsi="Times New Roman" w:cs="Times New Roman"/>
          <w:sz w:val="28"/>
          <w:szCs w:val="28"/>
        </w:rPr>
        <w:t>.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 xml:space="preserve">3.3.4. 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самоуправления, а также организации, участвующие в предоставлении </w:t>
      </w:r>
      <w:r w:rsidR="00DE186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31CF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31CFA" w:rsidRPr="00F31CFA" w:rsidRDefault="00F31CFA" w:rsidP="00F31C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lastRenderedPageBreak/>
        <w:t>3.4. Осмотр объекта капитального строительства.</w:t>
      </w:r>
    </w:p>
    <w:p w:rsidR="00F31CFA" w:rsidRPr="00F31CFA" w:rsidRDefault="00F31CFA" w:rsidP="00F31C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является получение </w:t>
      </w:r>
      <w:r w:rsidR="00DE1864">
        <w:rPr>
          <w:rFonts w:ascii="Times New Roman" w:hAnsi="Times New Roman" w:cs="Times New Roman"/>
          <w:sz w:val="28"/>
          <w:szCs w:val="28"/>
        </w:rPr>
        <w:t>должностным лицом комитета</w:t>
      </w:r>
      <w:r w:rsidRPr="00F31CFA">
        <w:rPr>
          <w:rFonts w:ascii="Times New Roman" w:hAnsi="Times New Roman" w:cs="Times New Roman"/>
          <w:sz w:val="28"/>
          <w:szCs w:val="28"/>
        </w:rPr>
        <w:t xml:space="preserve"> заявления с прилагаемыми к нему документами и направление межведомственных запросов, в случае их направления.</w:t>
      </w:r>
    </w:p>
    <w:p w:rsidR="00F31CFA" w:rsidRPr="00F31CFA" w:rsidRDefault="00F31CFA" w:rsidP="00F31C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 xml:space="preserve">3.4.2. </w:t>
      </w:r>
      <w:r w:rsidR="00DE1864">
        <w:rPr>
          <w:rFonts w:ascii="Times New Roman" w:hAnsi="Times New Roman" w:cs="Times New Roman"/>
          <w:sz w:val="28"/>
          <w:szCs w:val="28"/>
        </w:rPr>
        <w:t>Должностное лицо комитета</w:t>
      </w:r>
      <w:r w:rsidRPr="00F31CFA">
        <w:rPr>
          <w:rFonts w:ascii="Times New Roman" w:hAnsi="Times New Roman" w:cs="Times New Roman"/>
          <w:sz w:val="28"/>
          <w:szCs w:val="28"/>
        </w:rPr>
        <w:t xml:space="preserve"> устанавливает, что в отношении данного объекта не осуществлялся государственный строительный надзор в соответствии со ст. 54 </w:t>
      </w:r>
      <w:proofErr w:type="spellStart"/>
      <w:r w:rsidRPr="00F31CFA">
        <w:rPr>
          <w:rFonts w:ascii="Times New Roman" w:hAnsi="Times New Roman" w:cs="Times New Roman"/>
          <w:sz w:val="28"/>
          <w:szCs w:val="28"/>
        </w:rPr>
        <w:t>Гр</w:t>
      </w:r>
      <w:r w:rsidR="00F5175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F51756">
        <w:rPr>
          <w:rFonts w:ascii="Times New Roman" w:hAnsi="Times New Roman" w:cs="Times New Roman"/>
          <w:sz w:val="28"/>
          <w:szCs w:val="28"/>
        </w:rPr>
        <w:t>.</w:t>
      </w:r>
    </w:p>
    <w:p w:rsidR="00F31CFA" w:rsidRPr="00F31CFA" w:rsidRDefault="00F31CFA" w:rsidP="00F31C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 xml:space="preserve">В случае если подано заявление о вводе в эксплуатацию объекта,                в отношении которого осуществлялся государственный строительный надзор в соответствии с частью 1 статьи 54 </w:t>
      </w:r>
      <w:proofErr w:type="spellStart"/>
      <w:r w:rsidRPr="00F31CFA">
        <w:rPr>
          <w:rFonts w:ascii="Times New Roman" w:hAnsi="Times New Roman" w:cs="Times New Roman"/>
          <w:sz w:val="28"/>
          <w:szCs w:val="28"/>
        </w:rPr>
        <w:t>Гр</w:t>
      </w:r>
      <w:r w:rsidR="00F5175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DE1864">
        <w:rPr>
          <w:rFonts w:ascii="Times New Roman" w:hAnsi="Times New Roman" w:cs="Times New Roman"/>
          <w:sz w:val="28"/>
          <w:szCs w:val="28"/>
        </w:rPr>
        <w:t>, должностное лицо комитета</w:t>
      </w:r>
      <w:r w:rsidRPr="00F31CFA">
        <w:rPr>
          <w:rFonts w:ascii="Times New Roman" w:hAnsi="Times New Roman" w:cs="Times New Roman"/>
          <w:sz w:val="28"/>
          <w:szCs w:val="28"/>
        </w:rPr>
        <w:t xml:space="preserve"> переходит к исполнению следующей административной процедуры, предусмотренной настоящим административным регламентом.</w:t>
      </w:r>
    </w:p>
    <w:p w:rsidR="00F31CFA" w:rsidRPr="00F31CFA" w:rsidRDefault="00F31CFA" w:rsidP="00F31C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 xml:space="preserve">3.4.3. </w:t>
      </w:r>
      <w:r w:rsidR="00DE1864">
        <w:rPr>
          <w:rFonts w:ascii="Times New Roman" w:hAnsi="Times New Roman" w:cs="Times New Roman"/>
          <w:sz w:val="28"/>
          <w:szCs w:val="28"/>
        </w:rPr>
        <w:t>Должностное лицо комитета</w:t>
      </w:r>
      <w:r w:rsidRPr="00F31CFA">
        <w:rPr>
          <w:rFonts w:ascii="Times New Roman" w:hAnsi="Times New Roman" w:cs="Times New Roman"/>
          <w:sz w:val="28"/>
          <w:szCs w:val="28"/>
        </w:rPr>
        <w:t xml:space="preserve"> осуществляет осмотр объекта, в отношении которого подано заявление о вводе в эксплуатацию, по месту нахождения такого объекта. </w:t>
      </w:r>
    </w:p>
    <w:p w:rsidR="00F31CFA" w:rsidRPr="00F31CFA" w:rsidRDefault="00F31CFA" w:rsidP="00F31C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CFA">
        <w:rPr>
          <w:rFonts w:ascii="Times New Roman" w:hAnsi="Times New Roman" w:cs="Times New Roman"/>
          <w:sz w:val="28"/>
          <w:szCs w:val="28"/>
        </w:rPr>
        <w:t>В ходе осмотра осуществляется проверка соответствия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</w:t>
      </w:r>
      <w:proofErr w:type="gramEnd"/>
      <w:r w:rsidRPr="00F31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1CFA">
        <w:rPr>
          <w:rFonts w:ascii="Times New Roman" w:hAnsi="Times New Roman" w:cs="Times New Roman"/>
          <w:sz w:val="28"/>
          <w:szCs w:val="28"/>
        </w:rPr>
        <w:t>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</w:t>
      </w:r>
      <w:proofErr w:type="gramEnd"/>
      <w:r w:rsidRPr="00F31CFA">
        <w:rPr>
          <w:rFonts w:ascii="Times New Roman" w:hAnsi="Times New Roman" w:cs="Times New Roman"/>
          <w:sz w:val="28"/>
          <w:szCs w:val="28"/>
        </w:rPr>
        <w:t xml:space="preserve"> строительства приборами учета используемых энергетических ресурсов.</w:t>
      </w:r>
    </w:p>
    <w:p w:rsidR="00F31CFA" w:rsidRPr="00F31CFA" w:rsidRDefault="00F31CFA" w:rsidP="00F31C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 xml:space="preserve">3.4.4. </w:t>
      </w:r>
      <w:r w:rsidR="00DE1864">
        <w:rPr>
          <w:rFonts w:ascii="Times New Roman" w:hAnsi="Times New Roman" w:cs="Times New Roman"/>
          <w:sz w:val="28"/>
          <w:szCs w:val="28"/>
        </w:rPr>
        <w:t>Должностное лицо комитета</w:t>
      </w:r>
      <w:r w:rsidRPr="00F31CFA">
        <w:rPr>
          <w:rFonts w:ascii="Times New Roman" w:hAnsi="Times New Roman" w:cs="Times New Roman"/>
          <w:sz w:val="28"/>
          <w:szCs w:val="28"/>
        </w:rPr>
        <w:t xml:space="preserve"> по результатам осмотра объекта составляет акт, в котором указывается дата, время и место проведения осмотра, соответствие или несоответствие объекта требованиям, указанным в абзаце 2 пункта 3.4.3 настоящего административного регламента.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 xml:space="preserve">3.4.5. Максимальный срок выполнения административной процедуры – 3 рабочих дня со дня поступления заявления и документов </w:t>
      </w:r>
      <w:r w:rsidR="00DE1864">
        <w:rPr>
          <w:rFonts w:ascii="Times New Roman" w:hAnsi="Times New Roman" w:cs="Times New Roman"/>
          <w:sz w:val="28"/>
          <w:szCs w:val="28"/>
        </w:rPr>
        <w:t xml:space="preserve">должностному лицу комитета </w:t>
      </w:r>
      <w:r w:rsidRPr="00F31CFA">
        <w:rPr>
          <w:rFonts w:ascii="Times New Roman" w:hAnsi="Times New Roman" w:cs="Times New Roman"/>
          <w:sz w:val="28"/>
          <w:szCs w:val="28"/>
        </w:rPr>
        <w:t>и направления межведомственных запросов, в случае их направления.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>3.4.6. Результатом выполнения административной процедуры является составление акта осмотра объекта.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 xml:space="preserve">3.5. Рассмотрение документов, в том числе полученных </w:t>
      </w:r>
      <w:r w:rsidRPr="00F31CFA">
        <w:rPr>
          <w:rFonts w:ascii="Times New Roman" w:hAnsi="Times New Roman" w:cs="Times New Roman"/>
          <w:sz w:val="28"/>
          <w:szCs w:val="28"/>
        </w:rPr>
        <w:br/>
      </w:r>
      <w:r w:rsidRPr="00F31CFA">
        <w:rPr>
          <w:rFonts w:ascii="Times New Roman" w:hAnsi="Times New Roman" w:cs="Times New Roman"/>
          <w:sz w:val="28"/>
          <w:szCs w:val="28"/>
        </w:rPr>
        <w:lastRenderedPageBreak/>
        <w:t>по межведомственным запросам; подготовка проекта разрешения на ввод объекта в эксплуатацию (письма об отказе в выдаче разрешения на ввод объекта в эксплуатацию);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 xml:space="preserve">3.5.1. Основанием для начала административной процедуры является получение </w:t>
      </w:r>
      <w:r w:rsidR="00DE1864">
        <w:rPr>
          <w:rFonts w:ascii="Times New Roman" w:hAnsi="Times New Roman" w:cs="Times New Roman"/>
          <w:sz w:val="28"/>
          <w:szCs w:val="28"/>
        </w:rPr>
        <w:t>должностным лицом комитета</w:t>
      </w:r>
      <w:r w:rsidRPr="00F31CFA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F31CFA">
        <w:rPr>
          <w:rFonts w:ascii="Times New Roman" w:hAnsi="Times New Roman" w:cs="Times New Roman"/>
          <w:sz w:val="28"/>
          <w:szCs w:val="28"/>
        </w:rPr>
        <w:br/>
        <w:t>и документов, в том числе полученных в порядке межведомственного взаимодействия.</w:t>
      </w:r>
    </w:p>
    <w:p w:rsidR="00F31CFA" w:rsidRPr="00F31CFA" w:rsidRDefault="00DE1864" w:rsidP="00F3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Должностное лицо комитета </w:t>
      </w:r>
      <w:proofErr w:type="gramStart"/>
      <w:r w:rsidR="00F31CFA" w:rsidRPr="00F31CFA">
        <w:rPr>
          <w:rFonts w:ascii="Times New Roman" w:hAnsi="Times New Roman" w:cs="Times New Roman"/>
          <w:sz w:val="28"/>
          <w:szCs w:val="28"/>
        </w:rPr>
        <w:t>осуществляет проверку представленной документации на предмет наличия и отсутствия оснований для выдачи разрешения на ввод объекта в эксплуатацию и оформляет</w:t>
      </w:r>
      <w:proofErr w:type="gramEnd"/>
      <w:r w:rsidR="00F31CFA" w:rsidRPr="00F31CFA">
        <w:rPr>
          <w:rFonts w:ascii="Times New Roman" w:hAnsi="Times New Roman" w:cs="Times New Roman"/>
          <w:sz w:val="28"/>
          <w:szCs w:val="28"/>
        </w:rPr>
        <w:t xml:space="preserve"> проект разрешения на ввод объекта в эксплуатацию (письмо об отказе в выдаче разрешения на ввод объекта в эксплуатацию).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 xml:space="preserve">3.5.3. </w:t>
      </w:r>
      <w:proofErr w:type="gramStart"/>
      <w:r w:rsidRPr="00F31CFA">
        <w:rPr>
          <w:rFonts w:ascii="Times New Roman" w:hAnsi="Times New Roman" w:cs="Times New Roman"/>
          <w:sz w:val="28"/>
          <w:szCs w:val="28"/>
        </w:rPr>
        <w:t>В случае если в процессе рассмотрения заявления о выдаче разрешения на ввод объекта в эксплуатацию и представленной документации, выявляются основания для отказ</w:t>
      </w:r>
      <w:r w:rsidR="00DE1864">
        <w:rPr>
          <w:rFonts w:ascii="Times New Roman" w:hAnsi="Times New Roman" w:cs="Times New Roman"/>
          <w:sz w:val="28"/>
          <w:szCs w:val="28"/>
        </w:rPr>
        <w:t>а в предоставлении государственной</w:t>
      </w:r>
      <w:r w:rsidRPr="00F31CFA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DE1864">
        <w:rPr>
          <w:rFonts w:ascii="Times New Roman" w:hAnsi="Times New Roman" w:cs="Times New Roman"/>
          <w:sz w:val="28"/>
          <w:szCs w:val="28"/>
        </w:rPr>
        <w:t>должностное лицо комитета</w:t>
      </w:r>
      <w:r w:rsidRPr="00F31CFA">
        <w:rPr>
          <w:rFonts w:ascii="Times New Roman" w:hAnsi="Times New Roman" w:cs="Times New Roman"/>
          <w:sz w:val="28"/>
          <w:szCs w:val="28"/>
        </w:rPr>
        <w:t xml:space="preserve"> подготавливает проект письма об отказе в выдаче разрешения на ввод объекта в эксплуатацию с указанием причин в соответствии с </w:t>
      </w:r>
      <w:hyperlink w:anchor="Par43" w:history="1">
        <w:r w:rsidRPr="00F31CF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F31CFA">
        <w:rPr>
          <w:rFonts w:ascii="Times New Roman" w:hAnsi="Times New Roman" w:cs="Times New Roman"/>
          <w:sz w:val="28"/>
          <w:szCs w:val="28"/>
        </w:rPr>
        <w:t>2.</w:t>
      </w:r>
      <w:r w:rsidR="004F56A4">
        <w:rPr>
          <w:rFonts w:ascii="Times New Roman" w:hAnsi="Times New Roman" w:cs="Times New Roman"/>
          <w:sz w:val="28"/>
          <w:szCs w:val="28"/>
        </w:rPr>
        <w:t>13</w:t>
      </w:r>
      <w:r w:rsidRPr="00F31CF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proofErr w:type="gramEnd"/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>3.5.4. В случае если оснований для отказ</w:t>
      </w:r>
      <w:r w:rsidR="004F56A4">
        <w:rPr>
          <w:rFonts w:ascii="Times New Roman" w:hAnsi="Times New Roman" w:cs="Times New Roman"/>
          <w:sz w:val="28"/>
          <w:szCs w:val="28"/>
        </w:rPr>
        <w:t>а в предоставлении государственной</w:t>
      </w:r>
      <w:r w:rsidRPr="00F31CFA">
        <w:rPr>
          <w:rFonts w:ascii="Times New Roman" w:hAnsi="Times New Roman" w:cs="Times New Roman"/>
          <w:sz w:val="28"/>
          <w:szCs w:val="28"/>
        </w:rPr>
        <w:t xml:space="preserve"> услуги не выявлено, </w:t>
      </w:r>
      <w:r w:rsidR="004F56A4">
        <w:rPr>
          <w:rFonts w:ascii="Times New Roman" w:hAnsi="Times New Roman" w:cs="Times New Roman"/>
          <w:sz w:val="28"/>
          <w:szCs w:val="28"/>
        </w:rPr>
        <w:t>должностное лицо комитета</w:t>
      </w:r>
      <w:r w:rsidRPr="00F31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1CFA">
        <w:rPr>
          <w:rFonts w:ascii="Times New Roman" w:hAnsi="Times New Roman" w:cs="Times New Roman"/>
          <w:sz w:val="28"/>
          <w:szCs w:val="28"/>
        </w:rPr>
        <w:t xml:space="preserve">осуществляет подготовку проекта разрешения на ввод объекта </w:t>
      </w:r>
      <w:r w:rsidRPr="00F31CFA">
        <w:rPr>
          <w:rFonts w:ascii="Times New Roman" w:hAnsi="Times New Roman" w:cs="Times New Roman"/>
          <w:sz w:val="28"/>
          <w:szCs w:val="28"/>
        </w:rPr>
        <w:br/>
        <w:t>в эксплуатацию и передает</w:t>
      </w:r>
      <w:proofErr w:type="gramEnd"/>
      <w:r w:rsidRPr="00F31CFA">
        <w:rPr>
          <w:rFonts w:ascii="Times New Roman" w:hAnsi="Times New Roman" w:cs="Times New Roman"/>
          <w:sz w:val="28"/>
          <w:szCs w:val="28"/>
        </w:rPr>
        <w:t xml:space="preserve"> на подпись </w:t>
      </w:r>
      <w:r w:rsidR="004F56A4">
        <w:rPr>
          <w:rFonts w:ascii="Times New Roman" w:hAnsi="Times New Roman" w:cs="Times New Roman"/>
          <w:sz w:val="28"/>
          <w:szCs w:val="28"/>
        </w:rPr>
        <w:t>председателю комитета.</w:t>
      </w:r>
    </w:p>
    <w:p w:rsidR="00F31CFA" w:rsidRPr="00F31CFA" w:rsidRDefault="00F31CFA" w:rsidP="00F31CF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 xml:space="preserve">3.5.5. Максимальный срок выполнения административной процедуры - 1 рабочий день </w:t>
      </w:r>
      <w:proofErr w:type="gramStart"/>
      <w:r w:rsidRPr="00F31CFA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31CFA">
        <w:rPr>
          <w:rFonts w:ascii="Times New Roman" w:hAnsi="Times New Roman" w:cs="Times New Roman"/>
          <w:sz w:val="28"/>
          <w:szCs w:val="28"/>
        </w:rPr>
        <w:t xml:space="preserve"> </w:t>
      </w:r>
      <w:r w:rsidR="004F56A4">
        <w:rPr>
          <w:rFonts w:ascii="Times New Roman" w:hAnsi="Times New Roman" w:cs="Times New Roman"/>
          <w:sz w:val="28"/>
          <w:szCs w:val="28"/>
        </w:rPr>
        <w:t>должностным лицом комитета</w:t>
      </w:r>
      <w:r w:rsidRPr="00F31CFA">
        <w:rPr>
          <w:rFonts w:ascii="Times New Roman" w:hAnsi="Times New Roman" w:cs="Times New Roman"/>
          <w:sz w:val="28"/>
          <w:szCs w:val="28"/>
        </w:rPr>
        <w:t xml:space="preserve"> документов, в том числе представленных в порядке межведомственного взаимодействия.</w:t>
      </w:r>
    </w:p>
    <w:p w:rsidR="00F31CFA" w:rsidRPr="00F31CFA" w:rsidRDefault="00F31CFA" w:rsidP="00F31CF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>3.5.6. Результатом выполнения административной процедуры является подготовка проекта разрешения на ввод объекта в эксплуатацию (письма об отказе в выдаче разрешения на ввод объекта в эксплуатацию);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>3.6. Подписание проекта разрешения на ввод объекта в эксплуатацию (письма об отказе в выдаче разрешения на ввод объекта в эксплуатацию); выдача (направление) разрешения на ввод объекта в эксплуатацию либо письма об отказе в выдаче разрешения на ввод объекта в эксплуатацию.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 xml:space="preserve">3.6.1. Основанием для начала административной процедуры является получение </w:t>
      </w:r>
      <w:r w:rsidR="004F56A4">
        <w:rPr>
          <w:rFonts w:ascii="Times New Roman" w:hAnsi="Times New Roman" w:cs="Times New Roman"/>
          <w:sz w:val="28"/>
          <w:szCs w:val="28"/>
        </w:rPr>
        <w:t xml:space="preserve">председателем комитета </w:t>
      </w:r>
      <w:r w:rsidRPr="00F31CFA">
        <w:rPr>
          <w:rFonts w:ascii="Times New Roman" w:hAnsi="Times New Roman" w:cs="Times New Roman"/>
          <w:sz w:val="28"/>
          <w:szCs w:val="28"/>
        </w:rPr>
        <w:t>проекта разрешения на ввод объекта в эксплуатацию (письма об отказе в выдаче разрешения на ввод объекта в эксплуатацию).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 xml:space="preserve">3.6.2. </w:t>
      </w:r>
      <w:r w:rsidR="004F56A4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Pr="00F31CFA">
        <w:rPr>
          <w:rFonts w:ascii="Times New Roman" w:hAnsi="Times New Roman" w:cs="Times New Roman"/>
          <w:sz w:val="28"/>
          <w:szCs w:val="28"/>
        </w:rPr>
        <w:t xml:space="preserve">осуществляет подписание разрешения на ввод объекта в эксплуатацию (письма об отказе). 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 xml:space="preserve">3.6.3. В день подписания разрешения на ввод объекта </w:t>
      </w:r>
      <w:r w:rsidRPr="00F31CFA">
        <w:rPr>
          <w:rFonts w:ascii="Times New Roman" w:hAnsi="Times New Roman" w:cs="Times New Roman"/>
          <w:sz w:val="28"/>
          <w:szCs w:val="28"/>
        </w:rPr>
        <w:br/>
        <w:t xml:space="preserve">в эксплуатацию (письма об отказе) </w:t>
      </w:r>
      <w:r w:rsidR="004F56A4">
        <w:rPr>
          <w:rFonts w:ascii="Times New Roman" w:hAnsi="Times New Roman" w:cs="Times New Roman"/>
          <w:sz w:val="28"/>
          <w:szCs w:val="28"/>
        </w:rPr>
        <w:t xml:space="preserve">должностное лицо комитета </w:t>
      </w:r>
      <w:r w:rsidRPr="00F31CFA">
        <w:rPr>
          <w:rFonts w:ascii="Times New Roman" w:hAnsi="Times New Roman" w:cs="Times New Roman"/>
          <w:sz w:val="28"/>
          <w:szCs w:val="28"/>
        </w:rPr>
        <w:t xml:space="preserve">осуществляет его направление (вручение) заявителю. Вручение указанных документов осуществляется под роспись заявителя либо при наличии соответствующего указания в заявлении направляется заказным письмом. 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через МФЦ </w:t>
      </w:r>
      <w:r w:rsidR="004F56A4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4F56A4">
        <w:rPr>
          <w:rFonts w:ascii="Times New Roman" w:hAnsi="Times New Roman" w:cs="Times New Roman"/>
          <w:sz w:val="28"/>
          <w:szCs w:val="28"/>
        </w:rPr>
        <w:lastRenderedPageBreak/>
        <w:t xml:space="preserve">комитета </w:t>
      </w:r>
      <w:r w:rsidRPr="00F31CFA">
        <w:rPr>
          <w:rFonts w:ascii="Times New Roman" w:hAnsi="Times New Roman" w:cs="Times New Roman"/>
          <w:sz w:val="28"/>
          <w:szCs w:val="28"/>
        </w:rPr>
        <w:t xml:space="preserve">осуществляет передачу подписанного разрешения (письма об отказе) в МФЦ в день подписания указанного документа, </w:t>
      </w:r>
      <w:r w:rsidRPr="00F31CFA">
        <w:rPr>
          <w:rFonts w:ascii="Times New Roman" w:eastAsia="Calibri" w:hAnsi="Times New Roman" w:cs="Times New Roman"/>
          <w:sz w:val="28"/>
          <w:szCs w:val="28"/>
        </w:rPr>
        <w:t>если иной способ получения не указан заявителем</w:t>
      </w:r>
      <w:r w:rsidRPr="00F31CFA">
        <w:rPr>
          <w:rFonts w:ascii="Times New Roman" w:hAnsi="Times New Roman" w:cs="Times New Roman"/>
          <w:sz w:val="28"/>
          <w:szCs w:val="28"/>
        </w:rPr>
        <w:t>.</w:t>
      </w:r>
    </w:p>
    <w:p w:rsidR="00F31CFA" w:rsidRPr="00F31CFA" w:rsidRDefault="00F31CFA" w:rsidP="00F31C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 xml:space="preserve">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строительства, подготовленный в соответствии с Федеральным </w:t>
      </w:r>
      <w:hyperlink r:id="rId37" w:history="1">
        <w:r w:rsidRPr="00F31C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1CFA">
        <w:rPr>
          <w:rFonts w:ascii="Times New Roman" w:hAnsi="Times New Roman" w:cs="Times New Roman"/>
          <w:sz w:val="28"/>
          <w:szCs w:val="28"/>
        </w:rPr>
        <w:t xml:space="preserve"> от 13 июля 2015 года № 218-ФЗ "О государственной регистрации недвижимости".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 xml:space="preserve">Вместе с письмом об отказе заявителю (его уполномоченному представителю) возвращаются все подлинники представленных </w:t>
      </w:r>
      <w:r w:rsidRPr="00F31CFA">
        <w:rPr>
          <w:rFonts w:ascii="Times New Roman" w:hAnsi="Times New Roman" w:cs="Times New Roman"/>
          <w:sz w:val="28"/>
          <w:szCs w:val="28"/>
        </w:rPr>
        <w:br/>
        <w:t xml:space="preserve">им документов. В случае подачи заявителем (его уполномоченным представителем) заявления о выдаче разрешения на ввод объекта </w:t>
      </w:r>
      <w:r w:rsidRPr="00F31CFA">
        <w:rPr>
          <w:rFonts w:ascii="Times New Roman" w:hAnsi="Times New Roman" w:cs="Times New Roman"/>
          <w:sz w:val="28"/>
          <w:szCs w:val="28"/>
        </w:rPr>
        <w:br/>
        <w:t>в эксплуатацию и копий прилагаемых к нему документов посредством использования электронной почты или подачи заявления через единый портал государственных и муниципальных услуг копии представленных заявителем документов к письму об отказе не прикладываются.</w:t>
      </w:r>
    </w:p>
    <w:p w:rsidR="00F31CFA" w:rsidRPr="00F31CFA" w:rsidRDefault="00F31CFA" w:rsidP="00F31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 xml:space="preserve">3.6.4. Максимальный срок выполнения административной процедуры - 1 рабочий день </w:t>
      </w:r>
      <w:proofErr w:type="gramStart"/>
      <w:r w:rsidRPr="00F31CFA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31CFA">
        <w:rPr>
          <w:rFonts w:ascii="Times New Roman" w:hAnsi="Times New Roman" w:cs="Times New Roman"/>
          <w:sz w:val="28"/>
          <w:szCs w:val="28"/>
        </w:rPr>
        <w:t xml:space="preserve"> </w:t>
      </w:r>
      <w:r w:rsidR="004F56A4">
        <w:rPr>
          <w:rFonts w:ascii="Times New Roman" w:hAnsi="Times New Roman" w:cs="Times New Roman"/>
          <w:sz w:val="28"/>
          <w:szCs w:val="28"/>
        </w:rPr>
        <w:t xml:space="preserve">председателем комитета </w:t>
      </w:r>
      <w:r w:rsidRPr="00F31CFA">
        <w:rPr>
          <w:rFonts w:ascii="Times New Roman" w:hAnsi="Times New Roman" w:cs="Times New Roman"/>
          <w:sz w:val="28"/>
          <w:szCs w:val="28"/>
        </w:rPr>
        <w:t>проекта разрешения на ввод объекта в эксплуатацию (письма об отказе в выдаче разрешения на ввод объекта в эксплуатацию).</w:t>
      </w:r>
    </w:p>
    <w:p w:rsidR="00F31CFA" w:rsidRPr="00F31CFA" w:rsidRDefault="00F31CFA" w:rsidP="00F31CF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>3.6.5. Результатом выполнения административной процедуры является:</w:t>
      </w:r>
    </w:p>
    <w:p w:rsidR="00F31CFA" w:rsidRPr="00F31CFA" w:rsidRDefault="00F31CFA" w:rsidP="00F31CF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 xml:space="preserve">направление (вручение) заявителю разрешения на ввод объекта </w:t>
      </w:r>
      <w:r w:rsidRPr="00F31CFA">
        <w:rPr>
          <w:rFonts w:ascii="Times New Roman" w:hAnsi="Times New Roman" w:cs="Times New Roman"/>
          <w:sz w:val="28"/>
          <w:szCs w:val="28"/>
        </w:rPr>
        <w:br/>
        <w:t>в эксплуатацию либо письма об отказе в выдаче разрешения на ввод объекта в эксплуатацию;</w:t>
      </w:r>
    </w:p>
    <w:p w:rsidR="00F31CFA" w:rsidRPr="00F31CFA" w:rsidRDefault="00F31CFA" w:rsidP="00F31CF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CFA">
        <w:rPr>
          <w:rFonts w:ascii="Times New Roman" w:hAnsi="Times New Roman" w:cs="Times New Roman"/>
          <w:sz w:val="28"/>
          <w:szCs w:val="28"/>
        </w:rPr>
        <w:t xml:space="preserve">направление в МФЦ разрешения на ввод объекта в эксплуатацию либо письма об отказе в выдаче разрешения на ввод объекта </w:t>
      </w:r>
      <w:r w:rsidRPr="00F31CFA">
        <w:rPr>
          <w:rFonts w:ascii="Times New Roman" w:hAnsi="Times New Roman" w:cs="Times New Roman"/>
          <w:sz w:val="28"/>
          <w:szCs w:val="28"/>
        </w:rPr>
        <w:br/>
        <w:t>в эксплуатацию.</w:t>
      </w:r>
    </w:p>
    <w:p w:rsidR="00F31CFA" w:rsidRPr="00F31CFA" w:rsidRDefault="00F31CFA" w:rsidP="00F3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CFA">
        <w:rPr>
          <w:rFonts w:ascii="Times New Roman" w:eastAsia="Calibri" w:hAnsi="Times New Roman" w:cs="Times New Roman"/>
          <w:sz w:val="28"/>
          <w:szCs w:val="28"/>
        </w:rPr>
        <w:t xml:space="preserve">3.7. Блок-схема предоставления </w:t>
      </w:r>
      <w:r w:rsidR="00F51756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Pr="00F31CFA">
        <w:rPr>
          <w:rFonts w:ascii="Times New Roman" w:eastAsia="Calibri" w:hAnsi="Times New Roman" w:cs="Times New Roman"/>
          <w:sz w:val="28"/>
          <w:szCs w:val="28"/>
        </w:rPr>
        <w:t xml:space="preserve"> услуги приведена в приложении № 2 к административному регламенту.</w:t>
      </w:r>
    </w:p>
    <w:p w:rsidR="00F31CFA" w:rsidRPr="00145213" w:rsidRDefault="00F31CFA" w:rsidP="00F31CFA">
      <w:pPr>
        <w:jc w:val="center"/>
        <w:rPr>
          <w:bCs/>
          <w:sz w:val="28"/>
          <w:szCs w:val="28"/>
        </w:rPr>
      </w:pPr>
    </w:p>
    <w:p w:rsidR="009034DC" w:rsidRPr="00577BD7" w:rsidRDefault="009034DC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DEE" w:rsidRPr="00577BD7" w:rsidRDefault="00E13DEE" w:rsidP="00E10EC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577BD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7BD7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E13DEE" w:rsidRPr="00577BD7" w:rsidRDefault="00E13DEE" w:rsidP="00E10EC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577BD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7BD7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271961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и исполнением положений административного регламента.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577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7BD7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административного регламента предоставления государственной услуги </w:t>
      </w:r>
      <w:r w:rsidR="00271961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 xml:space="preserve">и нормативных правовых актов, устанавливающих требования </w:t>
      </w:r>
      <w:r w:rsidR="00271961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к предоставлению государственной услуги, и принятых в ходе их исполнения решений осуществляется начальником уполномоченного отдела комитета, ответственного за предоставление государственной услуги.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ежедневных проверок соблюдения и исполнения положений административного </w:t>
      </w:r>
      <w:r w:rsidRPr="00577BD7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регламента, иных нормативных правовых актов Российской Федерации </w:t>
      </w:r>
      <w:r w:rsidR="00271961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и Волгоградской области, устанавливающих требования к предоставлению государственной услуги.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По результатам проведения текущего контроля в случае выявления нарушений последовательности административных действий, определенных административным регламентом предоставления государственной услуги, и принятия в ходе ее предоставления неправомерных решений виновные лица привлекаются к дисциплинарной ответственности в соответствии </w:t>
      </w:r>
      <w:r w:rsidR="00271961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577BD7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государственной услуги включает в себя проведение проверок, выявление </w:t>
      </w:r>
      <w:r w:rsidR="00271961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 xml:space="preserve">и установление нарушений прав заявителей, принятие решений </w:t>
      </w:r>
      <w:r w:rsidR="00271961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 xml:space="preserve">об устранении соответствующих нарушений, носит плановый характер (осуществляется в соответствии с приказом председателя комитета) </w:t>
      </w:r>
      <w:r w:rsidR="00271961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и внеплановый характер (осуществляется в соответствии с приказом председателя комитета на основании информации о нарушении законодательства, регулирующего предоставление государственной услуги).</w:t>
      </w:r>
      <w:proofErr w:type="gramEnd"/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Результаты проверки оформляются в виде акта, в котором </w:t>
      </w:r>
      <w:proofErr w:type="gramStart"/>
      <w:r w:rsidRPr="00577BD7">
        <w:rPr>
          <w:rFonts w:ascii="Times New Roman" w:hAnsi="Times New Roman" w:cs="Times New Roman"/>
          <w:sz w:val="28"/>
          <w:szCs w:val="28"/>
        </w:rPr>
        <w:t>отмечаются выявленные недостатки и указываются</w:t>
      </w:r>
      <w:proofErr w:type="gramEnd"/>
      <w:r w:rsidRPr="00577BD7">
        <w:rPr>
          <w:rFonts w:ascii="Times New Roman" w:hAnsi="Times New Roman" w:cs="Times New Roman"/>
          <w:sz w:val="28"/>
          <w:szCs w:val="28"/>
        </w:rPr>
        <w:t xml:space="preserve"> предложения по их устранению.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государственной услуги.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4.3.1.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</w:t>
      </w:r>
      <w:r w:rsidR="00271961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4.3.2. Ответственность должностных лиц за несоблюдение </w:t>
      </w:r>
      <w:r w:rsidR="00271961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 xml:space="preserve">и неисполнение нормативных правовых актов Российской Федерации </w:t>
      </w:r>
      <w:r w:rsidR="00271961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и Волгоградской области, положений настоящего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7938D1" w:rsidRPr="00577BD7" w:rsidRDefault="007938D1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4.3.3. </w:t>
      </w:r>
      <w:proofErr w:type="gramStart"/>
      <w:r w:rsidRPr="00577BD7">
        <w:rPr>
          <w:rFonts w:ascii="Times New Roman" w:hAnsi="Times New Roman" w:cs="Times New Roman"/>
          <w:sz w:val="28"/>
          <w:szCs w:val="28"/>
        </w:rPr>
        <w:t xml:space="preserve">Работники МФЦ при неисполнении либо при ненадлежащем исполнении своих служебных обязанностей в рамках реализации функций МФЦ, предусмотренных </w:t>
      </w:r>
      <w:hyperlink r:id="rId38" w:history="1">
        <w:r w:rsidRPr="00577BD7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577BD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9" w:history="1">
        <w:r w:rsidRPr="00577BD7">
          <w:rPr>
            <w:rFonts w:ascii="Times New Roman" w:hAnsi="Times New Roman" w:cs="Times New Roman"/>
            <w:sz w:val="28"/>
            <w:szCs w:val="28"/>
          </w:rPr>
          <w:t>1.3 статьи 16</w:t>
        </w:r>
      </w:hyperlink>
      <w:r w:rsidRPr="00577BD7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r:id="rId40" w:history="1">
        <w:r w:rsidRPr="00577BD7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Pr="00577BD7">
        <w:rPr>
          <w:rFonts w:ascii="Times New Roman" w:hAnsi="Times New Roman" w:cs="Times New Roman"/>
          <w:sz w:val="28"/>
          <w:szCs w:val="28"/>
        </w:rPr>
        <w:t xml:space="preserve"> Фед</w:t>
      </w:r>
      <w:r w:rsidR="009F0566" w:rsidRPr="00577BD7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577BD7">
        <w:rPr>
          <w:rFonts w:ascii="Times New Roman" w:hAnsi="Times New Roman" w:cs="Times New Roman"/>
          <w:sz w:val="28"/>
          <w:szCs w:val="28"/>
        </w:rPr>
        <w:t xml:space="preserve"> 210-ФЗ, привлекаются </w:t>
      </w:r>
      <w:r w:rsidR="00271961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 xml:space="preserve">к ответственности, в том числе установленной Уголовным </w:t>
      </w:r>
      <w:hyperlink r:id="rId41" w:history="1">
        <w:r w:rsidRPr="00577BD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77BD7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42" w:history="1">
        <w:r w:rsidRPr="00577BD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77BD7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271961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об административных правонарушениях для должностных лиц.</w:t>
      </w:r>
      <w:proofErr w:type="gramEnd"/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4.4. Формы </w:t>
      </w:r>
      <w:proofErr w:type="gramStart"/>
      <w:r w:rsidRPr="00577BD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7BD7">
        <w:rPr>
          <w:rFonts w:ascii="Times New Roman" w:hAnsi="Times New Roman" w:cs="Times New Roman"/>
          <w:sz w:val="28"/>
          <w:szCs w:val="28"/>
        </w:rPr>
        <w:t xml:space="preserve"> представлением государственной услуги </w:t>
      </w:r>
      <w:r w:rsidR="00271961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организаций.</w:t>
      </w:r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BD7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вправе направить письменную жалобу в адрес комитета с просьбой о проведении проверки соблюдения и исполнения нормативных правовых актов Российской </w:t>
      </w:r>
      <w:r w:rsidRPr="00577BD7">
        <w:rPr>
          <w:rFonts w:ascii="Times New Roman" w:hAnsi="Times New Roman" w:cs="Times New Roman"/>
          <w:sz w:val="28"/>
          <w:szCs w:val="28"/>
        </w:rPr>
        <w:lastRenderedPageBreak/>
        <w:t>Федерации и Волгоградской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  <w:proofErr w:type="gramEnd"/>
    </w:p>
    <w:p w:rsidR="00E13DEE" w:rsidRPr="00577BD7" w:rsidRDefault="00E13DEE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AD3" w:rsidRPr="00577BD7" w:rsidRDefault="00F84AD3" w:rsidP="00E10EC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решения</w:t>
      </w:r>
    </w:p>
    <w:p w:rsidR="00F84AD3" w:rsidRPr="00577BD7" w:rsidRDefault="00F84AD3" w:rsidP="00E10EC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и действия (бездействия) комитета, МФЦ и организаций, привлекаемых МФЦ, а также должностных</w:t>
      </w:r>
    </w:p>
    <w:p w:rsidR="00F84AD3" w:rsidRPr="00577BD7" w:rsidRDefault="00F84AD3" w:rsidP="00E10EC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лиц комитета и МФЦ</w:t>
      </w:r>
    </w:p>
    <w:p w:rsidR="00F84AD3" w:rsidRPr="00577BD7" w:rsidRDefault="00F84AD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84AD3" w:rsidRPr="00577BD7" w:rsidRDefault="00F84AD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5.1. Заявители имеют право на досудебное (внесудебное) обжалование действий (бездействия) должностных лиц и решений, осуществляемых (принятых) в ходе предоставления государственной услуги.</w:t>
      </w:r>
    </w:p>
    <w:p w:rsidR="001375E4" w:rsidRPr="00577BD7" w:rsidRDefault="001375E4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5.2. Сведения о предмете досудебного (внесудебного) обжалования.</w:t>
      </w:r>
    </w:p>
    <w:p w:rsidR="001375E4" w:rsidRPr="00577BD7" w:rsidRDefault="001375E4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досудебного (внесудебного) обжалования являются:</w:t>
      </w:r>
    </w:p>
    <w:p w:rsidR="001375E4" w:rsidRPr="00577BD7" w:rsidRDefault="001375E4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регистрации </w:t>
      </w:r>
      <w:r w:rsidR="00C051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о предостав</w:t>
      </w:r>
      <w:r w:rsidR="00C051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государственной услуги, заявления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двух и </w:t>
      </w:r>
      <w:proofErr w:type="gramStart"/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государственных</w:t>
      </w:r>
      <w:proofErr w:type="gramEnd"/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МФЦ при однократном обращении заявителя;</w:t>
      </w:r>
    </w:p>
    <w:p w:rsidR="001375E4" w:rsidRPr="00577BD7" w:rsidRDefault="001375E4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предоставления государственной услуги;</w:t>
      </w:r>
    </w:p>
    <w:p w:rsidR="001375E4" w:rsidRPr="00577BD7" w:rsidRDefault="001375E4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у заявителя документов</w:t>
      </w:r>
      <w:r w:rsidR="006C20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</w:t>
      </w:r>
      <w:r w:rsidR="006C20E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</w:t>
      </w:r>
      <w:r w:rsidR="00654E6E"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Волгоградской области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государственной услуги;</w:t>
      </w:r>
    </w:p>
    <w:p w:rsidR="001375E4" w:rsidRPr="00577BD7" w:rsidRDefault="001375E4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Волгоградской области для предоставления государственной услуги, у заявителя;</w:t>
      </w:r>
    </w:p>
    <w:p w:rsidR="001375E4" w:rsidRPr="00577BD7" w:rsidRDefault="001375E4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предоставлении государственной услуги, если основания отказа не предусмотрены федеральными законами и принятыми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ними иными нормативными правовыми актами Российской Федерации, нормативными правовыми актами Волгоградской области;</w:t>
      </w:r>
    </w:p>
    <w:p w:rsidR="001375E4" w:rsidRPr="00577BD7" w:rsidRDefault="004F56A4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затребование у</w:t>
      </w:r>
      <w:r w:rsidR="001375E4"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при предоставлении государственной услуги платы, не предусмотренной нормативными правовыми актами Российской Федерации, законами и иными нормативными правовыми актами Волгоградской области; </w:t>
      </w:r>
    </w:p>
    <w:p w:rsidR="001375E4" w:rsidRPr="00577BD7" w:rsidRDefault="001375E4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органа, предоставляющего государственную услугу, должностного лица органа, предоставляющего государственную услугу, МФЦ, работника МФЦ и организаций, привлекаемых МФЦ,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их работников в исправлении допущенных ими опечаток и ошибок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1375E4" w:rsidRPr="00577BD7" w:rsidRDefault="001375E4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государственной услуги;</w:t>
      </w:r>
    </w:p>
    <w:p w:rsidR="00DD4391" w:rsidRDefault="00DD4391" w:rsidP="00DD4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391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усл</w:t>
      </w:r>
      <w:r w:rsidR="0070033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</w:t>
      </w:r>
      <w:r w:rsidRPr="00DD4391">
        <w:rPr>
          <w:rFonts w:ascii="Times New Roman" w:hAnsi="Times New Roman" w:cs="Times New Roman"/>
          <w:sz w:val="28"/>
          <w:szCs w:val="28"/>
        </w:rPr>
        <w:t xml:space="preserve"> документов или информации, отсутствие и (или) недостоверность которых не </w:t>
      </w:r>
      <w:r w:rsidRPr="00DD4391">
        <w:rPr>
          <w:rFonts w:ascii="Times New Roman" w:hAnsi="Times New Roman" w:cs="Times New Roman"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D4391">
        <w:rPr>
          <w:rFonts w:ascii="Times New Roman" w:hAnsi="Times New Roman" w:cs="Times New Roman"/>
          <w:sz w:val="28"/>
          <w:szCs w:val="28"/>
        </w:rPr>
        <w:t xml:space="preserve"> услуги, либ</w:t>
      </w:r>
      <w:r>
        <w:rPr>
          <w:rFonts w:ascii="Times New Roman" w:hAnsi="Times New Roman" w:cs="Times New Roman"/>
          <w:sz w:val="28"/>
          <w:szCs w:val="28"/>
        </w:rPr>
        <w:t>о в предоставлении государственной</w:t>
      </w:r>
      <w:r w:rsidRPr="00DD4391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</w:t>
      </w:r>
      <w:hyperlink r:id="rId43" w:history="1">
        <w:r w:rsidRPr="00DD4391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DD4391">
        <w:rPr>
          <w:rFonts w:ascii="Times New Roman" w:hAnsi="Times New Roman" w:cs="Times New Roman"/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D4391">
        <w:rPr>
          <w:rFonts w:ascii="Times New Roman" w:hAnsi="Times New Roman" w:cs="Times New Roman"/>
          <w:sz w:val="28"/>
          <w:szCs w:val="28"/>
        </w:rPr>
        <w:t xml:space="preserve"> услуги в полном объеме в порядке, определенном </w:t>
      </w:r>
      <w:hyperlink r:id="rId44" w:history="1">
        <w:r w:rsidRPr="00DD439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DD439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DD439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 210-ФЗ;</w:t>
      </w:r>
    </w:p>
    <w:p w:rsidR="001375E4" w:rsidRPr="00577BD7" w:rsidRDefault="001375E4" w:rsidP="00DD4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приостановление предоставления государственной услуги, если основания приостановления не предусмотрены федеральными законами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принятыми в соответствии с ними иными нормативными правовыми актами Российской Федерации, законами и иными нормативными правовыми</w:t>
      </w:r>
      <w:r w:rsidR="004F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Волгоградской области.</w:t>
      </w:r>
      <w:proofErr w:type="gramEnd"/>
    </w:p>
    <w:p w:rsidR="00F84AD3" w:rsidRPr="00577BD7" w:rsidRDefault="00F84AD3" w:rsidP="001E6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5.3. Заявители имеют право на получение информации и документов, необходимых для обоснования и рассмотрения жалобы, если не имеется установленных федеральным законодательством ограничений                             на информацию, содержащуюся в этих документах, материалах.</w:t>
      </w:r>
    </w:p>
    <w:p w:rsidR="00F84AD3" w:rsidRPr="00577BD7" w:rsidRDefault="00F84AD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5.4. Общие требования к порядку подачи и рассмотрения жалобы.</w:t>
      </w:r>
    </w:p>
    <w:p w:rsidR="00F84AD3" w:rsidRPr="00577BD7" w:rsidRDefault="00F84AD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5.4.1. Жалоба на решения и действия (бездействие) органа, МФЦ                    и организаций, привлекаемых МФЦ, или их работников, должностных лиц органа, предоставляющих государственную услугу, подается в письменной форме на бумажном носителе, в электронной форме:</w:t>
      </w:r>
    </w:p>
    <w:p w:rsidR="00F84AD3" w:rsidRPr="00577BD7" w:rsidRDefault="00F84AD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1) Комитет архитектуры и градостроительства Волгоградской области:</w:t>
      </w:r>
    </w:p>
    <w:p w:rsidR="00F84AD3" w:rsidRPr="00577BD7" w:rsidRDefault="00F84AD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Место нахождения: 400131, Волгоград, ул. им. Скосырева, 7.</w:t>
      </w:r>
    </w:p>
    <w:p w:rsidR="00F84AD3" w:rsidRPr="00577BD7" w:rsidRDefault="00F84AD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Электронный адрес комитета для направления в комитет электронных обращений по вопросам предоставления государствен</w:t>
      </w:r>
      <w:r w:rsidR="00271961">
        <w:rPr>
          <w:rFonts w:ascii="Times New Roman" w:hAnsi="Times New Roman" w:cs="Times New Roman"/>
          <w:sz w:val="28"/>
          <w:szCs w:val="28"/>
        </w:rPr>
        <w:t xml:space="preserve">ной услуги: </w:t>
      </w:r>
      <w:proofErr w:type="spellStart"/>
      <w:r w:rsidR="00271961">
        <w:rPr>
          <w:rFonts w:ascii="Times New Roman" w:hAnsi="Times New Roman" w:cs="Times New Roman"/>
          <w:sz w:val="28"/>
          <w:szCs w:val="28"/>
        </w:rPr>
        <w:t>oblarhitektura@volg</w:t>
      </w:r>
      <w:proofErr w:type="gramStart"/>
      <w:r w:rsidR="00271961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271961">
        <w:rPr>
          <w:rFonts w:ascii="Times New Roman" w:hAnsi="Times New Roman" w:cs="Times New Roman"/>
          <w:sz w:val="28"/>
          <w:szCs w:val="28"/>
          <w:lang w:val="en-US"/>
        </w:rPr>
        <w:t>grad</w:t>
      </w:r>
      <w:r w:rsidRPr="00577BD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77BD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577BD7">
        <w:rPr>
          <w:rFonts w:ascii="Times New Roman" w:hAnsi="Times New Roman" w:cs="Times New Roman"/>
          <w:sz w:val="28"/>
          <w:szCs w:val="28"/>
        </w:rPr>
        <w:t>.</w:t>
      </w:r>
    </w:p>
    <w:p w:rsidR="00F84AD3" w:rsidRPr="00577BD7" w:rsidRDefault="00F84AD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Адрес в сети Интернет: </w:t>
      </w:r>
      <w:proofErr w:type="spellStart"/>
      <w:r w:rsidRPr="00577BD7">
        <w:rPr>
          <w:rFonts w:ascii="Times New Roman" w:hAnsi="Times New Roman" w:cs="Times New Roman"/>
          <w:sz w:val="28"/>
          <w:szCs w:val="28"/>
        </w:rPr>
        <w:t>www.volg</w:t>
      </w:r>
      <w:r w:rsidR="00271961">
        <w:rPr>
          <w:rFonts w:ascii="Times New Roman" w:hAnsi="Times New Roman" w:cs="Times New Roman"/>
          <w:sz w:val="28"/>
          <w:szCs w:val="28"/>
          <w:lang w:val="en-US"/>
        </w:rPr>
        <w:t>ograd</w:t>
      </w:r>
      <w:proofErr w:type="spellEnd"/>
      <w:r w:rsidRPr="00577BD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77BD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577BD7">
        <w:rPr>
          <w:rFonts w:ascii="Times New Roman" w:hAnsi="Times New Roman" w:cs="Times New Roman"/>
          <w:sz w:val="28"/>
          <w:szCs w:val="28"/>
        </w:rPr>
        <w:t>.</w:t>
      </w:r>
    </w:p>
    <w:p w:rsidR="00F84AD3" w:rsidRPr="00577BD7" w:rsidRDefault="00F84AD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2) Муниципальное бюджетное учреждение "Многофункциональный центр по предоставлению государственных и муниципальных услуг":</w:t>
      </w:r>
    </w:p>
    <w:p w:rsidR="00F84AD3" w:rsidRPr="00577BD7" w:rsidRDefault="00F84AD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Электронный адрес МФЦ для направления электронных обращений </w:t>
      </w:r>
      <w:r w:rsidR="00271961" w:rsidRPr="0096332F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 xml:space="preserve">по вопросам предоставления государственной услуги: </w:t>
      </w:r>
      <w:proofErr w:type="spellStart"/>
      <w:r w:rsidRPr="00577BD7">
        <w:rPr>
          <w:rFonts w:ascii="Times New Roman" w:hAnsi="Times New Roman" w:cs="Times New Roman"/>
          <w:sz w:val="28"/>
          <w:szCs w:val="28"/>
        </w:rPr>
        <w:t>mail@mfc-vlg.ru</w:t>
      </w:r>
      <w:proofErr w:type="spellEnd"/>
      <w:r w:rsidRPr="00577BD7">
        <w:rPr>
          <w:rFonts w:ascii="Times New Roman" w:hAnsi="Times New Roman" w:cs="Times New Roman"/>
          <w:sz w:val="28"/>
          <w:szCs w:val="28"/>
        </w:rPr>
        <w:t>.</w:t>
      </w:r>
    </w:p>
    <w:p w:rsidR="00F84AD3" w:rsidRPr="00577BD7" w:rsidRDefault="00F84AD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Почтовый адрес указан на официальном сайте муниципального бюджетного учреждения "Многофункциональный центр                                        по предоставлению государственных и муниципальных услуг":                            http://mfc-vlg.ru/contacts.</w:t>
      </w:r>
    </w:p>
    <w:p w:rsidR="00F84AD3" w:rsidRPr="00577BD7" w:rsidRDefault="00F84AD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МФЦ и организаций, привлекаемых МФЦ, подаются руководителям этих организаций.</w:t>
      </w:r>
    </w:p>
    <w:p w:rsidR="00F84AD3" w:rsidRPr="00577BD7" w:rsidRDefault="00F84AD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5.4.2. </w:t>
      </w:r>
      <w:proofErr w:type="gramStart"/>
      <w:r w:rsidRPr="00577BD7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</w:t>
      </w:r>
      <w:r w:rsidRPr="00577BD7">
        <w:rPr>
          <w:rFonts w:ascii="Times New Roman" w:hAnsi="Times New Roman" w:cs="Times New Roman"/>
          <w:sz w:val="28"/>
          <w:szCs w:val="28"/>
        </w:rPr>
        <w:lastRenderedPageBreak/>
        <w:t>предоставляющего государственную услугу, должностного лица органа, предоставляющего государственную услугу, либо органа, государственного служащего, руководителя органа, предоставляющего государственную услугу,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государственную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</w:t>
      </w:r>
      <w:proofErr w:type="gramEnd"/>
      <w:r w:rsidRPr="00577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7BD7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577BD7">
        <w:rPr>
          <w:rFonts w:ascii="Times New Roman" w:hAnsi="Times New Roman" w:cs="Times New Roman"/>
          <w:sz w:val="28"/>
          <w:szCs w:val="28"/>
        </w:rPr>
        <w:t xml:space="preserve"> </w:t>
      </w:r>
      <w:r w:rsidR="00271961" w:rsidRPr="0096332F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 xml:space="preserve">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577BD7">
        <w:rPr>
          <w:rFonts w:ascii="Times New Roman" w:hAnsi="Times New Roman" w:cs="Times New Roman"/>
          <w:sz w:val="28"/>
          <w:szCs w:val="28"/>
        </w:rPr>
        <w:t xml:space="preserve">Жалоба на решения </w:t>
      </w:r>
      <w:r w:rsidR="00271961" w:rsidRPr="0096332F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 xml:space="preserve">и действия (бездействие) МФЦ и организаций, привлекаемых МФЦ,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</w:t>
      </w:r>
      <w:r w:rsidR="00271961" w:rsidRPr="0096332F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 xml:space="preserve">и муниципальных услуг либо регионального портала государственных </w:t>
      </w:r>
      <w:r w:rsidR="00271961" w:rsidRPr="0096332F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и муниципальных услуг, а также может быть принята при личном приеме заявителя.</w:t>
      </w:r>
      <w:proofErr w:type="gramEnd"/>
    </w:p>
    <w:p w:rsidR="00F84AD3" w:rsidRPr="00577BD7" w:rsidRDefault="00F84AD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5.4.3. Жалоба должна содержать:</w:t>
      </w:r>
    </w:p>
    <w:p w:rsidR="00F84AD3" w:rsidRPr="00577BD7" w:rsidRDefault="00F84AD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BD7"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МФЦ, его руководителя и (или) работника, их руководителей и (или) работников, решения и действия (бездействие) которых обжалуются;</w:t>
      </w:r>
      <w:proofErr w:type="gramEnd"/>
    </w:p>
    <w:p w:rsidR="00F84AD3" w:rsidRPr="00577BD7" w:rsidRDefault="00F84AD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BD7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                   о месте нахождения заявителя - юридического лица, а также номер (номера) контактного телефона, адрес (адреса) электронной почты (при наличии) </w:t>
      </w:r>
      <w:r w:rsidR="00271961" w:rsidRPr="0096332F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и почтовый адрес, по которым должен быть направлен ответ заявителю;</w:t>
      </w:r>
      <w:proofErr w:type="gramEnd"/>
    </w:p>
    <w:p w:rsidR="00F84AD3" w:rsidRPr="00577BD7" w:rsidRDefault="00F84AD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</w:t>
      </w:r>
      <w:r w:rsidR="0070033F">
        <w:rPr>
          <w:rFonts w:ascii="Times New Roman" w:hAnsi="Times New Roman" w:cs="Times New Roman"/>
          <w:sz w:val="28"/>
          <w:szCs w:val="28"/>
        </w:rPr>
        <w:t>,</w:t>
      </w:r>
      <w:r w:rsidRPr="00577BD7">
        <w:rPr>
          <w:rFonts w:ascii="Times New Roman" w:hAnsi="Times New Roman" w:cs="Times New Roman"/>
          <w:sz w:val="28"/>
          <w:szCs w:val="28"/>
        </w:rPr>
        <w:t xml:space="preserve"> МФЦ, работника МФЦ и организаций, привлекаемых МФЦ;</w:t>
      </w:r>
    </w:p>
    <w:p w:rsidR="00F84AD3" w:rsidRPr="00577BD7" w:rsidRDefault="00F84AD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                  и действием (бездействием) органа, предоставляющего государственную услугу, должностного</w:t>
      </w:r>
      <w:r w:rsidR="0092368C">
        <w:rPr>
          <w:rFonts w:ascii="Times New Roman" w:hAnsi="Times New Roman" w:cs="Times New Roman"/>
          <w:sz w:val="28"/>
          <w:szCs w:val="28"/>
        </w:rPr>
        <w:t xml:space="preserve"> лица органа, предоставляющего г</w:t>
      </w:r>
      <w:r w:rsidRPr="00577BD7">
        <w:rPr>
          <w:rFonts w:ascii="Times New Roman" w:hAnsi="Times New Roman" w:cs="Times New Roman"/>
          <w:sz w:val="28"/>
          <w:szCs w:val="28"/>
        </w:rPr>
        <w:t>осударственную услугу, либо государственного служащего</w:t>
      </w:r>
      <w:r w:rsidR="0092368C">
        <w:rPr>
          <w:rFonts w:ascii="Times New Roman" w:hAnsi="Times New Roman" w:cs="Times New Roman"/>
          <w:sz w:val="28"/>
          <w:szCs w:val="28"/>
        </w:rPr>
        <w:t>,</w:t>
      </w:r>
      <w:r w:rsidRPr="00577BD7">
        <w:rPr>
          <w:rFonts w:ascii="Times New Roman" w:hAnsi="Times New Roman" w:cs="Times New Roman"/>
          <w:sz w:val="28"/>
          <w:szCs w:val="28"/>
        </w:rPr>
        <w:t xml:space="preserve"> МФЦ, работника МФЦ, организаций, привлекаемых МФЦ, их работников. Заявителем могут быть представлены документы (при наличии), подтверждающие доводы заявителя, либо их копии.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23B1" w:rsidRPr="00577BD7" w:rsidRDefault="00FE523F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23B1"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C023B1" w:rsidRPr="00577BD7" w:rsidRDefault="00FE523F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23B1"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023B1" w:rsidRPr="00577BD7" w:rsidRDefault="00FE523F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23B1"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решения о назначении или об избрании либо приказа </w:t>
      </w:r>
      <w:r w:rsidR="00C023B1"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назначении физического лица на должность, в соответствии с которым такое физическое лицо обладает правом действовать от имени заявителя </w:t>
      </w:r>
      <w:r w:rsidR="00C023B1"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доверенности.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жалоб в письменной форме осуществляется комитетом, МФЦ, привлекаемой организацией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приема жалоб должно совпадать со временем предоставления государственных услуг.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в письменной форме может быть также направлена по почте.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законодательством Российской Федерации.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жалоб в письменной форме осуществляется учредителем МФЦ в месте фактического нахождения учредителя.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приема жалоб учредителем МФЦ должно совпадать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временем работы учредителя.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жалоба может быть подана заявителем посредством:</w:t>
      </w:r>
    </w:p>
    <w:p w:rsidR="00C023B1" w:rsidRPr="00577BD7" w:rsidRDefault="00FE523F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23B1"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сайта комитета, МФЦ, привлекаемой организации, учредителя МФЦ в информационно-телекоммуникационной сети "Интернет";</w:t>
      </w:r>
    </w:p>
    <w:p w:rsidR="00C023B1" w:rsidRPr="00577BD7" w:rsidRDefault="00FE523F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23B1"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государственной информационной системы ЕПГУ </w:t>
      </w:r>
      <w:r w:rsidR="00C023B1"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(за исключением жалоб на решения и действия (бездействие) привлекаемых организаций, МФЦ и их должностных лиц и работников);</w:t>
      </w:r>
    </w:p>
    <w:p w:rsidR="00C023B1" w:rsidRPr="00577BD7" w:rsidRDefault="00FE523F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23B1"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органами, предоставляющими государственные услуги, их должностными лицами, государственными с использованием информационно-телекоммуникационной сети "Интернет" (за исключением жалоб на решения и действия (бездействие) привлекаемых организаций, МФЦ и их должностных лиц и работников).</w:t>
      </w:r>
      <w:proofErr w:type="gramEnd"/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подаче жалобы в электронном виде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требуется.</w:t>
      </w:r>
    </w:p>
    <w:p w:rsidR="00F84AD3" w:rsidRPr="00577BD7" w:rsidRDefault="00F84AD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5.4.4. Информация о сроках рассмотрения жалобы.</w:t>
      </w:r>
    </w:p>
    <w:p w:rsidR="00F84AD3" w:rsidRPr="00577BD7" w:rsidRDefault="00F84AD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BD7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государственную услугу, МФЦ, учредителю МФЦ, МФЦ и организаций, привлекаемых МФЦ, либо вышестоящий орган (при его наличии), подлежит рассмотрению </w:t>
      </w:r>
      <w:r w:rsidR="00721F2B" w:rsidRPr="0096332F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в течение пятнадцати рабочих дней со дня ее регистрации, а в случае обжалования отказа органа, предоставляющего государственную услугу, МФЦ и организаций, привлекаемых МФЦ,  в приеме документов у заявителя либо в исправлении допущенных опечаток и ошибок или в</w:t>
      </w:r>
      <w:proofErr w:type="gramEnd"/>
      <w:r w:rsidRPr="00577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7BD7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577BD7">
        <w:rPr>
          <w:rFonts w:ascii="Times New Roman" w:hAnsi="Times New Roman" w:cs="Times New Roman"/>
          <w:sz w:val="28"/>
          <w:szCs w:val="28"/>
        </w:rPr>
        <w:t xml:space="preserve"> обжалования нарушения установленного срока таких исправлений - </w:t>
      </w:r>
      <w:r w:rsidR="00271961" w:rsidRPr="0096332F">
        <w:rPr>
          <w:rFonts w:ascii="Times New Roman" w:hAnsi="Times New Roman" w:cs="Times New Roman"/>
          <w:sz w:val="28"/>
          <w:szCs w:val="28"/>
        </w:rPr>
        <w:br/>
      </w:r>
      <w:r w:rsidRPr="00577BD7">
        <w:rPr>
          <w:rFonts w:ascii="Times New Roman" w:hAnsi="Times New Roman" w:cs="Times New Roman"/>
          <w:sz w:val="28"/>
          <w:szCs w:val="28"/>
        </w:rPr>
        <w:t>в течение пяти рабочих дней со дня ее регистрации.</w:t>
      </w:r>
    </w:p>
    <w:p w:rsidR="00C023B1" w:rsidRPr="00577BD7" w:rsidRDefault="00F84AD3" w:rsidP="00E10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5.4.5.</w:t>
      </w:r>
      <w:r w:rsidR="00C023B1" w:rsidRPr="00577BD7">
        <w:rPr>
          <w:rFonts w:ascii="Times New Roman" w:hAnsi="Times New Roman" w:cs="Times New Roman"/>
          <w:sz w:val="28"/>
          <w:szCs w:val="28"/>
        </w:rPr>
        <w:t xml:space="preserve"> В случае если жалоба подана заявителем в орган, предоставляющий государственные услуги, МФЦ, привлекаемую организацию, учредителю МФЦ, в компетенцию которого не входит принятие решения по жалобе, в течение 3 рабочих дней со дня регистрации такой жалобы она направляется в комитет, МФЦ, привлекаемую организацию, учредителю МФЦ.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комитет, МФЦ, привлекаемая организация, учредитель МФЦ, перенаправившие жалобу в письменной форме, информируют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перенаправлении жалобы заявителя.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рассмотрения жалобы исчисляется со дня регистрации такой жалобы в уполномоченном на ее рассмотрение комитете, МФЦ, уполномоченной привлекаемой организации, у уполномоченного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ее рассмотрение учредителя МФЦ.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5.4.6. </w:t>
      </w:r>
      <w:proofErr w:type="gramStart"/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отказа комитета, его должностного лица, МФЦ, его должностного лица, работника, привлекаемой организации,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ее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 </w:t>
      </w:r>
      <w:proofErr w:type="gramEnd"/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5.4.7. Сведения о решении, принятом по результатам рассмотрения жалобы.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комитет, МФЦ, привлекаемая организация, учредитель МФЦ принимают решение об удовлетворении жалобы либо об отказе в ее удовлетворении.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решение принимается в форме акта уполномоченного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ее рассмотрение комитет, МФЦ, привлекаемой организации, учредителя МФЦ.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удовлетворении жалобы комитет, МФЦ, привлекаемая организация, учредитель МФЦ принимают исчерпывающие меры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устранению выявленных нарушений, в том числе по выдаче заявителю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результата государственной услуги, не позднее 5 рабочих дней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дня принятия решения, если иное не установлено законодательством Российской Федерации.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на рассмотрение жалобы комитет, МФЦ, привлекаемая организация, учредитель МФЦ сообщают заявителю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оставлении жалобы без ответа в течение 3 рабочих дней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дня регистрации жалобы.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5.4.8. </w:t>
      </w:r>
      <w:proofErr w:type="gramStart"/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ответе заявителю дается информация о действиях, осуществляемых комитетом, органом, МФЦ либо организацией в целях незамедлительного устранения выявленных нарушений при оказании государственной услуги, </w:t>
      </w:r>
      <w:r w:rsidR="00721F2B" w:rsidRPr="009633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  <w:proofErr w:type="gramEnd"/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5.4.9. В случае признания </w:t>
      </w:r>
      <w:proofErr w:type="gramStart"/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5.4.10. 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5.4.11. В ответе по результатам рассмотрения жалобы указываются: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наименование органа, предоставляющего государственную услугу, МФЦ, привлекаемой организации, учредителя МФЦ, рассмотревшего жалобу, должность, фамилия, имя, отчество (при наличии)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должностного лица, принявшего решение по жалобе;</w:t>
      </w:r>
      <w:proofErr w:type="gramEnd"/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номер, дата, место принятия решения, включая сведения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должностном лице, работнике, решение или действие (бездействие) которого обжалуется;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фамилия, имя, отчество (при наличии) или наименование заявителя;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принятое по жалобе решение;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5.4.12. Ответ по результатам рассмотрения жалобы подписывается уполномоченным на рассмотрение жалобы должностным лицом комитета, МФЦ, учредителя МФЦ, работником привлекаемой организации.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(или) уполномоченного на рассмотрение жалобы органа,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предоставляющего государственную услугу, МФЦ, учредителя МФЦ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уполномоченной на рассмотрение жалобы привлекаемой организации, уполномоченного на рассмотрение жалобы работника привлекаемой организации</w:t>
      </w:r>
      <w:proofErr w:type="gramEnd"/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proofErr w:type="gramEnd"/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установлен законодательством Российской Федерации.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5.4.13. Уполномоченный на рассмотрение жалобы комитет, МФЦ, привлекаемая организация, учредитель МФЦ отказывают в удовлетворении жалобы в следующих случаях: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подача жалобы лицом, полномочия которого не подтверждены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порядке, установленном законодательством Российской Федерации;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наличие решения по жалобе в отношении того же заявителя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 тому же предмету жалобы.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5.4.14. Уполномоченный на рассмотрение жалобы комитет, МФЦ, привлекаемая организация, учредитель МФЦ вправе оставить жалобу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ответа в следующих случаях: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5.4.15. В случае установления в ходе или по результатам </w:t>
      </w:r>
      <w:proofErr w:type="gramStart"/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023B1" w:rsidRPr="00577BD7" w:rsidRDefault="00C023B1" w:rsidP="00E1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5.4.16. Порядок рассмотрения жалоб на нарушения прав граждан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организаций при предоставлении государственных услуг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распространяется на отношения, регулируемые Федеральным законом </w:t>
      </w:r>
      <w:r w:rsidRPr="00577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02 мая 2006 г. № 59-ФЗ "О порядке рассмотрения обращений граждан Российской Федерации.</w:t>
      </w:r>
    </w:p>
    <w:p w:rsidR="00176E30" w:rsidRPr="00577BD7" w:rsidRDefault="00176E30" w:rsidP="00E10EC3">
      <w:pPr>
        <w:pStyle w:val="ConsPlusNormal"/>
        <w:jc w:val="both"/>
      </w:pPr>
    </w:p>
    <w:p w:rsidR="00566BAB" w:rsidRPr="0096332F" w:rsidRDefault="00566BAB" w:rsidP="00E10EC3">
      <w:pPr>
        <w:pStyle w:val="ConsPlusNormal"/>
        <w:jc w:val="both"/>
      </w:pPr>
    </w:p>
    <w:p w:rsidR="00271961" w:rsidRPr="0096332F" w:rsidRDefault="00271961" w:rsidP="00E10EC3">
      <w:pPr>
        <w:pStyle w:val="ConsPlusNormal"/>
        <w:jc w:val="both"/>
      </w:pPr>
    </w:p>
    <w:p w:rsidR="00B9179A" w:rsidRPr="00577BD7" w:rsidRDefault="00456CBB" w:rsidP="00E10EC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="00B9179A" w:rsidRPr="00577BD7">
        <w:rPr>
          <w:rFonts w:ascii="Times New Roman" w:hAnsi="Times New Roman" w:cs="Times New Roman"/>
          <w:sz w:val="28"/>
          <w:szCs w:val="28"/>
        </w:rPr>
        <w:tab/>
      </w:r>
      <w:r w:rsidR="00B9179A" w:rsidRPr="00577BD7">
        <w:rPr>
          <w:rFonts w:ascii="Times New Roman" w:hAnsi="Times New Roman" w:cs="Times New Roman"/>
          <w:sz w:val="28"/>
          <w:szCs w:val="28"/>
        </w:rPr>
        <w:tab/>
      </w:r>
    </w:p>
    <w:p w:rsidR="00566BAB" w:rsidRPr="00577BD7" w:rsidRDefault="00B9179A" w:rsidP="00E10EC3">
      <w:pPr>
        <w:pStyle w:val="ConsNormal"/>
        <w:widowControl/>
        <w:spacing w:line="240" w:lineRule="exact"/>
        <w:ind w:right="-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</w:p>
    <w:p w:rsidR="00B9179A" w:rsidRPr="00577BD7" w:rsidRDefault="00B9179A" w:rsidP="00E10EC3">
      <w:pPr>
        <w:pStyle w:val="ConsNormal"/>
        <w:widowControl/>
        <w:spacing w:line="240" w:lineRule="exact"/>
        <w:ind w:right="-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Pr="00577BD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577BD7">
        <w:rPr>
          <w:rFonts w:ascii="Times New Roman" w:hAnsi="Times New Roman" w:cs="Times New Roman"/>
          <w:sz w:val="28"/>
          <w:szCs w:val="28"/>
        </w:rPr>
        <w:tab/>
      </w:r>
      <w:r w:rsidR="00566BAB" w:rsidRPr="00577BD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7BD7">
        <w:rPr>
          <w:rFonts w:ascii="Times New Roman" w:hAnsi="Times New Roman" w:cs="Times New Roman"/>
          <w:sz w:val="28"/>
          <w:szCs w:val="28"/>
        </w:rPr>
        <w:tab/>
      </w:r>
      <w:r w:rsidRPr="00577BD7">
        <w:rPr>
          <w:rFonts w:ascii="Times New Roman" w:hAnsi="Times New Roman" w:cs="Times New Roman"/>
          <w:sz w:val="28"/>
          <w:szCs w:val="28"/>
        </w:rPr>
        <w:tab/>
      </w:r>
      <w:r w:rsidRPr="00577BD7">
        <w:rPr>
          <w:rFonts w:ascii="Times New Roman" w:hAnsi="Times New Roman" w:cs="Times New Roman"/>
          <w:sz w:val="28"/>
          <w:szCs w:val="28"/>
        </w:rPr>
        <w:tab/>
      </w:r>
      <w:r w:rsidRPr="00577BD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577BD7">
        <w:rPr>
          <w:rFonts w:ascii="Times New Roman" w:hAnsi="Times New Roman" w:cs="Times New Roman"/>
          <w:sz w:val="28"/>
          <w:szCs w:val="28"/>
        </w:rPr>
        <w:br w:type="page"/>
      </w:r>
    </w:p>
    <w:p w:rsidR="00176E30" w:rsidRPr="00577BD7" w:rsidRDefault="00176E30" w:rsidP="00E10EC3">
      <w:pPr>
        <w:pStyle w:val="ConsPlusNormal"/>
        <w:spacing w:line="240" w:lineRule="exact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76E30" w:rsidRPr="00577BD7" w:rsidRDefault="00176E30" w:rsidP="00E10EC3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к административному регламенту,</w:t>
      </w:r>
    </w:p>
    <w:p w:rsidR="00176E30" w:rsidRPr="00577BD7" w:rsidRDefault="00176E30" w:rsidP="00E10EC3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gramStart"/>
      <w:r w:rsidRPr="00577BD7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577BD7">
        <w:rPr>
          <w:rFonts w:ascii="Times New Roman" w:hAnsi="Times New Roman" w:cs="Times New Roman"/>
          <w:sz w:val="28"/>
          <w:szCs w:val="28"/>
        </w:rPr>
        <w:t xml:space="preserve"> приказом комитета</w:t>
      </w:r>
    </w:p>
    <w:p w:rsidR="00176E30" w:rsidRPr="00577BD7" w:rsidRDefault="00176E30" w:rsidP="00E10EC3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176E30" w:rsidRPr="00577BD7" w:rsidRDefault="00176E30" w:rsidP="00E10EC3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BA12ED" w:rsidRPr="00577BD7" w:rsidRDefault="00BA12ED" w:rsidP="00E10EC3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BA12ED" w:rsidRPr="00577BD7" w:rsidRDefault="00BA12ED" w:rsidP="00E10EC3">
      <w:pPr>
        <w:pStyle w:val="ConsPlusNormal"/>
        <w:ind w:left="4820"/>
        <w:rPr>
          <w:sz w:val="28"/>
          <w:szCs w:val="28"/>
        </w:rPr>
      </w:pPr>
      <w:r w:rsidRPr="00577BD7">
        <w:rPr>
          <w:rFonts w:ascii="Times New Roman" w:hAnsi="Times New Roman" w:cs="Times New Roman"/>
          <w:sz w:val="28"/>
          <w:szCs w:val="28"/>
        </w:rPr>
        <w:t>от "</w:t>
      </w:r>
      <w:r w:rsidR="00170349">
        <w:rPr>
          <w:rFonts w:ascii="Times New Roman" w:hAnsi="Times New Roman" w:cs="Times New Roman"/>
          <w:sz w:val="28"/>
          <w:szCs w:val="28"/>
        </w:rPr>
        <w:t>16</w:t>
      </w:r>
      <w:r w:rsidRPr="00577BD7">
        <w:rPr>
          <w:rFonts w:ascii="Times New Roman" w:hAnsi="Times New Roman" w:cs="Times New Roman"/>
          <w:sz w:val="28"/>
          <w:szCs w:val="28"/>
        </w:rPr>
        <w:t>"</w:t>
      </w:r>
      <w:r w:rsidR="00170349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577BD7">
        <w:rPr>
          <w:rFonts w:ascii="Times New Roman" w:hAnsi="Times New Roman" w:cs="Times New Roman"/>
          <w:sz w:val="28"/>
          <w:szCs w:val="28"/>
        </w:rPr>
        <w:t xml:space="preserve"> 20</w:t>
      </w:r>
      <w:r w:rsidR="00170349">
        <w:rPr>
          <w:rFonts w:ascii="Times New Roman" w:hAnsi="Times New Roman" w:cs="Times New Roman"/>
          <w:sz w:val="28"/>
          <w:szCs w:val="28"/>
        </w:rPr>
        <w:t>18</w:t>
      </w:r>
      <w:r w:rsidRPr="00577BD7">
        <w:rPr>
          <w:rFonts w:ascii="Times New Roman" w:hAnsi="Times New Roman" w:cs="Times New Roman"/>
          <w:sz w:val="28"/>
          <w:szCs w:val="28"/>
        </w:rPr>
        <w:t xml:space="preserve"> г.   №</w:t>
      </w:r>
      <w:r w:rsidR="00170349">
        <w:rPr>
          <w:rFonts w:ascii="Times New Roman" w:hAnsi="Times New Roman" w:cs="Times New Roman"/>
          <w:sz w:val="28"/>
          <w:szCs w:val="28"/>
        </w:rPr>
        <w:t xml:space="preserve"> 117-ОД</w:t>
      </w:r>
    </w:p>
    <w:p w:rsidR="00BA12ED" w:rsidRPr="00577BD7" w:rsidRDefault="00BA12ED" w:rsidP="00E10EC3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176E30" w:rsidRPr="00577BD7" w:rsidRDefault="00176E30" w:rsidP="00E10EC3">
      <w:pPr>
        <w:pStyle w:val="ConsPlusNormal"/>
        <w:ind w:left="3969" w:hanging="1559"/>
        <w:jc w:val="both"/>
        <w:rPr>
          <w:rFonts w:ascii="Times New Roman" w:hAnsi="Times New Roman" w:cs="Times New Roman"/>
        </w:rPr>
      </w:pPr>
    </w:p>
    <w:p w:rsidR="00176E30" w:rsidRPr="00577BD7" w:rsidRDefault="00257D84" w:rsidP="00E10EC3">
      <w:pPr>
        <w:pStyle w:val="ConsPlusNonformat"/>
        <w:ind w:left="3969" w:hanging="1559"/>
        <w:jc w:val="both"/>
        <w:rPr>
          <w:rFonts w:ascii="Times New Roman" w:hAnsi="Times New Roman" w:cs="Times New Roman"/>
        </w:rPr>
      </w:pPr>
      <w:r w:rsidRPr="00577BD7">
        <w:rPr>
          <w:rFonts w:ascii="Times New Roman" w:hAnsi="Times New Roman" w:cs="Times New Roman"/>
        </w:rPr>
        <w:t xml:space="preserve">               </w:t>
      </w:r>
      <w:r w:rsidR="00176E30" w:rsidRPr="00577BD7">
        <w:rPr>
          <w:rFonts w:ascii="Times New Roman" w:hAnsi="Times New Roman" w:cs="Times New Roman"/>
        </w:rPr>
        <w:t>От кого _____________________________________________</w:t>
      </w:r>
    </w:p>
    <w:p w:rsidR="00176E30" w:rsidRPr="00577BD7" w:rsidRDefault="00176E30" w:rsidP="00E10EC3">
      <w:pPr>
        <w:pStyle w:val="ConsPlusNonformat"/>
        <w:ind w:left="3969" w:hanging="1559"/>
        <w:jc w:val="both"/>
        <w:rPr>
          <w:rFonts w:ascii="Times New Roman" w:hAnsi="Times New Roman" w:cs="Times New Roman"/>
        </w:rPr>
      </w:pPr>
      <w:r w:rsidRPr="00577BD7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577BD7">
        <w:rPr>
          <w:rFonts w:ascii="Times New Roman" w:hAnsi="Times New Roman" w:cs="Times New Roman"/>
        </w:rPr>
        <w:t>(наименование застройщика, фамилия, имя,</w:t>
      </w:r>
      <w:proofErr w:type="gramEnd"/>
    </w:p>
    <w:p w:rsidR="00176E30" w:rsidRPr="00577BD7" w:rsidRDefault="00176E30" w:rsidP="00E10EC3">
      <w:pPr>
        <w:pStyle w:val="ConsPlusNonformat"/>
        <w:ind w:left="3969" w:hanging="1559"/>
        <w:jc w:val="both"/>
        <w:rPr>
          <w:rFonts w:ascii="Times New Roman" w:hAnsi="Times New Roman" w:cs="Times New Roman"/>
        </w:rPr>
      </w:pPr>
      <w:r w:rsidRPr="00577BD7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176E30" w:rsidRPr="00577BD7" w:rsidRDefault="00176E30" w:rsidP="00E10EC3">
      <w:pPr>
        <w:pStyle w:val="ConsPlusNonformat"/>
        <w:ind w:left="3969" w:hanging="1559"/>
        <w:jc w:val="both"/>
        <w:rPr>
          <w:rFonts w:ascii="Times New Roman" w:hAnsi="Times New Roman" w:cs="Times New Roman"/>
        </w:rPr>
      </w:pPr>
      <w:r w:rsidRPr="00577BD7">
        <w:rPr>
          <w:rFonts w:ascii="Times New Roman" w:hAnsi="Times New Roman" w:cs="Times New Roman"/>
        </w:rPr>
        <w:t xml:space="preserve">                                отчество - для граждан, полное наименование</w:t>
      </w:r>
    </w:p>
    <w:p w:rsidR="00176E30" w:rsidRPr="00577BD7" w:rsidRDefault="00176E30" w:rsidP="00E10EC3">
      <w:pPr>
        <w:pStyle w:val="ConsPlusNonformat"/>
        <w:ind w:left="3969" w:hanging="1559"/>
        <w:jc w:val="both"/>
        <w:rPr>
          <w:rFonts w:ascii="Times New Roman" w:hAnsi="Times New Roman" w:cs="Times New Roman"/>
        </w:rPr>
      </w:pPr>
      <w:r w:rsidRPr="00577BD7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176E30" w:rsidRPr="00577BD7" w:rsidRDefault="00176E30" w:rsidP="00E10EC3">
      <w:pPr>
        <w:pStyle w:val="ConsPlusNonformat"/>
        <w:ind w:left="3969" w:hanging="1559"/>
        <w:jc w:val="both"/>
        <w:rPr>
          <w:rFonts w:ascii="Times New Roman" w:hAnsi="Times New Roman" w:cs="Times New Roman"/>
        </w:rPr>
      </w:pPr>
      <w:r w:rsidRPr="00577BD7">
        <w:rPr>
          <w:rFonts w:ascii="Times New Roman" w:hAnsi="Times New Roman" w:cs="Times New Roman"/>
        </w:rPr>
        <w:t xml:space="preserve">                                      организации - для юридических лиц,</w:t>
      </w:r>
    </w:p>
    <w:p w:rsidR="00176E30" w:rsidRPr="00577BD7" w:rsidRDefault="00176E30" w:rsidP="00E10EC3">
      <w:pPr>
        <w:pStyle w:val="ConsPlusNonformat"/>
        <w:ind w:left="3969" w:hanging="1559"/>
        <w:jc w:val="both"/>
        <w:rPr>
          <w:rFonts w:ascii="Times New Roman" w:hAnsi="Times New Roman" w:cs="Times New Roman"/>
        </w:rPr>
      </w:pPr>
      <w:r w:rsidRPr="00577BD7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176E30" w:rsidRPr="00577BD7" w:rsidRDefault="00176E30" w:rsidP="00E10EC3">
      <w:pPr>
        <w:pStyle w:val="ConsPlusNonformat"/>
        <w:ind w:left="3969" w:hanging="1559"/>
        <w:jc w:val="both"/>
        <w:rPr>
          <w:rFonts w:ascii="Times New Roman" w:hAnsi="Times New Roman" w:cs="Times New Roman"/>
        </w:rPr>
      </w:pPr>
      <w:r w:rsidRPr="00577BD7">
        <w:rPr>
          <w:rFonts w:ascii="Times New Roman" w:hAnsi="Times New Roman" w:cs="Times New Roman"/>
        </w:rPr>
        <w:t xml:space="preserve">                               почтовый адрес и индекс, Ф.И.О. руководителя</w:t>
      </w:r>
    </w:p>
    <w:p w:rsidR="00176E30" w:rsidRPr="00577BD7" w:rsidRDefault="00176E30" w:rsidP="00E10EC3">
      <w:pPr>
        <w:pStyle w:val="ConsPlusNonformat"/>
        <w:ind w:left="3969" w:hanging="1559"/>
        <w:jc w:val="both"/>
        <w:rPr>
          <w:rFonts w:ascii="Times New Roman" w:hAnsi="Times New Roman" w:cs="Times New Roman"/>
        </w:rPr>
      </w:pPr>
      <w:r w:rsidRPr="00577BD7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176E30" w:rsidRPr="00577BD7" w:rsidRDefault="00176E30" w:rsidP="00E10EC3">
      <w:pPr>
        <w:pStyle w:val="ConsPlusNonformat"/>
        <w:ind w:left="3969" w:hanging="1559"/>
        <w:jc w:val="both"/>
        <w:rPr>
          <w:rFonts w:ascii="Times New Roman" w:hAnsi="Times New Roman" w:cs="Times New Roman"/>
        </w:rPr>
      </w:pPr>
      <w:r w:rsidRPr="00577BD7">
        <w:rPr>
          <w:rFonts w:ascii="Times New Roman" w:hAnsi="Times New Roman" w:cs="Times New Roman"/>
        </w:rPr>
        <w:t xml:space="preserve">                                              контактный телефон)</w:t>
      </w:r>
    </w:p>
    <w:p w:rsidR="00176E30" w:rsidRPr="00577BD7" w:rsidRDefault="00176E30" w:rsidP="00E10EC3">
      <w:pPr>
        <w:pStyle w:val="ConsPlusNonformat"/>
        <w:jc w:val="both"/>
        <w:rPr>
          <w:rFonts w:ascii="Times New Roman" w:hAnsi="Times New Roman" w:cs="Times New Roman"/>
        </w:rPr>
      </w:pPr>
    </w:p>
    <w:p w:rsidR="00176E30" w:rsidRPr="00577BD7" w:rsidRDefault="00176E30" w:rsidP="00E10EC3">
      <w:pPr>
        <w:pStyle w:val="ConsPlusNonformat"/>
        <w:ind w:left="-142"/>
        <w:jc w:val="center"/>
        <w:rPr>
          <w:rFonts w:ascii="Times New Roman" w:hAnsi="Times New Roman" w:cs="Times New Roman"/>
        </w:rPr>
      </w:pPr>
    </w:p>
    <w:p w:rsidR="00176E30" w:rsidRPr="00577BD7" w:rsidRDefault="00176E30" w:rsidP="00E10EC3">
      <w:pPr>
        <w:pStyle w:val="ConsPlusNonformat"/>
        <w:ind w:left="-142"/>
        <w:jc w:val="center"/>
        <w:rPr>
          <w:rFonts w:ascii="Times New Roman" w:hAnsi="Times New Roman" w:cs="Times New Roman"/>
        </w:rPr>
      </w:pPr>
      <w:bookmarkStart w:id="14" w:name="P365"/>
      <w:bookmarkEnd w:id="14"/>
      <w:r w:rsidRPr="00577BD7">
        <w:rPr>
          <w:rFonts w:ascii="Times New Roman" w:hAnsi="Times New Roman" w:cs="Times New Roman"/>
        </w:rPr>
        <w:t>ЗАЯВЛЕНИЕ</w:t>
      </w:r>
    </w:p>
    <w:p w:rsidR="00176E30" w:rsidRPr="00577BD7" w:rsidRDefault="00176E30" w:rsidP="00E10EC3">
      <w:pPr>
        <w:pStyle w:val="ConsPlusNonformat"/>
        <w:ind w:left="-142"/>
        <w:jc w:val="center"/>
        <w:rPr>
          <w:rFonts w:ascii="Times New Roman" w:hAnsi="Times New Roman" w:cs="Times New Roman"/>
        </w:rPr>
      </w:pPr>
      <w:r w:rsidRPr="00577BD7">
        <w:rPr>
          <w:rFonts w:ascii="Times New Roman" w:hAnsi="Times New Roman" w:cs="Times New Roman"/>
        </w:rPr>
        <w:t xml:space="preserve">на получение разрешения на </w:t>
      </w:r>
      <w:r w:rsidR="006A19BA" w:rsidRPr="00577BD7">
        <w:rPr>
          <w:rFonts w:ascii="Times New Roman" w:hAnsi="Times New Roman" w:cs="Times New Roman"/>
        </w:rPr>
        <w:t>ввод объекта в эксплуатацию</w:t>
      </w:r>
    </w:p>
    <w:p w:rsidR="002B3315" w:rsidRPr="00577BD7" w:rsidRDefault="002B3315" w:rsidP="00E10EC3">
      <w:pPr>
        <w:pStyle w:val="ConsPlusNonformat"/>
        <w:ind w:left="-142"/>
        <w:jc w:val="center"/>
        <w:rPr>
          <w:rFonts w:ascii="Times New Roman" w:hAnsi="Times New Roman" w:cs="Times New Roman"/>
        </w:rPr>
      </w:pPr>
    </w:p>
    <w:p w:rsidR="002B3315" w:rsidRPr="00577BD7" w:rsidRDefault="002B3315" w:rsidP="00E10EC3">
      <w:pPr>
        <w:pStyle w:val="ConsPlusNonformat"/>
        <w:jc w:val="both"/>
      </w:pPr>
      <w:r w:rsidRPr="00577BD7">
        <w:t>___________________________________________________________________________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  </w:t>
      </w:r>
      <w:proofErr w:type="gramStart"/>
      <w:r w:rsidRPr="00577BD7">
        <w:t>(наименование органа исполнительной власти Волгоградской области,</w:t>
      </w:r>
      <w:proofErr w:type="gramEnd"/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уполномоченного на выдачу разрешения на ввод объекта в эксплуатацию)</w:t>
      </w:r>
    </w:p>
    <w:p w:rsidR="002B3315" w:rsidRPr="00577BD7" w:rsidRDefault="002B3315" w:rsidP="00E10EC3">
      <w:pPr>
        <w:pStyle w:val="ConsPlusNonformat"/>
        <w:jc w:val="both"/>
      </w:pP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 Прошу  Вас  выдать  разрешение  на  ввод  в  эксплуатацию построенного,</w:t>
      </w:r>
    </w:p>
    <w:p w:rsidR="002B3315" w:rsidRPr="00577BD7" w:rsidRDefault="002B3315" w:rsidP="00E10EC3">
      <w:pPr>
        <w:pStyle w:val="ConsPlusNonformat"/>
        <w:jc w:val="both"/>
      </w:pPr>
      <w:r w:rsidRPr="00577BD7">
        <w:t>реконструированного</w:t>
      </w:r>
    </w:p>
    <w:p w:rsidR="002B3315" w:rsidRPr="00577BD7" w:rsidRDefault="002B3315" w:rsidP="00E10EC3">
      <w:pPr>
        <w:pStyle w:val="ConsPlusNonformat"/>
        <w:jc w:val="both"/>
      </w:pPr>
      <w:r w:rsidRPr="00577BD7">
        <w:t>___________________________________________________________________________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                        (ненужное зачеркнуть)</w:t>
      </w:r>
    </w:p>
    <w:p w:rsidR="002B3315" w:rsidRPr="00577BD7" w:rsidRDefault="002B3315" w:rsidP="00E10EC3">
      <w:pPr>
        <w:pStyle w:val="ConsPlusNonformat"/>
        <w:jc w:val="both"/>
      </w:pPr>
      <w:r w:rsidRPr="00577BD7">
        <w:t>объекта капитального строительства</w:t>
      </w:r>
    </w:p>
    <w:p w:rsidR="002B3315" w:rsidRPr="00577BD7" w:rsidRDefault="002B3315" w:rsidP="00E10EC3">
      <w:pPr>
        <w:pStyle w:val="ConsPlusNonformat"/>
        <w:jc w:val="both"/>
      </w:pPr>
      <w:r w:rsidRPr="00577BD7">
        <w:t>___________________________________________________________________________</w:t>
      </w:r>
    </w:p>
    <w:p w:rsidR="002B3315" w:rsidRPr="00577BD7" w:rsidRDefault="002B3315" w:rsidP="00E10EC3">
      <w:pPr>
        <w:pStyle w:val="ConsPlusNonformat"/>
        <w:jc w:val="both"/>
      </w:pPr>
      <w:r w:rsidRPr="00577BD7">
        <w:t>___________________________________________________________________________</w:t>
      </w:r>
    </w:p>
    <w:p w:rsidR="002B3315" w:rsidRPr="00577BD7" w:rsidRDefault="002B3315" w:rsidP="00E10EC3">
      <w:pPr>
        <w:pStyle w:val="ConsPlusNonformat"/>
        <w:jc w:val="both"/>
      </w:pPr>
      <w:proofErr w:type="gramStart"/>
      <w:r w:rsidRPr="00577BD7">
        <w:t>(наименование объекта капитального строительства в соответствии с проектной</w:t>
      </w:r>
      <w:proofErr w:type="gramEnd"/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                           документацией)</w:t>
      </w:r>
    </w:p>
    <w:p w:rsidR="002B3315" w:rsidRPr="00577BD7" w:rsidRDefault="002B3315" w:rsidP="00E10EC3">
      <w:pPr>
        <w:pStyle w:val="ConsPlusNonformat"/>
        <w:jc w:val="both"/>
      </w:pPr>
      <w:r w:rsidRPr="00577BD7">
        <w:t>___________________________________________________________________________</w:t>
      </w:r>
    </w:p>
    <w:p w:rsidR="002B3315" w:rsidRPr="00577BD7" w:rsidRDefault="002B3315" w:rsidP="00E10EC3">
      <w:pPr>
        <w:pStyle w:val="ConsPlusNonformat"/>
        <w:jc w:val="both"/>
      </w:pPr>
      <w:r w:rsidRPr="00577BD7">
        <w:t>___________________________________________________________________________</w:t>
      </w:r>
    </w:p>
    <w:p w:rsidR="002B3315" w:rsidRPr="00577BD7" w:rsidRDefault="002B3315" w:rsidP="00E10EC3">
      <w:pPr>
        <w:pStyle w:val="ConsPlusNonformat"/>
        <w:jc w:val="both"/>
      </w:pPr>
      <w:r w:rsidRPr="00577BD7">
        <w:t>___________________________________________________________________________</w:t>
      </w:r>
    </w:p>
    <w:p w:rsidR="002B3315" w:rsidRPr="00577BD7" w:rsidRDefault="002B3315" w:rsidP="00E10EC3">
      <w:pPr>
        <w:pStyle w:val="ConsPlusNonformat"/>
        <w:jc w:val="both"/>
      </w:pPr>
      <w:proofErr w:type="gramStart"/>
      <w:r w:rsidRPr="00577BD7">
        <w:t>расположенного</w:t>
      </w:r>
      <w:proofErr w:type="gramEnd"/>
      <w:r w:rsidRPr="00577BD7">
        <w:t xml:space="preserve"> по адресу:</w:t>
      </w:r>
    </w:p>
    <w:p w:rsidR="002B3315" w:rsidRPr="00577BD7" w:rsidRDefault="002B3315" w:rsidP="00E10EC3">
      <w:pPr>
        <w:pStyle w:val="ConsPlusNonformat"/>
        <w:jc w:val="both"/>
      </w:pPr>
      <w:r w:rsidRPr="00577BD7">
        <w:t>___________________________________________________________________________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                        </w:t>
      </w:r>
      <w:proofErr w:type="gramStart"/>
      <w:r w:rsidRPr="00577BD7">
        <w:t>(полный адрес объекта капитального строительства</w:t>
      </w:r>
      <w:proofErr w:type="gramEnd"/>
    </w:p>
    <w:p w:rsidR="002B3315" w:rsidRPr="00577BD7" w:rsidRDefault="002B3315" w:rsidP="00E10EC3">
      <w:pPr>
        <w:pStyle w:val="ConsPlusNonformat"/>
        <w:jc w:val="both"/>
      </w:pPr>
      <w:r w:rsidRPr="00577BD7">
        <w:t>___________________________________________________________________________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с указанием субъекта Российской Федерации, административного района и т.д.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                                                 или строительный адрес)</w:t>
      </w:r>
    </w:p>
    <w:p w:rsidR="002B3315" w:rsidRPr="00577BD7" w:rsidRDefault="002B3315" w:rsidP="00E10EC3">
      <w:pPr>
        <w:pStyle w:val="ConsPlusNonformat"/>
        <w:jc w:val="both"/>
      </w:pPr>
      <w:r w:rsidRPr="00577BD7">
        <w:t>___________________________________________________________________________</w:t>
      </w:r>
    </w:p>
    <w:p w:rsidR="002B3315" w:rsidRPr="00577BD7" w:rsidRDefault="002B3315" w:rsidP="00E10EC3">
      <w:pPr>
        <w:pStyle w:val="ConsPlusNonformat"/>
        <w:jc w:val="both"/>
      </w:pPr>
    </w:p>
    <w:p w:rsidR="002B3315" w:rsidRPr="00577BD7" w:rsidRDefault="002B3315" w:rsidP="00E10EC3">
      <w:pPr>
        <w:pStyle w:val="ConsPlusNonformat"/>
        <w:jc w:val="both"/>
      </w:pPr>
      <w:r w:rsidRPr="00577BD7">
        <w:t>К заявлению прилагаются:</w:t>
      </w:r>
    </w:p>
    <w:p w:rsidR="002B3315" w:rsidRPr="00577BD7" w:rsidRDefault="002B3315" w:rsidP="00E10EC3">
      <w:pPr>
        <w:pStyle w:val="ConsPlusNonformat"/>
        <w:jc w:val="both"/>
      </w:pPr>
      <w:r w:rsidRPr="00577BD7">
        <w:t>___________________________________________________________________________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         (наименование документов и количество экземпляров)</w:t>
      </w:r>
    </w:p>
    <w:p w:rsidR="002B3315" w:rsidRPr="00577BD7" w:rsidRDefault="002B3315" w:rsidP="00E10EC3">
      <w:pPr>
        <w:pStyle w:val="ConsPlusNonformat"/>
        <w:jc w:val="both"/>
      </w:pPr>
      <w:r w:rsidRPr="00577BD7">
        <w:t>___________________________________________________________________________</w:t>
      </w:r>
    </w:p>
    <w:p w:rsidR="002B3315" w:rsidRPr="00577BD7" w:rsidRDefault="002B3315" w:rsidP="00E10EC3">
      <w:pPr>
        <w:pStyle w:val="ConsPlusNonformat"/>
        <w:jc w:val="both"/>
      </w:pPr>
      <w:r w:rsidRPr="00577BD7">
        <w:t>___________________________________________________________________________</w:t>
      </w:r>
    </w:p>
    <w:p w:rsidR="002B3315" w:rsidRPr="00577BD7" w:rsidRDefault="002B3315" w:rsidP="00E10EC3">
      <w:pPr>
        <w:pStyle w:val="ConsPlusNonformat"/>
        <w:jc w:val="both"/>
      </w:pPr>
    </w:p>
    <w:p w:rsidR="002B3315" w:rsidRPr="00577BD7" w:rsidRDefault="002B3315" w:rsidP="00E10EC3">
      <w:pPr>
        <w:pStyle w:val="ConsPlusNonformat"/>
        <w:jc w:val="both"/>
      </w:pPr>
      <w:r w:rsidRPr="00577BD7">
        <w:t>"__" __________ 20__ г.</w:t>
      </w:r>
    </w:p>
    <w:p w:rsidR="002B3315" w:rsidRPr="00577BD7" w:rsidRDefault="002B3315" w:rsidP="00E10EC3">
      <w:pPr>
        <w:pStyle w:val="ConsPlusNonformat"/>
        <w:jc w:val="both"/>
      </w:pPr>
      <w:r w:rsidRPr="00577BD7">
        <w:t>___________________________________________________________________________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 </w:t>
      </w:r>
      <w:proofErr w:type="gramStart"/>
      <w:r w:rsidRPr="00577BD7">
        <w:t>(руководитель организации, индивидуальный предприниматель, подпись,</w:t>
      </w:r>
      <w:proofErr w:type="gramEnd"/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                            расшифровка)</w:t>
      </w:r>
    </w:p>
    <w:p w:rsidR="002B3315" w:rsidRPr="00577BD7" w:rsidRDefault="002B3315" w:rsidP="00E10EC3">
      <w:pPr>
        <w:pStyle w:val="ConsPlusNormal"/>
        <w:jc w:val="both"/>
      </w:pPr>
    </w:p>
    <w:p w:rsidR="002B3315" w:rsidRPr="00577BD7" w:rsidRDefault="002B3315" w:rsidP="00E10EC3">
      <w:pPr>
        <w:pStyle w:val="ConsPlusNormal"/>
        <w:jc w:val="both"/>
      </w:pPr>
    </w:p>
    <w:p w:rsidR="002B3315" w:rsidRPr="00577BD7" w:rsidRDefault="002B3315" w:rsidP="00E10EC3">
      <w:pPr>
        <w:pStyle w:val="ConsPlusNormal"/>
        <w:jc w:val="both"/>
      </w:pPr>
    </w:p>
    <w:p w:rsidR="00576671" w:rsidRPr="00577BD7" w:rsidRDefault="00576671" w:rsidP="00E10EC3">
      <w:pPr>
        <w:pStyle w:val="ConsPlusNormal"/>
        <w:jc w:val="right"/>
        <w:outlineLvl w:val="1"/>
      </w:pPr>
    </w:p>
    <w:p w:rsidR="002B3315" w:rsidRPr="00577BD7" w:rsidRDefault="002B3315" w:rsidP="00E10EC3">
      <w:pPr>
        <w:pStyle w:val="ConsPlusNormal"/>
        <w:jc w:val="right"/>
        <w:outlineLvl w:val="1"/>
      </w:pPr>
      <w:r w:rsidRPr="00577BD7">
        <w:lastRenderedPageBreak/>
        <w:t>Приложение 2</w:t>
      </w:r>
    </w:p>
    <w:p w:rsidR="00576671" w:rsidRPr="00577BD7" w:rsidRDefault="002B3315" w:rsidP="00E10EC3">
      <w:pPr>
        <w:pStyle w:val="ConsPlusNormal"/>
        <w:jc w:val="right"/>
      </w:pPr>
      <w:r w:rsidRPr="00577BD7">
        <w:t>к административному регламенту,</w:t>
      </w:r>
      <w:r w:rsidR="00576671" w:rsidRPr="00577BD7">
        <w:t xml:space="preserve"> </w:t>
      </w:r>
    </w:p>
    <w:p w:rsidR="00576671" w:rsidRPr="00577BD7" w:rsidRDefault="002B3315" w:rsidP="00E10EC3">
      <w:pPr>
        <w:pStyle w:val="ConsPlusNormal"/>
        <w:jc w:val="right"/>
      </w:pPr>
      <w:proofErr w:type="gramStart"/>
      <w:r w:rsidRPr="00577BD7">
        <w:t>утвержденному</w:t>
      </w:r>
      <w:proofErr w:type="gramEnd"/>
      <w:r w:rsidR="00576671" w:rsidRPr="00577BD7">
        <w:t xml:space="preserve">  </w:t>
      </w:r>
      <w:r w:rsidRPr="00577BD7">
        <w:t>приказом</w:t>
      </w:r>
      <w:r w:rsidR="00576671" w:rsidRPr="00577BD7">
        <w:t xml:space="preserve"> </w:t>
      </w:r>
      <w:r w:rsidRPr="00577BD7">
        <w:t>комитета</w:t>
      </w:r>
    </w:p>
    <w:p w:rsidR="002B3315" w:rsidRPr="00577BD7" w:rsidRDefault="002B3315" w:rsidP="00E10EC3">
      <w:pPr>
        <w:pStyle w:val="ConsPlusNormal"/>
        <w:jc w:val="right"/>
      </w:pPr>
      <w:r w:rsidRPr="00577BD7">
        <w:t xml:space="preserve"> архитектуры</w:t>
      </w:r>
      <w:r w:rsidR="00576671" w:rsidRPr="00577BD7">
        <w:t xml:space="preserve">  </w:t>
      </w:r>
      <w:r w:rsidRPr="00577BD7">
        <w:t>и градостроительства</w:t>
      </w:r>
    </w:p>
    <w:p w:rsidR="002B3315" w:rsidRPr="00577BD7" w:rsidRDefault="002B3315" w:rsidP="00E10EC3">
      <w:pPr>
        <w:pStyle w:val="ConsPlusNormal"/>
        <w:jc w:val="right"/>
      </w:pPr>
      <w:r w:rsidRPr="00577BD7">
        <w:t>Волгоградской области</w:t>
      </w:r>
    </w:p>
    <w:p w:rsidR="002B3315" w:rsidRPr="00577BD7" w:rsidRDefault="002B3315" w:rsidP="00E10EC3">
      <w:pPr>
        <w:pStyle w:val="ConsPlusNormal"/>
        <w:jc w:val="both"/>
      </w:pPr>
    </w:p>
    <w:p w:rsidR="002B3315" w:rsidRPr="00577BD7" w:rsidRDefault="002B3315" w:rsidP="00E10EC3">
      <w:pPr>
        <w:pStyle w:val="ConsPlusTitle"/>
        <w:jc w:val="center"/>
      </w:pPr>
      <w:bookmarkStart w:id="15" w:name="P420"/>
      <w:bookmarkEnd w:id="15"/>
      <w:r w:rsidRPr="00577BD7">
        <w:t>БЛОК-СХЕМА</w:t>
      </w:r>
    </w:p>
    <w:p w:rsidR="002B3315" w:rsidRPr="00577BD7" w:rsidRDefault="002B3315" w:rsidP="00E10EC3">
      <w:pPr>
        <w:pStyle w:val="ConsPlusTitle"/>
        <w:jc w:val="center"/>
      </w:pPr>
      <w:r w:rsidRPr="00577BD7">
        <w:t>ПРОЦЕДУРЫ ПОДГОТОВКИ И ВЫДАЧИ РАЗРЕШЕНИЙ НА ВВОД</w:t>
      </w:r>
    </w:p>
    <w:p w:rsidR="002B3315" w:rsidRPr="00577BD7" w:rsidRDefault="002B3315" w:rsidP="00E10EC3">
      <w:pPr>
        <w:pStyle w:val="ConsPlusTitle"/>
        <w:jc w:val="center"/>
      </w:pPr>
      <w:r w:rsidRPr="00577BD7">
        <w:t>В ЭКСПЛУАТАЦИЮ ОБЪЕКТОВ КАПИТАЛЬНОГО СТРОИТЕЛЬСТВА,</w:t>
      </w:r>
    </w:p>
    <w:p w:rsidR="002B3315" w:rsidRPr="00577BD7" w:rsidRDefault="002B3315" w:rsidP="00E10EC3">
      <w:pPr>
        <w:pStyle w:val="ConsPlusTitle"/>
        <w:jc w:val="center"/>
      </w:pPr>
      <w:r w:rsidRPr="00577BD7">
        <w:t>ПОСТРОЕННЫХ, РЕКОНСТРУИРОВАННЫХ НА ТЕРРИТОРИЯХ ДВУХ И БОЛЕЕ</w:t>
      </w:r>
    </w:p>
    <w:p w:rsidR="002B3315" w:rsidRPr="00577BD7" w:rsidRDefault="002B3315" w:rsidP="00E10EC3">
      <w:pPr>
        <w:pStyle w:val="ConsPlusTitle"/>
        <w:jc w:val="center"/>
      </w:pPr>
      <w:proofErr w:type="gramStart"/>
      <w:r w:rsidRPr="00577BD7">
        <w:t>МУНИЦИПАЛЬНЫХ ОБРАЗОВАНИЙ (МУНИЦИПАЛЬНЫХ РАЙОНОВ,</w:t>
      </w:r>
      <w:proofErr w:type="gramEnd"/>
    </w:p>
    <w:p w:rsidR="002B3315" w:rsidRPr="00577BD7" w:rsidRDefault="002B3315" w:rsidP="00E10EC3">
      <w:pPr>
        <w:pStyle w:val="ConsPlusTitle"/>
        <w:jc w:val="center"/>
      </w:pPr>
      <w:proofErr w:type="gramStart"/>
      <w:r w:rsidRPr="00577BD7">
        <w:t>ГОРОДСКИХ ОКРУГОВ)</w:t>
      </w:r>
      <w:proofErr w:type="gramEnd"/>
    </w:p>
    <w:p w:rsidR="002B3315" w:rsidRPr="00577BD7" w:rsidRDefault="002B3315" w:rsidP="00E10EC3">
      <w:pPr>
        <w:pStyle w:val="ConsPlusNonformat"/>
        <w:jc w:val="both"/>
      </w:pPr>
      <w:r w:rsidRPr="00577BD7">
        <w:t>┌─────┐&lt;─────────────────────────────┬─────────┐  ┌────────────────────┐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│ МФЦ │ ┌───────────┐   ┌───────┐    </w:t>
      </w:r>
      <w:proofErr w:type="spellStart"/>
      <w:r w:rsidRPr="00577BD7">
        <w:t>│Обращение├</w:t>
      </w:r>
      <w:proofErr w:type="spellEnd"/>
      <w:r w:rsidRPr="00577BD7">
        <w:t xml:space="preserve">─&gt;│    </w:t>
      </w:r>
      <w:proofErr w:type="gramStart"/>
      <w:r w:rsidRPr="00577BD7">
        <w:t>Электронные</w:t>
      </w:r>
      <w:proofErr w:type="gramEnd"/>
      <w:r w:rsidRPr="00577BD7">
        <w:t xml:space="preserve">     │</w:t>
      </w:r>
    </w:p>
    <w:p w:rsidR="002B3315" w:rsidRPr="00577BD7" w:rsidRDefault="002B3315" w:rsidP="00E10EC3">
      <w:pPr>
        <w:pStyle w:val="ConsPlusNonformat"/>
        <w:jc w:val="both"/>
      </w:pPr>
      <w:r w:rsidRPr="00577BD7">
        <w:t>│     ├&gt;│  Отказ в  │&lt;──┤</w:t>
      </w:r>
      <w:proofErr w:type="spellStart"/>
      <w:r w:rsidRPr="00577BD7">
        <w:t>Комитет│</w:t>
      </w:r>
      <w:proofErr w:type="spellEnd"/>
      <w:r w:rsidRPr="00577BD7">
        <w:t>&lt;───┤</w:t>
      </w:r>
      <w:proofErr w:type="spellStart"/>
      <w:r w:rsidRPr="00577BD7">
        <w:t>заявителя│</w:t>
      </w:r>
      <w:proofErr w:type="spellEnd"/>
      <w:r w:rsidRPr="00577BD7">
        <w:t xml:space="preserve">  │     документы      │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└──┬──┘ │  </w:t>
      </w:r>
      <w:proofErr w:type="gramStart"/>
      <w:r w:rsidRPr="00577BD7">
        <w:t>приеме</w:t>
      </w:r>
      <w:proofErr w:type="gramEnd"/>
      <w:r w:rsidRPr="00577BD7">
        <w:t xml:space="preserve">   │   └───┬───┘    └─────────┘  └──────────┬─────────┘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│    </w:t>
      </w:r>
      <w:proofErr w:type="spellStart"/>
      <w:r w:rsidRPr="00577BD7">
        <w:t>│документов</w:t>
      </w:r>
      <w:proofErr w:type="spellEnd"/>
      <w:r w:rsidRPr="00577BD7">
        <w:t xml:space="preserve"> │       </w:t>
      </w:r>
      <w:proofErr w:type="spellStart"/>
      <w:r w:rsidRPr="00577BD7">
        <w:t>│</w:t>
      </w:r>
      <w:proofErr w:type="spellEnd"/>
      <w:r w:rsidRPr="00577BD7">
        <w:t xml:space="preserve">                               \/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</w:t>
      </w:r>
      <w:proofErr w:type="gramStart"/>
      <w:r w:rsidRPr="00577BD7">
        <w:t xml:space="preserve">│    │(при </w:t>
      </w:r>
      <w:proofErr w:type="spellStart"/>
      <w:r w:rsidRPr="00577BD7">
        <w:t>подаче│</w:t>
      </w:r>
      <w:proofErr w:type="spellEnd"/>
      <w:r w:rsidRPr="00577BD7">
        <w:t xml:space="preserve">       │                        ┌──────────────────┐</w:t>
      </w:r>
      <w:proofErr w:type="gramEnd"/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│    </w:t>
      </w:r>
      <w:proofErr w:type="spellStart"/>
      <w:r w:rsidRPr="00577BD7">
        <w:t>│заявления</w:t>
      </w:r>
      <w:proofErr w:type="spellEnd"/>
      <w:r w:rsidRPr="00577BD7">
        <w:t xml:space="preserve">) │       </w:t>
      </w:r>
      <w:proofErr w:type="spellStart"/>
      <w:r w:rsidRPr="00577BD7">
        <w:t>│</w:t>
      </w:r>
      <w:proofErr w:type="spellEnd"/>
      <w:r w:rsidRPr="00577BD7">
        <w:t xml:space="preserve">               ┌────────┤    Направление   │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│    └───────────┘      \/              \/        │    уведомления   │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│                ┌─────────────────────────────┐  │                  </w:t>
      </w:r>
      <w:proofErr w:type="spellStart"/>
      <w:r w:rsidRPr="00577BD7">
        <w:t>│</w:t>
      </w:r>
      <w:proofErr w:type="spellEnd"/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└───────────────&gt;│     Прием и регистрация     │  └──────────────────┘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                 │   документов в комитете     ├───────────────────────┐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                 │          (1 день)           │                       </w:t>
      </w:r>
      <w:proofErr w:type="spellStart"/>
      <w:r w:rsidRPr="00577BD7">
        <w:t>│</w:t>
      </w:r>
      <w:proofErr w:type="spellEnd"/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                 └────────────────┬────────────┘                       │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                                 \/                                    │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                 ┌────────────────────────────────┐                    │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                 │   Поступление документов </w:t>
      </w:r>
      <w:proofErr w:type="gramStart"/>
      <w:r w:rsidRPr="00577BD7">
        <w:t>для</w:t>
      </w:r>
      <w:proofErr w:type="gramEnd"/>
      <w:r w:rsidRPr="00577BD7">
        <w:t xml:space="preserve">   │                    </w:t>
      </w:r>
      <w:proofErr w:type="spellStart"/>
      <w:r w:rsidRPr="00577BD7">
        <w:t>│</w:t>
      </w:r>
      <w:proofErr w:type="spellEnd"/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                 │  рассмотрения </w:t>
      </w:r>
      <w:proofErr w:type="gramStart"/>
      <w:r w:rsidRPr="00577BD7">
        <w:t>ответственному</w:t>
      </w:r>
      <w:proofErr w:type="gramEnd"/>
      <w:r w:rsidRPr="00577BD7">
        <w:t xml:space="preserve">   │                    </w:t>
      </w:r>
      <w:proofErr w:type="spellStart"/>
      <w:r w:rsidRPr="00577BD7">
        <w:t>│</w:t>
      </w:r>
      <w:proofErr w:type="spellEnd"/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                 │   должностному лицу (1 день)   │                    </w:t>
      </w:r>
      <w:proofErr w:type="spellStart"/>
      <w:r w:rsidRPr="00577BD7">
        <w:t>│</w:t>
      </w:r>
      <w:proofErr w:type="spellEnd"/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                 └────────────────┬───────────────┘                    │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                                 \/                                    │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             ┌────────────────────────────────────┐ ┌─────────────────┐│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             │ Проверка </w:t>
      </w:r>
      <w:proofErr w:type="gramStart"/>
      <w:r w:rsidRPr="00577BD7">
        <w:t>ответственным</w:t>
      </w:r>
      <w:proofErr w:type="gramEnd"/>
      <w:r w:rsidRPr="00577BD7">
        <w:t xml:space="preserve"> должностным │ │7 рабочих дней </w:t>
      </w:r>
      <w:proofErr w:type="spellStart"/>
      <w:r w:rsidRPr="00577BD7">
        <w:t>со││</w:t>
      </w:r>
      <w:proofErr w:type="spellEnd"/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             </w:t>
      </w:r>
      <w:proofErr w:type="spellStart"/>
      <w:r w:rsidRPr="00577BD7">
        <w:t>│лицом</w:t>
      </w:r>
      <w:proofErr w:type="spellEnd"/>
      <w:r w:rsidRPr="00577BD7">
        <w:t xml:space="preserve"> зарегистрированных документов │ </w:t>
      </w:r>
      <w:proofErr w:type="spellStart"/>
      <w:r w:rsidRPr="00577BD7">
        <w:t>│</w:t>
      </w:r>
      <w:proofErr w:type="spellEnd"/>
      <w:r w:rsidRPr="00577BD7">
        <w:t xml:space="preserve"> дня поступления ││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             │   на комплектность и направление   │ </w:t>
      </w:r>
      <w:proofErr w:type="spellStart"/>
      <w:r w:rsidRPr="00577BD7">
        <w:t>│</w:t>
      </w:r>
      <w:proofErr w:type="spellEnd"/>
      <w:r w:rsidRPr="00577BD7">
        <w:t xml:space="preserve">    заявления    ├┘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          </w:t>
      </w:r>
      <w:r w:rsidR="00E6623C" w:rsidRPr="00577BD7">
        <w:t xml:space="preserve">   │  межведомственных запросов </w:t>
      </w:r>
      <w:r w:rsidRPr="00577BD7">
        <w:t xml:space="preserve">(3 дня) │ </w:t>
      </w:r>
      <w:proofErr w:type="spellStart"/>
      <w:r w:rsidRPr="00577BD7">
        <w:t>│</w:t>
      </w:r>
      <w:proofErr w:type="spellEnd"/>
      <w:r w:rsidRPr="00577BD7">
        <w:t xml:space="preserve">                 ├┐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             └──┬─────────────────────────┬───────┘ │                 ││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                │ ┌────┐                  │ ┌────┐  └─────────────────┘│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                │ │НЕТ │                  </w:t>
      </w:r>
      <w:proofErr w:type="spellStart"/>
      <w:r w:rsidRPr="00577BD7">
        <w:t>│</w:t>
      </w:r>
      <w:proofErr w:type="spellEnd"/>
      <w:r w:rsidRPr="00577BD7">
        <w:t xml:space="preserve"> </w:t>
      </w:r>
      <w:proofErr w:type="spellStart"/>
      <w:r w:rsidRPr="00577BD7">
        <w:t>│</w:t>
      </w:r>
      <w:proofErr w:type="spellEnd"/>
      <w:r w:rsidRPr="00577BD7">
        <w:t xml:space="preserve"> ДА │                     </w:t>
      </w:r>
      <w:proofErr w:type="spellStart"/>
      <w:r w:rsidRPr="00577BD7">
        <w:t>│</w:t>
      </w:r>
      <w:proofErr w:type="spellEnd"/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               \/ └────┘                 \/ └────┘                     │</w:t>
      </w:r>
    </w:p>
    <w:p w:rsidR="002B3315" w:rsidRPr="00577BD7" w:rsidRDefault="002B3315" w:rsidP="00E10EC3">
      <w:pPr>
        <w:pStyle w:val="ConsPlusNonformat"/>
        <w:jc w:val="both"/>
      </w:pPr>
      <w:r w:rsidRPr="00577BD7">
        <w:t>┌───────────────────────────┐ ┌──────────────────────────────────────────┐│</w:t>
      </w:r>
    </w:p>
    <w:p w:rsidR="002B3315" w:rsidRPr="00577BD7" w:rsidRDefault="002B3315" w:rsidP="00E10EC3">
      <w:pPr>
        <w:pStyle w:val="ConsPlusNonformat"/>
        <w:jc w:val="both"/>
      </w:pPr>
      <w:proofErr w:type="spellStart"/>
      <w:r w:rsidRPr="00577BD7">
        <w:t>│Оформление</w:t>
      </w:r>
      <w:proofErr w:type="spellEnd"/>
      <w:r w:rsidRPr="00577BD7">
        <w:t xml:space="preserve"> отказа в выдаче │ </w:t>
      </w:r>
      <w:proofErr w:type="spellStart"/>
      <w:r w:rsidRPr="00577BD7">
        <w:t>│</w:t>
      </w:r>
      <w:proofErr w:type="spellEnd"/>
      <w:r w:rsidRPr="00577BD7">
        <w:t xml:space="preserve">    Должностное лицо комитета проводит    ││</w:t>
      </w:r>
    </w:p>
    <w:p w:rsidR="002B3315" w:rsidRPr="00577BD7" w:rsidRDefault="002B3315" w:rsidP="00E10EC3">
      <w:pPr>
        <w:pStyle w:val="ConsPlusNonformat"/>
        <w:jc w:val="both"/>
      </w:pPr>
      <w:proofErr w:type="spellStart"/>
      <w:proofErr w:type="gramStart"/>
      <w:r w:rsidRPr="00577BD7">
        <w:t>│разрешения</w:t>
      </w:r>
      <w:proofErr w:type="spellEnd"/>
      <w:r w:rsidRPr="00577BD7">
        <w:t xml:space="preserve"> (</w:t>
      </w:r>
      <w:proofErr w:type="spellStart"/>
      <w:r w:rsidRPr="00577BD7">
        <w:t>некомплектность│</w:t>
      </w:r>
      <w:proofErr w:type="spellEnd"/>
      <w:r w:rsidRPr="00577BD7">
        <w:t xml:space="preserve"> </w:t>
      </w:r>
      <w:proofErr w:type="spellStart"/>
      <w:r w:rsidRPr="00577BD7">
        <w:t>│проверку</w:t>
      </w:r>
      <w:proofErr w:type="spellEnd"/>
      <w:r w:rsidRPr="00577BD7">
        <w:t xml:space="preserve"> документации на предмет наличия  ││</w:t>
      </w:r>
      <w:proofErr w:type="gramEnd"/>
    </w:p>
    <w:p w:rsidR="002B3315" w:rsidRPr="00577BD7" w:rsidRDefault="002B3315" w:rsidP="00E10EC3">
      <w:pPr>
        <w:pStyle w:val="ConsPlusNonformat"/>
        <w:jc w:val="both"/>
      </w:pPr>
      <w:r w:rsidRPr="00577BD7">
        <w:t xml:space="preserve">│   документов, объект не   │ </w:t>
      </w:r>
      <w:proofErr w:type="spellStart"/>
      <w:r w:rsidRPr="00577BD7">
        <w:t>│</w:t>
      </w:r>
      <w:proofErr w:type="spellEnd"/>
      <w:r w:rsidRPr="00577BD7">
        <w:t xml:space="preserve">    и отсутствия оснований для выдачи     ││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│  относится к компетенции  │ </w:t>
      </w:r>
      <w:proofErr w:type="spellStart"/>
      <w:r w:rsidRPr="00577BD7">
        <w:t>│разрешения</w:t>
      </w:r>
      <w:proofErr w:type="spellEnd"/>
      <w:r w:rsidRPr="00577BD7">
        <w:t xml:space="preserve"> на ввод объекта в эксплуатацию ││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│    комитета)(1 день)     </w:t>
      </w:r>
      <w:r w:rsidR="00157CCE" w:rsidRPr="00577BD7">
        <w:t xml:space="preserve"> </w:t>
      </w:r>
      <w:r w:rsidRPr="00577BD7">
        <w:t xml:space="preserve">│ </w:t>
      </w:r>
      <w:proofErr w:type="spellStart"/>
      <w:r w:rsidRPr="00577BD7">
        <w:t>│</w:t>
      </w:r>
      <w:proofErr w:type="spellEnd"/>
      <w:r w:rsidRPr="00577BD7">
        <w:t xml:space="preserve">                 (1 день)                 ││</w:t>
      </w:r>
    </w:p>
    <w:p w:rsidR="002B3315" w:rsidRPr="00577BD7" w:rsidRDefault="002B3315" w:rsidP="00E10EC3">
      <w:pPr>
        <w:pStyle w:val="ConsPlusNonformat"/>
        <w:jc w:val="both"/>
      </w:pPr>
      <w:r w:rsidRPr="00577BD7">
        <w:t>└───────────┬───────────────┘ └──────┬─────────────────────────┬─────────┘│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         │                        </w:t>
      </w:r>
      <w:proofErr w:type="spellStart"/>
      <w:r w:rsidRPr="00577BD7">
        <w:t>│</w:t>
      </w:r>
      <w:proofErr w:type="spellEnd"/>
      <w:r w:rsidRPr="00577BD7">
        <w:t xml:space="preserve">                         │┌────┐    │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         │                        </w:t>
      </w:r>
      <w:proofErr w:type="spellStart"/>
      <w:r w:rsidRPr="00577BD7">
        <w:t>│</w:t>
      </w:r>
      <w:proofErr w:type="spellEnd"/>
      <w:r w:rsidRPr="00577BD7">
        <w:t xml:space="preserve">                         ││НЕТ │    </w:t>
      </w:r>
      <w:proofErr w:type="spellStart"/>
      <w:r w:rsidRPr="00577BD7">
        <w:t>│</w:t>
      </w:r>
      <w:proofErr w:type="spellEnd"/>
    </w:p>
    <w:p w:rsidR="002B3315" w:rsidRPr="00577BD7" w:rsidRDefault="002B3315" w:rsidP="00E10EC3">
      <w:pPr>
        <w:pStyle w:val="ConsPlusNonformat"/>
        <w:jc w:val="both"/>
      </w:pPr>
      <w:r w:rsidRPr="00577BD7">
        <w:t xml:space="preserve">           \/                        │                        \/└────┘    │</w:t>
      </w:r>
    </w:p>
    <w:p w:rsidR="002B3315" w:rsidRPr="00577BD7" w:rsidRDefault="002B3315" w:rsidP="00E10EC3">
      <w:pPr>
        <w:pStyle w:val="ConsPlusNonformat"/>
        <w:jc w:val="both"/>
      </w:pPr>
      <w:r w:rsidRPr="00577BD7">
        <w:t>┌────────────────────────┐           │    ┌────┐ ┌───────────────────────┐│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│  Подписание письма об  │           </w:t>
      </w:r>
      <w:proofErr w:type="spellStart"/>
      <w:r w:rsidRPr="00577BD7">
        <w:t>│</w:t>
      </w:r>
      <w:proofErr w:type="spellEnd"/>
      <w:r w:rsidRPr="00577BD7">
        <w:t xml:space="preserve">    </w:t>
      </w:r>
      <w:proofErr w:type="spellStart"/>
      <w:r w:rsidRPr="00577BD7">
        <w:t>│</w:t>
      </w:r>
      <w:proofErr w:type="spellEnd"/>
      <w:r w:rsidRPr="00577BD7">
        <w:t xml:space="preserve"> ДА │ </w:t>
      </w:r>
      <w:proofErr w:type="spellStart"/>
      <w:r w:rsidRPr="00577BD7">
        <w:t>│</w:t>
      </w:r>
      <w:proofErr w:type="spellEnd"/>
      <w:r w:rsidRPr="00577BD7">
        <w:t xml:space="preserve"> Подписание письма </w:t>
      </w:r>
      <w:proofErr w:type="gramStart"/>
      <w:r w:rsidRPr="00577BD7">
        <w:t>об</w:t>
      </w:r>
      <w:proofErr w:type="gramEnd"/>
      <w:r w:rsidRPr="00577BD7">
        <w:t xml:space="preserve">  ││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│  </w:t>
      </w:r>
      <w:proofErr w:type="gramStart"/>
      <w:r w:rsidRPr="00577BD7">
        <w:t>отказе</w:t>
      </w:r>
      <w:proofErr w:type="gramEnd"/>
      <w:r w:rsidRPr="00577BD7">
        <w:t xml:space="preserve"> и направление  │          \/    └────┘ │ отказе и направление  ││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│(вручение) его со всеми │ ┌───────────────────┐ │(вручение) его со </w:t>
      </w:r>
      <w:proofErr w:type="spellStart"/>
      <w:r w:rsidRPr="00577BD7">
        <w:t>всеми││</w:t>
      </w:r>
      <w:proofErr w:type="spellEnd"/>
    </w:p>
    <w:p w:rsidR="002B3315" w:rsidRPr="00577BD7" w:rsidRDefault="002B3315" w:rsidP="00E10EC3">
      <w:pPr>
        <w:pStyle w:val="ConsPlusNonformat"/>
        <w:jc w:val="both"/>
      </w:pPr>
      <w:proofErr w:type="gramStart"/>
      <w:r w:rsidRPr="00577BD7">
        <w:t xml:space="preserve">│    представленными     │ </w:t>
      </w:r>
      <w:proofErr w:type="spellStart"/>
      <w:r w:rsidRPr="00577BD7">
        <w:t>│</w:t>
      </w:r>
      <w:proofErr w:type="spellEnd"/>
      <w:r w:rsidRPr="00577BD7">
        <w:t xml:space="preserve">    Подписание     │ </w:t>
      </w:r>
      <w:proofErr w:type="spellStart"/>
      <w:r w:rsidRPr="00577BD7">
        <w:t>│</w:t>
      </w:r>
      <w:proofErr w:type="spellEnd"/>
      <w:r w:rsidRPr="00577BD7">
        <w:t xml:space="preserve">    представленными    ││</w:t>
      </w:r>
      <w:proofErr w:type="gramEnd"/>
    </w:p>
    <w:p w:rsidR="002B3315" w:rsidRPr="00577BD7" w:rsidRDefault="002B3315" w:rsidP="00E10EC3">
      <w:pPr>
        <w:pStyle w:val="ConsPlusNonformat"/>
        <w:jc w:val="both"/>
      </w:pPr>
      <w:proofErr w:type="spellStart"/>
      <w:r w:rsidRPr="00577BD7">
        <w:t>│подлинниками</w:t>
      </w:r>
      <w:proofErr w:type="spellEnd"/>
      <w:r w:rsidRPr="00577BD7">
        <w:t xml:space="preserve"> документов ├─┤   разрешения и    ├─┤подлинниками </w:t>
      </w:r>
      <w:proofErr w:type="spellStart"/>
      <w:r w:rsidRPr="00577BD7">
        <w:t>документов├</w:t>
      </w:r>
      <w:proofErr w:type="spellEnd"/>
      <w:r w:rsidRPr="00577BD7">
        <w:t>┘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│   заявителю (1 день)   │ </w:t>
      </w:r>
      <w:proofErr w:type="spellStart"/>
      <w:r w:rsidRPr="00577BD7">
        <w:t>│</w:t>
      </w:r>
      <w:proofErr w:type="spellEnd"/>
      <w:r w:rsidRPr="00577BD7">
        <w:t xml:space="preserve">    направление    │ </w:t>
      </w:r>
      <w:proofErr w:type="spellStart"/>
      <w:r w:rsidRPr="00577BD7">
        <w:t>│</w:t>
      </w:r>
      <w:proofErr w:type="spellEnd"/>
      <w:r w:rsidRPr="00577BD7">
        <w:t xml:space="preserve">  заявителю (1 день)   │</w:t>
      </w:r>
    </w:p>
    <w:p w:rsidR="002B3315" w:rsidRPr="00577BD7" w:rsidRDefault="002B3315" w:rsidP="00E10EC3">
      <w:pPr>
        <w:pStyle w:val="ConsPlusNonformat"/>
        <w:jc w:val="both"/>
      </w:pPr>
      <w:r w:rsidRPr="00577BD7">
        <w:t xml:space="preserve">│                        </w:t>
      </w:r>
      <w:proofErr w:type="spellStart"/>
      <w:r w:rsidRPr="00577BD7">
        <w:t>│</w:t>
      </w:r>
      <w:proofErr w:type="spellEnd"/>
      <w:r w:rsidRPr="00577BD7">
        <w:t xml:space="preserve"> </w:t>
      </w:r>
      <w:proofErr w:type="spellStart"/>
      <w:r w:rsidRPr="00577BD7">
        <w:t>│</w:t>
      </w:r>
      <w:proofErr w:type="spellEnd"/>
      <w:r w:rsidRPr="00577BD7">
        <w:t xml:space="preserve">  (вручение) его   │ </w:t>
      </w:r>
      <w:proofErr w:type="spellStart"/>
      <w:r w:rsidRPr="00577BD7">
        <w:t>│</w:t>
      </w:r>
      <w:proofErr w:type="spellEnd"/>
      <w:r w:rsidRPr="00577BD7">
        <w:t xml:space="preserve">                       </w:t>
      </w:r>
      <w:proofErr w:type="spellStart"/>
      <w:r w:rsidRPr="00577BD7">
        <w:t>│</w:t>
      </w:r>
      <w:proofErr w:type="spellEnd"/>
    </w:p>
    <w:p w:rsidR="002B3315" w:rsidRPr="00577BD7" w:rsidRDefault="002B3315" w:rsidP="00E10EC3">
      <w:pPr>
        <w:pStyle w:val="ConsPlusNonformat"/>
        <w:jc w:val="both"/>
      </w:pPr>
      <w:r w:rsidRPr="00577BD7">
        <w:t xml:space="preserve">│                        </w:t>
      </w:r>
      <w:proofErr w:type="spellStart"/>
      <w:r w:rsidRPr="00577BD7">
        <w:t>│</w:t>
      </w:r>
      <w:proofErr w:type="spellEnd"/>
      <w:r w:rsidRPr="00577BD7">
        <w:t xml:space="preserve"> </w:t>
      </w:r>
      <w:proofErr w:type="spellStart"/>
      <w:r w:rsidRPr="00577BD7">
        <w:t>│заявителю</w:t>
      </w:r>
      <w:proofErr w:type="spellEnd"/>
      <w:r w:rsidRPr="00577BD7">
        <w:t xml:space="preserve"> (1 день) │ </w:t>
      </w:r>
      <w:proofErr w:type="spellStart"/>
      <w:r w:rsidRPr="00577BD7">
        <w:t>│</w:t>
      </w:r>
      <w:proofErr w:type="spellEnd"/>
      <w:r w:rsidRPr="00577BD7">
        <w:t xml:space="preserve">                       </w:t>
      </w:r>
      <w:proofErr w:type="spellStart"/>
      <w:r w:rsidRPr="00577BD7">
        <w:t>│</w:t>
      </w:r>
      <w:proofErr w:type="spellEnd"/>
    </w:p>
    <w:p w:rsidR="002B3315" w:rsidRDefault="002B3315" w:rsidP="00E10EC3">
      <w:pPr>
        <w:pStyle w:val="ConsPlusNonformat"/>
        <w:jc w:val="both"/>
      </w:pPr>
      <w:r w:rsidRPr="00577BD7">
        <w:t>└────────────────────────┘ └───────────────────┘ └───────────────────────┘</w:t>
      </w:r>
    </w:p>
    <w:p w:rsidR="002B3315" w:rsidRDefault="002B3315" w:rsidP="00E10EC3">
      <w:pPr>
        <w:pStyle w:val="ConsPlusNormal"/>
        <w:jc w:val="both"/>
      </w:pPr>
    </w:p>
    <w:sectPr w:rsidR="002B3315" w:rsidSect="00576671">
      <w:headerReference w:type="default" r:id="rId45"/>
      <w:pgSz w:w="11906" w:h="16838" w:code="9"/>
      <w:pgMar w:top="340" w:right="1077" w:bottom="90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FFA" w:rsidRDefault="00A73FFA" w:rsidP="00B92D02">
      <w:pPr>
        <w:spacing w:after="0" w:line="240" w:lineRule="auto"/>
      </w:pPr>
      <w:r>
        <w:separator/>
      </w:r>
    </w:p>
  </w:endnote>
  <w:endnote w:type="continuationSeparator" w:id="0">
    <w:p w:rsidR="00A73FFA" w:rsidRDefault="00A73FFA" w:rsidP="00B9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FFA" w:rsidRDefault="00A73FFA" w:rsidP="00B92D02">
      <w:pPr>
        <w:spacing w:after="0" w:line="240" w:lineRule="auto"/>
      </w:pPr>
      <w:r>
        <w:separator/>
      </w:r>
    </w:p>
  </w:footnote>
  <w:footnote w:type="continuationSeparator" w:id="0">
    <w:p w:rsidR="00A73FFA" w:rsidRDefault="00A73FFA" w:rsidP="00B92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3860"/>
      <w:docPartObj>
        <w:docPartGallery w:val="Page Numbers (Top of Page)"/>
        <w:docPartUnique/>
      </w:docPartObj>
    </w:sdtPr>
    <w:sdtContent>
      <w:p w:rsidR="00DF2E2A" w:rsidRDefault="0013795C">
        <w:pPr>
          <w:pStyle w:val="a4"/>
          <w:jc w:val="center"/>
        </w:pPr>
        <w:fldSimple w:instr=" PAGE   \* MERGEFORMAT ">
          <w:r w:rsidR="00170349">
            <w:rPr>
              <w:noProof/>
            </w:rPr>
            <w:t>35</w:t>
          </w:r>
        </w:fldSimple>
      </w:p>
    </w:sdtContent>
  </w:sdt>
  <w:p w:rsidR="00DF2E2A" w:rsidRDefault="00DF2E2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176E30"/>
    <w:rsid w:val="00000F33"/>
    <w:rsid w:val="0000185B"/>
    <w:rsid w:val="000018E6"/>
    <w:rsid w:val="00001965"/>
    <w:rsid w:val="000052EC"/>
    <w:rsid w:val="000210AC"/>
    <w:rsid w:val="0002244F"/>
    <w:rsid w:val="00023FA1"/>
    <w:rsid w:val="00026613"/>
    <w:rsid w:val="00027255"/>
    <w:rsid w:val="00030D9F"/>
    <w:rsid w:val="000314CB"/>
    <w:rsid w:val="00031880"/>
    <w:rsid w:val="00034528"/>
    <w:rsid w:val="000352B5"/>
    <w:rsid w:val="00037170"/>
    <w:rsid w:val="00037787"/>
    <w:rsid w:val="00037E33"/>
    <w:rsid w:val="00040B8C"/>
    <w:rsid w:val="000410B2"/>
    <w:rsid w:val="000417DF"/>
    <w:rsid w:val="00043611"/>
    <w:rsid w:val="0004413B"/>
    <w:rsid w:val="00044F53"/>
    <w:rsid w:val="00046120"/>
    <w:rsid w:val="00047B4F"/>
    <w:rsid w:val="00050219"/>
    <w:rsid w:val="00051C54"/>
    <w:rsid w:val="00051D4D"/>
    <w:rsid w:val="00051FAC"/>
    <w:rsid w:val="000527F2"/>
    <w:rsid w:val="00052A73"/>
    <w:rsid w:val="000609A7"/>
    <w:rsid w:val="000624F0"/>
    <w:rsid w:val="00064519"/>
    <w:rsid w:val="000662F0"/>
    <w:rsid w:val="000673F8"/>
    <w:rsid w:val="000674BA"/>
    <w:rsid w:val="00072535"/>
    <w:rsid w:val="00072B2E"/>
    <w:rsid w:val="00073039"/>
    <w:rsid w:val="00073A44"/>
    <w:rsid w:val="0007429E"/>
    <w:rsid w:val="00074354"/>
    <w:rsid w:val="0007546A"/>
    <w:rsid w:val="00075C0D"/>
    <w:rsid w:val="0008018F"/>
    <w:rsid w:val="00080DFE"/>
    <w:rsid w:val="00081C5F"/>
    <w:rsid w:val="000820DA"/>
    <w:rsid w:val="000833CA"/>
    <w:rsid w:val="0008359E"/>
    <w:rsid w:val="00084CAB"/>
    <w:rsid w:val="00084F16"/>
    <w:rsid w:val="000851B5"/>
    <w:rsid w:val="00085B35"/>
    <w:rsid w:val="00085BBD"/>
    <w:rsid w:val="000863B1"/>
    <w:rsid w:val="00086E79"/>
    <w:rsid w:val="000900F8"/>
    <w:rsid w:val="00090B4E"/>
    <w:rsid w:val="0009212E"/>
    <w:rsid w:val="00092C6F"/>
    <w:rsid w:val="00093863"/>
    <w:rsid w:val="00094C70"/>
    <w:rsid w:val="000959EF"/>
    <w:rsid w:val="00095A9C"/>
    <w:rsid w:val="00096FF4"/>
    <w:rsid w:val="000976F2"/>
    <w:rsid w:val="000A08BD"/>
    <w:rsid w:val="000A0967"/>
    <w:rsid w:val="000A13B6"/>
    <w:rsid w:val="000A26DC"/>
    <w:rsid w:val="000A2BD3"/>
    <w:rsid w:val="000A3E38"/>
    <w:rsid w:val="000A541A"/>
    <w:rsid w:val="000A64A2"/>
    <w:rsid w:val="000A7FF0"/>
    <w:rsid w:val="000B075B"/>
    <w:rsid w:val="000B5314"/>
    <w:rsid w:val="000B7EA6"/>
    <w:rsid w:val="000C17E9"/>
    <w:rsid w:val="000C1C6F"/>
    <w:rsid w:val="000D05C4"/>
    <w:rsid w:val="000D0AF7"/>
    <w:rsid w:val="000D29C3"/>
    <w:rsid w:val="000D2FC3"/>
    <w:rsid w:val="000D6281"/>
    <w:rsid w:val="000D71CA"/>
    <w:rsid w:val="000E04C6"/>
    <w:rsid w:val="000E06D5"/>
    <w:rsid w:val="000E1201"/>
    <w:rsid w:val="000E2633"/>
    <w:rsid w:val="000E2EA1"/>
    <w:rsid w:val="000E3DA4"/>
    <w:rsid w:val="000E5732"/>
    <w:rsid w:val="000E6308"/>
    <w:rsid w:val="000E72F4"/>
    <w:rsid w:val="000F3322"/>
    <w:rsid w:val="000F332C"/>
    <w:rsid w:val="000F349E"/>
    <w:rsid w:val="000F3AC6"/>
    <w:rsid w:val="000F55A6"/>
    <w:rsid w:val="000F5EB7"/>
    <w:rsid w:val="000F66BA"/>
    <w:rsid w:val="000F6F8B"/>
    <w:rsid w:val="000F76FD"/>
    <w:rsid w:val="00102A7F"/>
    <w:rsid w:val="00103B47"/>
    <w:rsid w:val="0010439C"/>
    <w:rsid w:val="00105232"/>
    <w:rsid w:val="0010602B"/>
    <w:rsid w:val="00106B58"/>
    <w:rsid w:val="00107F69"/>
    <w:rsid w:val="00112968"/>
    <w:rsid w:val="00115F0D"/>
    <w:rsid w:val="001240E4"/>
    <w:rsid w:val="0012651C"/>
    <w:rsid w:val="00126880"/>
    <w:rsid w:val="001269E9"/>
    <w:rsid w:val="001313A8"/>
    <w:rsid w:val="00132059"/>
    <w:rsid w:val="001323DB"/>
    <w:rsid w:val="0013406F"/>
    <w:rsid w:val="001375E4"/>
    <w:rsid w:val="0013795C"/>
    <w:rsid w:val="00137DA2"/>
    <w:rsid w:val="0014203D"/>
    <w:rsid w:val="00142589"/>
    <w:rsid w:val="00143B47"/>
    <w:rsid w:val="00144D70"/>
    <w:rsid w:val="00151151"/>
    <w:rsid w:val="00152F7C"/>
    <w:rsid w:val="00154F50"/>
    <w:rsid w:val="001569F1"/>
    <w:rsid w:val="00157A9B"/>
    <w:rsid w:val="00157CCE"/>
    <w:rsid w:val="00157EC3"/>
    <w:rsid w:val="00160D76"/>
    <w:rsid w:val="00162033"/>
    <w:rsid w:val="00162651"/>
    <w:rsid w:val="00163B79"/>
    <w:rsid w:val="00165A2A"/>
    <w:rsid w:val="00170050"/>
    <w:rsid w:val="00170197"/>
    <w:rsid w:val="00170349"/>
    <w:rsid w:val="0017123D"/>
    <w:rsid w:val="00171C54"/>
    <w:rsid w:val="001725C0"/>
    <w:rsid w:val="00174A2E"/>
    <w:rsid w:val="00176581"/>
    <w:rsid w:val="00176E30"/>
    <w:rsid w:val="00177874"/>
    <w:rsid w:val="00177E9B"/>
    <w:rsid w:val="00177FF1"/>
    <w:rsid w:val="00180CAC"/>
    <w:rsid w:val="00182853"/>
    <w:rsid w:val="001836B5"/>
    <w:rsid w:val="00183E15"/>
    <w:rsid w:val="001861DF"/>
    <w:rsid w:val="0018670C"/>
    <w:rsid w:val="0018790D"/>
    <w:rsid w:val="00190254"/>
    <w:rsid w:val="0019035E"/>
    <w:rsid w:val="0019121D"/>
    <w:rsid w:val="00192F7B"/>
    <w:rsid w:val="00193E37"/>
    <w:rsid w:val="00193F71"/>
    <w:rsid w:val="00195E03"/>
    <w:rsid w:val="001977BD"/>
    <w:rsid w:val="001A091E"/>
    <w:rsid w:val="001A0CF5"/>
    <w:rsid w:val="001A0FB5"/>
    <w:rsid w:val="001A1083"/>
    <w:rsid w:val="001A3631"/>
    <w:rsid w:val="001A65F9"/>
    <w:rsid w:val="001B5DF6"/>
    <w:rsid w:val="001B5F43"/>
    <w:rsid w:val="001B624B"/>
    <w:rsid w:val="001C1DA6"/>
    <w:rsid w:val="001C2485"/>
    <w:rsid w:val="001C4CB4"/>
    <w:rsid w:val="001C590A"/>
    <w:rsid w:val="001C6185"/>
    <w:rsid w:val="001C78DD"/>
    <w:rsid w:val="001D2571"/>
    <w:rsid w:val="001D4ABF"/>
    <w:rsid w:val="001D75E1"/>
    <w:rsid w:val="001D7747"/>
    <w:rsid w:val="001E22D1"/>
    <w:rsid w:val="001E299D"/>
    <w:rsid w:val="001E2EDB"/>
    <w:rsid w:val="001E6102"/>
    <w:rsid w:val="001E6370"/>
    <w:rsid w:val="001F18AC"/>
    <w:rsid w:val="001F359D"/>
    <w:rsid w:val="001F3D7C"/>
    <w:rsid w:val="001F3F6F"/>
    <w:rsid w:val="001F4DF7"/>
    <w:rsid w:val="001F5F64"/>
    <w:rsid w:val="00201775"/>
    <w:rsid w:val="00202030"/>
    <w:rsid w:val="002020C9"/>
    <w:rsid w:val="002047DB"/>
    <w:rsid w:val="00204EBE"/>
    <w:rsid w:val="002052B3"/>
    <w:rsid w:val="00205393"/>
    <w:rsid w:val="00207878"/>
    <w:rsid w:val="00210108"/>
    <w:rsid w:val="002113AE"/>
    <w:rsid w:val="00212064"/>
    <w:rsid w:val="00212172"/>
    <w:rsid w:val="00213FDC"/>
    <w:rsid w:val="002210FB"/>
    <w:rsid w:val="0022204B"/>
    <w:rsid w:val="00226BD8"/>
    <w:rsid w:val="002300FF"/>
    <w:rsid w:val="0023054D"/>
    <w:rsid w:val="002314C1"/>
    <w:rsid w:val="00234444"/>
    <w:rsid w:val="002353D4"/>
    <w:rsid w:val="002366FB"/>
    <w:rsid w:val="00236AA0"/>
    <w:rsid w:val="00237E2F"/>
    <w:rsid w:val="00237E35"/>
    <w:rsid w:val="00243ADA"/>
    <w:rsid w:val="00243DCC"/>
    <w:rsid w:val="0024400B"/>
    <w:rsid w:val="00245F3A"/>
    <w:rsid w:val="00247290"/>
    <w:rsid w:val="00251276"/>
    <w:rsid w:val="00252F72"/>
    <w:rsid w:val="002541AE"/>
    <w:rsid w:val="00256773"/>
    <w:rsid w:val="002578D6"/>
    <w:rsid w:val="00257D84"/>
    <w:rsid w:val="002617C0"/>
    <w:rsid w:val="002627EA"/>
    <w:rsid w:val="002641A3"/>
    <w:rsid w:val="00264256"/>
    <w:rsid w:val="00264C3D"/>
    <w:rsid w:val="002650D5"/>
    <w:rsid w:val="00265286"/>
    <w:rsid w:val="0026529B"/>
    <w:rsid w:val="00265931"/>
    <w:rsid w:val="00271961"/>
    <w:rsid w:val="00275D6C"/>
    <w:rsid w:val="00277892"/>
    <w:rsid w:val="00277C2D"/>
    <w:rsid w:val="00277E82"/>
    <w:rsid w:val="0028006F"/>
    <w:rsid w:val="00280342"/>
    <w:rsid w:val="002834CF"/>
    <w:rsid w:val="00283E13"/>
    <w:rsid w:val="00284B1A"/>
    <w:rsid w:val="00285607"/>
    <w:rsid w:val="00290442"/>
    <w:rsid w:val="00291041"/>
    <w:rsid w:val="002915E2"/>
    <w:rsid w:val="0029176E"/>
    <w:rsid w:val="00291ED7"/>
    <w:rsid w:val="00292756"/>
    <w:rsid w:val="00294835"/>
    <w:rsid w:val="00294D5B"/>
    <w:rsid w:val="00295A74"/>
    <w:rsid w:val="00296FEF"/>
    <w:rsid w:val="002A019C"/>
    <w:rsid w:val="002A2FBB"/>
    <w:rsid w:val="002A3B34"/>
    <w:rsid w:val="002A47E4"/>
    <w:rsid w:val="002A7FC7"/>
    <w:rsid w:val="002B1CDD"/>
    <w:rsid w:val="002B20D0"/>
    <w:rsid w:val="002B3315"/>
    <w:rsid w:val="002B3818"/>
    <w:rsid w:val="002B50D6"/>
    <w:rsid w:val="002B6C74"/>
    <w:rsid w:val="002B6CC8"/>
    <w:rsid w:val="002B702C"/>
    <w:rsid w:val="002C165B"/>
    <w:rsid w:val="002C1B3D"/>
    <w:rsid w:val="002C3EA0"/>
    <w:rsid w:val="002C4110"/>
    <w:rsid w:val="002C4156"/>
    <w:rsid w:val="002C7B89"/>
    <w:rsid w:val="002D1834"/>
    <w:rsid w:val="002D1B4A"/>
    <w:rsid w:val="002D2117"/>
    <w:rsid w:val="002D2ED0"/>
    <w:rsid w:val="002D41A5"/>
    <w:rsid w:val="002D74C0"/>
    <w:rsid w:val="002D7A95"/>
    <w:rsid w:val="002E1652"/>
    <w:rsid w:val="002E1B5D"/>
    <w:rsid w:val="002E22C3"/>
    <w:rsid w:val="002E2533"/>
    <w:rsid w:val="002E4115"/>
    <w:rsid w:val="002E544C"/>
    <w:rsid w:val="002E578F"/>
    <w:rsid w:val="002E61EC"/>
    <w:rsid w:val="002E6945"/>
    <w:rsid w:val="002F21D0"/>
    <w:rsid w:val="002F3346"/>
    <w:rsid w:val="002F68A9"/>
    <w:rsid w:val="002F7791"/>
    <w:rsid w:val="002F7B9F"/>
    <w:rsid w:val="002F7CDA"/>
    <w:rsid w:val="00304463"/>
    <w:rsid w:val="0030594F"/>
    <w:rsid w:val="003078DE"/>
    <w:rsid w:val="003121C7"/>
    <w:rsid w:val="00313285"/>
    <w:rsid w:val="0031394D"/>
    <w:rsid w:val="00314EBD"/>
    <w:rsid w:val="003177AF"/>
    <w:rsid w:val="003203DE"/>
    <w:rsid w:val="003223B2"/>
    <w:rsid w:val="0032287F"/>
    <w:rsid w:val="00322C28"/>
    <w:rsid w:val="00322C51"/>
    <w:rsid w:val="00322EB8"/>
    <w:rsid w:val="00324EB3"/>
    <w:rsid w:val="00325083"/>
    <w:rsid w:val="00327F0D"/>
    <w:rsid w:val="003302AA"/>
    <w:rsid w:val="00330C89"/>
    <w:rsid w:val="00331D2B"/>
    <w:rsid w:val="0033644E"/>
    <w:rsid w:val="003379E6"/>
    <w:rsid w:val="00337BD1"/>
    <w:rsid w:val="00341A95"/>
    <w:rsid w:val="00342608"/>
    <w:rsid w:val="003429C7"/>
    <w:rsid w:val="00342AFA"/>
    <w:rsid w:val="00343470"/>
    <w:rsid w:val="0034385D"/>
    <w:rsid w:val="00345742"/>
    <w:rsid w:val="00345C09"/>
    <w:rsid w:val="00347619"/>
    <w:rsid w:val="00351CED"/>
    <w:rsid w:val="00355FBE"/>
    <w:rsid w:val="003562DB"/>
    <w:rsid w:val="0035713F"/>
    <w:rsid w:val="00361D3E"/>
    <w:rsid w:val="00361DE0"/>
    <w:rsid w:val="003646F6"/>
    <w:rsid w:val="00364C45"/>
    <w:rsid w:val="00364C9E"/>
    <w:rsid w:val="003657AF"/>
    <w:rsid w:val="00370316"/>
    <w:rsid w:val="00371130"/>
    <w:rsid w:val="00371FEC"/>
    <w:rsid w:val="003729AB"/>
    <w:rsid w:val="00372CDA"/>
    <w:rsid w:val="003737A6"/>
    <w:rsid w:val="00373897"/>
    <w:rsid w:val="00373EA4"/>
    <w:rsid w:val="00375738"/>
    <w:rsid w:val="00377CD4"/>
    <w:rsid w:val="00382D7E"/>
    <w:rsid w:val="00384621"/>
    <w:rsid w:val="00386B60"/>
    <w:rsid w:val="00387381"/>
    <w:rsid w:val="00394C9F"/>
    <w:rsid w:val="00395E0D"/>
    <w:rsid w:val="00396C69"/>
    <w:rsid w:val="003A1801"/>
    <w:rsid w:val="003A23E5"/>
    <w:rsid w:val="003A2435"/>
    <w:rsid w:val="003A276C"/>
    <w:rsid w:val="003A2A50"/>
    <w:rsid w:val="003A34B5"/>
    <w:rsid w:val="003A3CB6"/>
    <w:rsid w:val="003A5083"/>
    <w:rsid w:val="003A686F"/>
    <w:rsid w:val="003B2ADD"/>
    <w:rsid w:val="003B3208"/>
    <w:rsid w:val="003B46AF"/>
    <w:rsid w:val="003B51E1"/>
    <w:rsid w:val="003B6ED0"/>
    <w:rsid w:val="003B7050"/>
    <w:rsid w:val="003C10D6"/>
    <w:rsid w:val="003C17C9"/>
    <w:rsid w:val="003C1D4F"/>
    <w:rsid w:val="003C2093"/>
    <w:rsid w:val="003C3FBD"/>
    <w:rsid w:val="003C4505"/>
    <w:rsid w:val="003D1E5A"/>
    <w:rsid w:val="003D2555"/>
    <w:rsid w:val="003D2FE2"/>
    <w:rsid w:val="003D35FB"/>
    <w:rsid w:val="003D41F6"/>
    <w:rsid w:val="003D5137"/>
    <w:rsid w:val="003D5668"/>
    <w:rsid w:val="003D6116"/>
    <w:rsid w:val="003D671D"/>
    <w:rsid w:val="003D79C9"/>
    <w:rsid w:val="003E0379"/>
    <w:rsid w:val="003E1229"/>
    <w:rsid w:val="003E31B8"/>
    <w:rsid w:val="003E4D5A"/>
    <w:rsid w:val="003E6465"/>
    <w:rsid w:val="003E6EEF"/>
    <w:rsid w:val="003F09E9"/>
    <w:rsid w:val="003F199B"/>
    <w:rsid w:val="003F1DFD"/>
    <w:rsid w:val="003F5131"/>
    <w:rsid w:val="003F5920"/>
    <w:rsid w:val="003F6196"/>
    <w:rsid w:val="003F638C"/>
    <w:rsid w:val="00400708"/>
    <w:rsid w:val="00402BE1"/>
    <w:rsid w:val="00403DD1"/>
    <w:rsid w:val="004043A5"/>
    <w:rsid w:val="004043C9"/>
    <w:rsid w:val="00404552"/>
    <w:rsid w:val="00404C16"/>
    <w:rsid w:val="00405241"/>
    <w:rsid w:val="0041198E"/>
    <w:rsid w:val="00411CE7"/>
    <w:rsid w:val="00414397"/>
    <w:rsid w:val="00416516"/>
    <w:rsid w:val="00417900"/>
    <w:rsid w:val="00417EA1"/>
    <w:rsid w:val="00424398"/>
    <w:rsid w:val="00425D4A"/>
    <w:rsid w:val="00427653"/>
    <w:rsid w:val="00427689"/>
    <w:rsid w:val="00430BA9"/>
    <w:rsid w:val="00430C03"/>
    <w:rsid w:val="004317A4"/>
    <w:rsid w:val="004318AF"/>
    <w:rsid w:val="004334EF"/>
    <w:rsid w:val="00433B01"/>
    <w:rsid w:val="004344B1"/>
    <w:rsid w:val="0043612B"/>
    <w:rsid w:val="00437CC8"/>
    <w:rsid w:val="00440EB2"/>
    <w:rsid w:val="0044130C"/>
    <w:rsid w:val="00442CFA"/>
    <w:rsid w:val="00442E04"/>
    <w:rsid w:val="00443E68"/>
    <w:rsid w:val="00443F1C"/>
    <w:rsid w:val="00445241"/>
    <w:rsid w:val="0044577B"/>
    <w:rsid w:val="004459AA"/>
    <w:rsid w:val="00445B6C"/>
    <w:rsid w:val="00450635"/>
    <w:rsid w:val="00450BC3"/>
    <w:rsid w:val="00452CE7"/>
    <w:rsid w:val="00453A88"/>
    <w:rsid w:val="00454D95"/>
    <w:rsid w:val="004551A7"/>
    <w:rsid w:val="00456CBB"/>
    <w:rsid w:val="0045765F"/>
    <w:rsid w:val="00457C88"/>
    <w:rsid w:val="0046041B"/>
    <w:rsid w:val="00460539"/>
    <w:rsid w:val="00463EF0"/>
    <w:rsid w:val="00465431"/>
    <w:rsid w:val="00465F87"/>
    <w:rsid w:val="004663E4"/>
    <w:rsid w:val="004664A1"/>
    <w:rsid w:val="004711E9"/>
    <w:rsid w:val="00473B54"/>
    <w:rsid w:val="004761D6"/>
    <w:rsid w:val="004771CF"/>
    <w:rsid w:val="0047771B"/>
    <w:rsid w:val="00481939"/>
    <w:rsid w:val="004833B2"/>
    <w:rsid w:val="0048462A"/>
    <w:rsid w:val="004901D0"/>
    <w:rsid w:val="00491016"/>
    <w:rsid w:val="004917CA"/>
    <w:rsid w:val="0049225F"/>
    <w:rsid w:val="00493089"/>
    <w:rsid w:val="00493D98"/>
    <w:rsid w:val="00495DBE"/>
    <w:rsid w:val="0049654E"/>
    <w:rsid w:val="0049752D"/>
    <w:rsid w:val="004A0705"/>
    <w:rsid w:val="004A0CE0"/>
    <w:rsid w:val="004A0D79"/>
    <w:rsid w:val="004A0DBD"/>
    <w:rsid w:val="004A19BC"/>
    <w:rsid w:val="004A224A"/>
    <w:rsid w:val="004A324C"/>
    <w:rsid w:val="004B04D6"/>
    <w:rsid w:val="004B3383"/>
    <w:rsid w:val="004B39D2"/>
    <w:rsid w:val="004B39FB"/>
    <w:rsid w:val="004B432C"/>
    <w:rsid w:val="004B5091"/>
    <w:rsid w:val="004B5E93"/>
    <w:rsid w:val="004B763D"/>
    <w:rsid w:val="004C1E3E"/>
    <w:rsid w:val="004C277C"/>
    <w:rsid w:val="004C2D82"/>
    <w:rsid w:val="004C3260"/>
    <w:rsid w:val="004C3E72"/>
    <w:rsid w:val="004C3F59"/>
    <w:rsid w:val="004C4758"/>
    <w:rsid w:val="004C4E1C"/>
    <w:rsid w:val="004C6AD9"/>
    <w:rsid w:val="004C6FBD"/>
    <w:rsid w:val="004D08EF"/>
    <w:rsid w:val="004D09AA"/>
    <w:rsid w:val="004D0C6D"/>
    <w:rsid w:val="004D187C"/>
    <w:rsid w:val="004D1B30"/>
    <w:rsid w:val="004D31BF"/>
    <w:rsid w:val="004D3746"/>
    <w:rsid w:val="004D423E"/>
    <w:rsid w:val="004D5120"/>
    <w:rsid w:val="004D6DC4"/>
    <w:rsid w:val="004E1E82"/>
    <w:rsid w:val="004E2922"/>
    <w:rsid w:val="004E2CFD"/>
    <w:rsid w:val="004E322D"/>
    <w:rsid w:val="004E3CF8"/>
    <w:rsid w:val="004E68CE"/>
    <w:rsid w:val="004F1148"/>
    <w:rsid w:val="004F141E"/>
    <w:rsid w:val="004F26BF"/>
    <w:rsid w:val="004F3557"/>
    <w:rsid w:val="004F56A4"/>
    <w:rsid w:val="004F59BA"/>
    <w:rsid w:val="004F7B6D"/>
    <w:rsid w:val="0050278C"/>
    <w:rsid w:val="00503554"/>
    <w:rsid w:val="0050372A"/>
    <w:rsid w:val="005039F2"/>
    <w:rsid w:val="00503DE2"/>
    <w:rsid w:val="00504361"/>
    <w:rsid w:val="0050539E"/>
    <w:rsid w:val="005057C7"/>
    <w:rsid w:val="00506A54"/>
    <w:rsid w:val="00507571"/>
    <w:rsid w:val="0050796D"/>
    <w:rsid w:val="00513D3A"/>
    <w:rsid w:val="00515160"/>
    <w:rsid w:val="005160DA"/>
    <w:rsid w:val="00517891"/>
    <w:rsid w:val="00521845"/>
    <w:rsid w:val="005236DE"/>
    <w:rsid w:val="00524A5D"/>
    <w:rsid w:val="00525651"/>
    <w:rsid w:val="00526F2B"/>
    <w:rsid w:val="0053030C"/>
    <w:rsid w:val="00530C02"/>
    <w:rsid w:val="00535B5E"/>
    <w:rsid w:val="005367C4"/>
    <w:rsid w:val="00537309"/>
    <w:rsid w:val="00541C8B"/>
    <w:rsid w:val="00542762"/>
    <w:rsid w:val="005427FE"/>
    <w:rsid w:val="00543D8B"/>
    <w:rsid w:val="0054439A"/>
    <w:rsid w:val="00544C21"/>
    <w:rsid w:val="00545B7A"/>
    <w:rsid w:val="005469B3"/>
    <w:rsid w:val="00547B26"/>
    <w:rsid w:val="005500E9"/>
    <w:rsid w:val="005508D2"/>
    <w:rsid w:val="005512CE"/>
    <w:rsid w:val="00551593"/>
    <w:rsid w:val="00551E38"/>
    <w:rsid w:val="005576DB"/>
    <w:rsid w:val="005600BB"/>
    <w:rsid w:val="0056340E"/>
    <w:rsid w:val="00563DD9"/>
    <w:rsid w:val="00564678"/>
    <w:rsid w:val="00564B71"/>
    <w:rsid w:val="00566BAB"/>
    <w:rsid w:val="00567D89"/>
    <w:rsid w:val="00570DC2"/>
    <w:rsid w:val="005714F3"/>
    <w:rsid w:val="00571C4C"/>
    <w:rsid w:val="00572D6E"/>
    <w:rsid w:val="00572D75"/>
    <w:rsid w:val="00574C6B"/>
    <w:rsid w:val="00575E9D"/>
    <w:rsid w:val="00576671"/>
    <w:rsid w:val="00577BD7"/>
    <w:rsid w:val="00580114"/>
    <w:rsid w:val="005809E3"/>
    <w:rsid w:val="0058101A"/>
    <w:rsid w:val="005825AF"/>
    <w:rsid w:val="00583DD6"/>
    <w:rsid w:val="00584FFE"/>
    <w:rsid w:val="005852FD"/>
    <w:rsid w:val="00586285"/>
    <w:rsid w:val="00586E98"/>
    <w:rsid w:val="005877BA"/>
    <w:rsid w:val="00587921"/>
    <w:rsid w:val="00587F0A"/>
    <w:rsid w:val="00593E26"/>
    <w:rsid w:val="00594B52"/>
    <w:rsid w:val="00595951"/>
    <w:rsid w:val="005970AB"/>
    <w:rsid w:val="0059730C"/>
    <w:rsid w:val="005A0D28"/>
    <w:rsid w:val="005A10BB"/>
    <w:rsid w:val="005A1DD3"/>
    <w:rsid w:val="005A28FC"/>
    <w:rsid w:val="005A3656"/>
    <w:rsid w:val="005A39BA"/>
    <w:rsid w:val="005A3CBE"/>
    <w:rsid w:val="005A4D20"/>
    <w:rsid w:val="005A521F"/>
    <w:rsid w:val="005A57EC"/>
    <w:rsid w:val="005A5A98"/>
    <w:rsid w:val="005A5EC1"/>
    <w:rsid w:val="005A6D45"/>
    <w:rsid w:val="005B1111"/>
    <w:rsid w:val="005B14D5"/>
    <w:rsid w:val="005B284E"/>
    <w:rsid w:val="005B320F"/>
    <w:rsid w:val="005B34F8"/>
    <w:rsid w:val="005B3A48"/>
    <w:rsid w:val="005B4B78"/>
    <w:rsid w:val="005B5C32"/>
    <w:rsid w:val="005B5F8D"/>
    <w:rsid w:val="005B6EF8"/>
    <w:rsid w:val="005B6F05"/>
    <w:rsid w:val="005B75C6"/>
    <w:rsid w:val="005C0BBD"/>
    <w:rsid w:val="005C0E74"/>
    <w:rsid w:val="005C36C5"/>
    <w:rsid w:val="005C3A1C"/>
    <w:rsid w:val="005C4F2A"/>
    <w:rsid w:val="005C7BC3"/>
    <w:rsid w:val="005D74CA"/>
    <w:rsid w:val="005E2CFA"/>
    <w:rsid w:val="005F1D9B"/>
    <w:rsid w:val="005F2CD0"/>
    <w:rsid w:val="005F3705"/>
    <w:rsid w:val="005F4F99"/>
    <w:rsid w:val="005F779C"/>
    <w:rsid w:val="00600265"/>
    <w:rsid w:val="00601929"/>
    <w:rsid w:val="0060203E"/>
    <w:rsid w:val="00606A03"/>
    <w:rsid w:val="0061320A"/>
    <w:rsid w:val="00613930"/>
    <w:rsid w:val="00615092"/>
    <w:rsid w:val="006152CF"/>
    <w:rsid w:val="00616379"/>
    <w:rsid w:val="006168AC"/>
    <w:rsid w:val="00617940"/>
    <w:rsid w:val="00620030"/>
    <w:rsid w:val="00621C97"/>
    <w:rsid w:val="006248CB"/>
    <w:rsid w:val="00624E79"/>
    <w:rsid w:val="00626C4B"/>
    <w:rsid w:val="00630349"/>
    <w:rsid w:val="00630A04"/>
    <w:rsid w:val="00630B51"/>
    <w:rsid w:val="00630FF7"/>
    <w:rsid w:val="006326A4"/>
    <w:rsid w:val="006348D0"/>
    <w:rsid w:val="00635A26"/>
    <w:rsid w:val="00635A80"/>
    <w:rsid w:val="006408A2"/>
    <w:rsid w:val="00645654"/>
    <w:rsid w:val="006456E4"/>
    <w:rsid w:val="006475CB"/>
    <w:rsid w:val="00647A44"/>
    <w:rsid w:val="006513EC"/>
    <w:rsid w:val="00651C07"/>
    <w:rsid w:val="006525D4"/>
    <w:rsid w:val="00652E83"/>
    <w:rsid w:val="0065385C"/>
    <w:rsid w:val="00653A74"/>
    <w:rsid w:val="00653E4A"/>
    <w:rsid w:val="0065481D"/>
    <w:rsid w:val="00654E6E"/>
    <w:rsid w:val="00654F79"/>
    <w:rsid w:val="00657E83"/>
    <w:rsid w:val="00657FAD"/>
    <w:rsid w:val="0066107D"/>
    <w:rsid w:val="006619DF"/>
    <w:rsid w:val="00663B2D"/>
    <w:rsid w:val="00665001"/>
    <w:rsid w:val="00665928"/>
    <w:rsid w:val="00665CFD"/>
    <w:rsid w:val="00665FE1"/>
    <w:rsid w:val="00666F5D"/>
    <w:rsid w:val="006703DB"/>
    <w:rsid w:val="00670D69"/>
    <w:rsid w:val="006716A4"/>
    <w:rsid w:val="00676579"/>
    <w:rsid w:val="006777C8"/>
    <w:rsid w:val="00680CC2"/>
    <w:rsid w:val="00681246"/>
    <w:rsid w:val="00682F0B"/>
    <w:rsid w:val="0068703D"/>
    <w:rsid w:val="0068737A"/>
    <w:rsid w:val="00691A16"/>
    <w:rsid w:val="00692A83"/>
    <w:rsid w:val="006941DD"/>
    <w:rsid w:val="0069685E"/>
    <w:rsid w:val="006A082D"/>
    <w:rsid w:val="006A0D8E"/>
    <w:rsid w:val="006A19BA"/>
    <w:rsid w:val="006A2EFA"/>
    <w:rsid w:val="006B040C"/>
    <w:rsid w:val="006B2566"/>
    <w:rsid w:val="006B3267"/>
    <w:rsid w:val="006B3CAF"/>
    <w:rsid w:val="006B470B"/>
    <w:rsid w:val="006B62A3"/>
    <w:rsid w:val="006B6B0F"/>
    <w:rsid w:val="006C084E"/>
    <w:rsid w:val="006C20E8"/>
    <w:rsid w:val="006C34F4"/>
    <w:rsid w:val="006C689B"/>
    <w:rsid w:val="006D0784"/>
    <w:rsid w:val="006D0B45"/>
    <w:rsid w:val="006D61FC"/>
    <w:rsid w:val="006D7AB2"/>
    <w:rsid w:val="006D7AF0"/>
    <w:rsid w:val="006E55AC"/>
    <w:rsid w:val="006E57B3"/>
    <w:rsid w:val="006E5C94"/>
    <w:rsid w:val="006F3350"/>
    <w:rsid w:val="006F3970"/>
    <w:rsid w:val="006F4363"/>
    <w:rsid w:val="006F6BFA"/>
    <w:rsid w:val="006F7215"/>
    <w:rsid w:val="006F729A"/>
    <w:rsid w:val="006F7A93"/>
    <w:rsid w:val="0070033F"/>
    <w:rsid w:val="0070520E"/>
    <w:rsid w:val="00706F6A"/>
    <w:rsid w:val="007070DA"/>
    <w:rsid w:val="00710F4F"/>
    <w:rsid w:val="007113AF"/>
    <w:rsid w:val="00711AA9"/>
    <w:rsid w:val="007138BD"/>
    <w:rsid w:val="007139CB"/>
    <w:rsid w:val="0071448E"/>
    <w:rsid w:val="00714A75"/>
    <w:rsid w:val="00715319"/>
    <w:rsid w:val="00716780"/>
    <w:rsid w:val="00721EDF"/>
    <w:rsid w:val="00721F00"/>
    <w:rsid w:val="00721F2B"/>
    <w:rsid w:val="00724748"/>
    <w:rsid w:val="00725DD3"/>
    <w:rsid w:val="007278C8"/>
    <w:rsid w:val="0073128D"/>
    <w:rsid w:val="00732B75"/>
    <w:rsid w:val="00733131"/>
    <w:rsid w:val="00734A28"/>
    <w:rsid w:val="007365A2"/>
    <w:rsid w:val="007372CC"/>
    <w:rsid w:val="007411CA"/>
    <w:rsid w:val="00743261"/>
    <w:rsid w:val="00746582"/>
    <w:rsid w:val="00747809"/>
    <w:rsid w:val="007522E0"/>
    <w:rsid w:val="007546A0"/>
    <w:rsid w:val="00754A0F"/>
    <w:rsid w:val="00755C77"/>
    <w:rsid w:val="00756538"/>
    <w:rsid w:val="00757341"/>
    <w:rsid w:val="0076058B"/>
    <w:rsid w:val="00761504"/>
    <w:rsid w:val="007616A2"/>
    <w:rsid w:val="00761C74"/>
    <w:rsid w:val="00764796"/>
    <w:rsid w:val="007679D4"/>
    <w:rsid w:val="00773D49"/>
    <w:rsid w:val="007743D9"/>
    <w:rsid w:val="00775555"/>
    <w:rsid w:val="00775D2D"/>
    <w:rsid w:val="007760DC"/>
    <w:rsid w:val="00777915"/>
    <w:rsid w:val="00777D85"/>
    <w:rsid w:val="0078065C"/>
    <w:rsid w:val="0078090E"/>
    <w:rsid w:val="00783187"/>
    <w:rsid w:val="007855CA"/>
    <w:rsid w:val="00785880"/>
    <w:rsid w:val="007915F2"/>
    <w:rsid w:val="00791DEC"/>
    <w:rsid w:val="007925B5"/>
    <w:rsid w:val="007938D1"/>
    <w:rsid w:val="00794028"/>
    <w:rsid w:val="007966A8"/>
    <w:rsid w:val="00797D46"/>
    <w:rsid w:val="007A26F9"/>
    <w:rsid w:val="007A3D6A"/>
    <w:rsid w:val="007A62FC"/>
    <w:rsid w:val="007A6F54"/>
    <w:rsid w:val="007B1BDF"/>
    <w:rsid w:val="007B3436"/>
    <w:rsid w:val="007B40F4"/>
    <w:rsid w:val="007B472E"/>
    <w:rsid w:val="007B67DD"/>
    <w:rsid w:val="007B735F"/>
    <w:rsid w:val="007C031F"/>
    <w:rsid w:val="007C1D87"/>
    <w:rsid w:val="007C7E63"/>
    <w:rsid w:val="007D0935"/>
    <w:rsid w:val="007D252D"/>
    <w:rsid w:val="007D318D"/>
    <w:rsid w:val="007D3EB6"/>
    <w:rsid w:val="007D5B7B"/>
    <w:rsid w:val="007D674A"/>
    <w:rsid w:val="007E104E"/>
    <w:rsid w:val="007E18C6"/>
    <w:rsid w:val="007E2446"/>
    <w:rsid w:val="007E28B6"/>
    <w:rsid w:val="007E5CAF"/>
    <w:rsid w:val="007E724A"/>
    <w:rsid w:val="007F103A"/>
    <w:rsid w:val="007F2C6A"/>
    <w:rsid w:val="007F2E0F"/>
    <w:rsid w:val="007F70E3"/>
    <w:rsid w:val="00800F4A"/>
    <w:rsid w:val="00801714"/>
    <w:rsid w:val="00804289"/>
    <w:rsid w:val="00805128"/>
    <w:rsid w:val="00806EBB"/>
    <w:rsid w:val="00807ECD"/>
    <w:rsid w:val="00810D1C"/>
    <w:rsid w:val="00811D6F"/>
    <w:rsid w:val="008137C8"/>
    <w:rsid w:val="00814729"/>
    <w:rsid w:val="00821024"/>
    <w:rsid w:val="0082459F"/>
    <w:rsid w:val="008306DD"/>
    <w:rsid w:val="00831437"/>
    <w:rsid w:val="00832057"/>
    <w:rsid w:val="008325DB"/>
    <w:rsid w:val="008342B5"/>
    <w:rsid w:val="00834937"/>
    <w:rsid w:val="00840908"/>
    <w:rsid w:val="00843136"/>
    <w:rsid w:val="0084451C"/>
    <w:rsid w:val="00845D80"/>
    <w:rsid w:val="00847697"/>
    <w:rsid w:val="00850E70"/>
    <w:rsid w:val="008522E0"/>
    <w:rsid w:val="00852865"/>
    <w:rsid w:val="008535DF"/>
    <w:rsid w:val="00856576"/>
    <w:rsid w:val="0086225E"/>
    <w:rsid w:val="00864C95"/>
    <w:rsid w:val="00867DD1"/>
    <w:rsid w:val="00870566"/>
    <w:rsid w:val="008706F8"/>
    <w:rsid w:val="00870949"/>
    <w:rsid w:val="00871472"/>
    <w:rsid w:val="00873084"/>
    <w:rsid w:val="00873447"/>
    <w:rsid w:val="00874415"/>
    <w:rsid w:val="00874E09"/>
    <w:rsid w:val="0087594B"/>
    <w:rsid w:val="0087763A"/>
    <w:rsid w:val="00880BB9"/>
    <w:rsid w:val="0088118A"/>
    <w:rsid w:val="008829D3"/>
    <w:rsid w:val="008840BC"/>
    <w:rsid w:val="00884ED9"/>
    <w:rsid w:val="00885FCE"/>
    <w:rsid w:val="008869F6"/>
    <w:rsid w:val="0089045B"/>
    <w:rsid w:val="00890513"/>
    <w:rsid w:val="00890A73"/>
    <w:rsid w:val="00892168"/>
    <w:rsid w:val="00892800"/>
    <w:rsid w:val="00892DF7"/>
    <w:rsid w:val="008968CA"/>
    <w:rsid w:val="00897E6D"/>
    <w:rsid w:val="00897E9B"/>
    <w:rsid w:val="00897F50"/>
    <w:rsid w:val="008A0D38"/>
    <w:rsid w:val="008A1776"/>
    <w:rsid w:val="008A32C4"/>
    <w:rsid w:val="008A5476"/>
    <w:rsid w:val="008A57D5"/>
    <w:rsid w:val="008A6A23"/>
    <w:rsid w:val="008A7E50"/>
    <w:rsid w:val="008B0D86"/>
    <w:rsid w:val="008C16B9"/>
    <w:rsid w:val="008C2192"/>
    <w:rsid w:val="008C313F"/>
    <w:rsid w:val="008C318B"/>
    <w:rsid w:val="008C4B73"/>
    <w:rsid w:val="008C5CF6"/>
    <w:rsid w:val="008C6690"/>
    <w:rsid w:val="008C67CA"/>
    <w:rsid w:val="008C71AB"/>
    <w:rsid w:val="008C7B52"/>
    <w:rsid w:val="008D0D68"/>
    <w:rsid w:val="008D409D"/>
    <w:rsid w:val="008D4A9D"/>
    <w:rsid w:val="008D59AC"/>
    <w:rsid w:val="008D6229"/>
    <w:rsid w:val="008E2B60"/>
    <w:rsid w:val="008E3B53"/>
    <w:rsid w:val="008E78D5"/>
    <w:rsid w:val="008F07E2"/>
    <w:rsid w:val="008F307D"/>
    <w:rsid w:val="008F3083"/>
    <w:rsid w:val="008F6E3C"/>
    <w:rsid w:val="00900555"/>
    <w:rsid w:val="00901272"/>
    <w:rsid w:val="009013C7"/>
    <w:rsid w:val="00902A6B"/>
    <w:rsid w:val="009034DC"/>
    <w:rsid w:val="00903523"/>
    <w:rsid w:val="00903EFD"/>
    <w:rsid w:val="009046A1"/>
    <w:rsid w:val="00905206"/>
    <w:rsid w:val="00906527"/>
    <w:rsid w:val="009077A3"/>
    <w:rsid w:val="00907922"/>
    <w:rsid w:val="009079B0"/>
    <w:rsid w:val="00907E53"/>
    <w:rsid w:val="0091317D"/>
    <w:rsid w:val="0091323F"/>
    <w:rsid w:val="009141C4"/>
    <w:rsid w:val="00914596"/>
    <w:rsid w:val="00915D4E"/>
    <w:rsid w:val="00916A73"/>
    <w:rsid w:val="0092368C"/>
    <w:rsid w:val="00924763"/>
    <w:rsid w:val="00924859"/>
    <w:rsid w:val="0092486C"/>
    <w:rsid w:val="0092619F"/>
    <w:rsid w:val="00931CE6"/>
    <w:rsid w:val="00931FD3"/>
    <w:rsid w:val="00933EEC"/>
    <w:rsid w:val="00935C05"/>
    <w:rsid w:val="00941138"/>
    <w:rsid w:val="00942395"/>
    <w:rsid w:val="00942AC0"/>
    <w:rsid w:val="00945532"/>
    <w:rsid w:val="00946239"/>
    <w:rsid w:val="00946CDA"/>
    <w:rsid w:val="00950886"/>
    <w:rsid w:val="00950972"/>
    <w:rsid w:val="00954445"/>
    <w:rsid w:val="009545B0"/>
    <w:rsid w:val="009567EA"/>
    <w:rsid w:val="009603E4"/>
    <w:rsid w:val="0096076F"/>
    <w:rsid w:val="009626B2"/>
    <w:rsid w:val="0096332F"/>
    <w:rsid w:val="009634E8"/>
    <w:rsid w:val="00964D89"/>
    <w:rsid w:val="00967B2C"/>
    <w:rsid w:val="00970585"/>
    <w:rsid w:val="00971820"/>
    <w:rsid w:val="00973359"/>
    <w:rsid w:val="00975D95"/>
    <w:rsid w:val="00977DC1"/>
    <w:rsid w:val="00977FCA"/>
    <w:rsid w:val="009804F9"/>
    <w:rsid w:val="0098282E"/>
    <w:rsid w:val="00983556"/>
    <w:rsid w:val="0098419A"/>
    <w:rsid w:val="009870AD"/>
    <w:rsid w:val="00992B89"/>
    <w:rsid w:val="00994B43"/>
    <w:rsid w:val="00995952"/>
    <w:rsid w:val="00995A54"/>
    <w:rsid w:val="00995F44"/>
    <w:rsid w:val="00996C84"/>
    <w:rsid w:val="009A01BB"/>
    <w:rsid w:val="009A0628"/>
    <w:rsid w:val="009A18F5"/>
    <w:rsid w:val="009A2BE1"/>
    <w:rsid w:val="009A781A"/>
    <w:rsid w:val="009B177B"/>
    <w:rsid w:val="009B23DC"/>
    <w:rsid w:val="009B456D"/>
    <w:rsid w:val="009B462F"/>
    <w:rsid w:val="009B4BE2"/>
    <w:rsid w:val="009B5AB2"/>
    <w:rsid w:val="009C1E42"/>
    <w:rsid w:val="009C2025"/>
    <w:rsid w:val="009C2745"/>
    <w:rsid w:val="009C49F5"/>
    <w:rsid w:val="009C663D"/>
    <w:rsid w:val="009C6BAC"/>
    <w:rsid w:val="009C7E82"/>
    <w:rsid w:val="009D0082"/>
    <w:rsid w:val="009D011B"/>
    <w:rsid w:val="009D0641"/>
    <w:rsid w:val="009D1E12"/>
    <w:rsid w:val="009D4A9B"/>
    <w:rsid w:val="009D64C9"/>
    <w:rsid w:val="009D7FDE"/>
    <w:rsid w:val="009E2058"/>
    <w:rsid w:val="009E36BD"/>
    <w:rsid w:val="009E63F3"/>
    <w:rsid w:val="009F0431"/>
    <w:rsid w:val="009F0566"/>
    <w:rsid w:val="009F0A40"/>
    <w:rsid w:val="009F4892"/>
    <w:rsid w:val="009F4C82"/>
    <w:rsid w:val="009F546F"/>
    <w:rsid w:val="009F5B3E"/>
    <w:rsid w:val="009F5ECF"/>
    <w:rsid w:val="009F5ED2"/>
    <w:rsid w:val="00A01D6C"/>
    <w:rsid w:val="00A0555C"/>
    <w:rsid w:val="00A07B3B"/>
    <w:rsid w:val="00A10CE0"/>
    <w:rsid w:val="00A11BA4"/>
    <w:rsid w:val="00A14D56"/>
    <w:rsid w:val="00A14FD2"/>
    <w:rsid w:val="00A157CD"/>
    <w:rsid w:val="00A17574"/>
    <w:rsid w:val="00A212AE"/>
    <w:rsid w:val="00A22952"/>
    <w:rsid w:val="00A237FE"/>
    <w:rsid w:val="00A244CE"/>
    <w:rsid w:val="00A25618"/>
    <w:rsid w:val="00A271E0"/>
    <w:rsid w:val="00A27D14"/>
    <w:rsid w:val="00A32FD6"/>
    <w:rsid w:val="00A3362F"/>
    <w:rsid w:val="00A349FE"/>
    <w:rsid w:val="00A35A66"/>
    <w:rsid w:val="00A36D71"/>
    <w:rsid w:val="00A41BB6"/>
    <w:rsid w:val="00A4311B"/>
    <w:rsid w:val="00A43C3F"/>
    <w:rsid w:val="00A43E17"/>
    <w:rsid w:val="00A44A71"/>
    <w:rsid w:val="00A458ED"/>
    <w:rsid w:val="00A45A32"/>
    <w:rsid w:val="00A4699E"/>
    <w:rsid w:val="00A47303"/>
    <w:rsid w:val="00A50E50"/>
    <w:rsid w:val="00A51112"/>
    <w:rsid w:val="00A52FFD"/>
    <w:rsid w:val="00A54400"/>
    <w:rsid w:val="00A55B52"/>
    <w:rsid w:val="00A63FE1"/>
    <w:rsid w:val="00A64CDA"/>
    <w:rsid w:val="00A675B5"/>
    <w:rsid w:val="00A723CE"/>
    <w:rsid w:val="00A73FFA"/>
    <w:rsid w:val="00A741B4"/>
    <w:rsid w:val="00A754DE"/>
    <w:rsid w:val="00A77EF3"/>
    <w:rsid w:val="00A813CB"/>
    <w:rsid w:val="00A819E4"/>
    <w:rsid w:val="00A8214F"/>
    <w:rsid w:val="00A83791"/>
    <w:rsid w:val="00A84379"/>
    <w:rsid w:val="00A85155"/>
    <w:rsid w:val="00A87C1D"/>
    <w:rsid w:val="00A92535"/>
    <w:rsid w:val="00A94A72"/>
    <w:rsid w:val="00A94ED1"/>
    <w:rsid w:val="00A95CF0"/>
    <w:rsid w:val="00A95DF1"/>
    <w:rsid w:val="00A96077"/>
    <w:rsid w:val="00AA1136"/>
    <w:rsid w:val="00AA1C67"/>
    <w:rsid w:val="00AA278C"/>
    <w:rsid w:val="00AA3664"/>
    <w:rsid w:val="00AA36DC"/>
    <w:rsid w:val="00AA3AA8"/>
    <w:rsid w:val="00AA437D"/>
    <w:rsid w:val="00AA57D5"/>
    <w:rsid w:val="00AA6650"/>
    <w:rsid w:val="00AA6CBE"/>
    <w:rsid w:val="00AB2546"/>
    <w:rsid w:val="00AB2F14"/>
    <w:rsid w:val="00AB3577"/>
    <w:rsid w:val="00AB4D15"/>
    <w:rsid w:val="00AB53FC"/>
    <w:rsid w:val="00AC104B"/>
    <w:rsid w:val="00AC1187"/>
    <w:rsid w:val="00AC53F2"/>
    <w:rsid w:val="00AC551D"/>
    <w:rsid w:val="00AC578F"/>
    <w:rsid w:val="00AC5B0A"/>
    <w:rsid w:val="00AD0037"/>
    <w:rsid w:val="00AD0A6D"/>
    <w:rsid w:val="00AD0AAA"/>
    <w:rsid w:val="00AD27C4"/>
    <w:rsid w:val="00AD2F58"/>
    <w:rsid w:val="00AD4933"/>
    <w:rsid w:val="00AD55D8"/>
    <w:rsid w:val="00AD6AB5"/>
    <w:rsid w:val="00AE063B"/>
    <w:rsid w:val="00AE1359"/>
    <w:rsid w:val="00AE1A8C"/>
    <w:rsid w:val="00AE3AAA"/>
    <w:rsid w:val="00AE4137"/>
    <w:rsid w:val="00AF22A5"/>
    <w:rsid w:val="00AF2722"/>
    <w:rsid w:val="00AF2E2A"/>
    <w:rsid w:val="00B00811"/>
    <w:rsid w:val="00B03D3D"/>
    <w:rsid w:val="00B070A8"/>
    <w:rsid w:val="00B11247"/>
    <w:rsid w:val="00B12CB0"/>
    <w:rsid w:val="00B136DC"/>
    <w:rsid w:val="00B13D97"/>
    <w:rsid w:val="00B14958"/>
    <w:rsid w:val="00B1550E"/>
    <w:rsid w:val="00B16982"/>
    <w:rsid w:val="00B173B4"/>
    <w:rsid w:val="00B22A5B"/>
    <w:rsid w:val="00B231AB"/>
    <w:rsid w:val="00B25EE9"/>
    <w:rsid w:val="00B26359"/>
    <w:rsid w:val="00B2644F"/>
    <w:rsid w:val="00B26D03"/>
    <w:rsid w:val="00B272A4"/>
    <w:rsid w:val="00B30E1C"/>
    <w:rsid w:val="00B316D9"/>
    <w:rsid w:val="00B33A74"/>
    <w:rsid w:val="00B34800"/>
    <w:rsid w:val="00B34B11"/>
    <w:rsid w:val="00B34F0D"/>
    <w:rsid w:val="00B36670"/>
    <w:rsid w:val="00B36904"/>
    <w:rsid w:val="00B36B8D"/>
    <w:rsid w:val="00B37C00"/>
    <w:rsid w:val="00B417C4"/>
    <w:rsid w:val="00B41925"/>
    <w:rsid w:val="00B43424"/>
    <w:rsid w:val="00B4403F"/>
    <w:rsid w:val="00B44E29"/>
    <w:rsid w:val="00B454BB"/>
    <w:rsid w:val="00B4583D"/>
    <w:rsid w:val="00B513AE"/>
    <w:rsid w:val="00B51E56"/>
    <w:rsid w:val="00B549C2"/>
    <w:rsid w:val="00B54DE0"/>
    <w:rsid w:val="00B55CBF"/>
    <w:rsid w:val="00B56955"/>
    <w:rsid w:val="00B57E6A"/>
    <w:rsid w:val="00B62737"/>
    <w:rsid w:val="00B6405D"/>
    <w:rsid w:val="00B65DA1"/>
    <w:rsid w:val="00B675BB"/>
    <w:rsid w:val="00B679B1"/>
    <w:rsid w:val="00B67BC0"/>
    <w:rsid w:val="00B7054A"/>
    <w:rsid w:val="00B72FE2"/>
    <w:rsid w:val="00B74F1D"/>
    <w:rsid w:val="00B771B1"/>
    <w:rsid w:val="00B771C6"/>
    <w:rsid w:val="00B77F08"/>
    <w:rsid w:val="00B77F5B"/>
    <w:rsid w:val="00B8412B"/>
    <w:rsid w:val="00B841B6"/>
    <w:rsid w:val="00B845D8"/>
    <w:rsid w:val="00B86354"/>
    <w:rsid w:val="00B87F94"/>
    <w:rsid w:val="00B9179A"/>
    <w:rsid w:val="00B91E8D"/>
    <w:rsid w:val="00B92D02"/>
    <w:rsid w:val="00B9316F"/>
    <w:rsid w:val="00B93DB5"/>
    <w:rsid w:val="00B948B0"/>
    <w:rsid w:val="00B96024"/>
    <w:rsid w:val="00B9655A"/>
    <w:rsid w:val="00BA11A5"/>
    <w:rsid w:val="00BA12ED"/>
    <w:rsid w:val="00BA1BBF"/>
    <w:rsid w:val="00BA1D47"/>
    <w:rsid w:val="00BA1DA8"/>
    <w:rsid w:val="00BA23F2"/>
    <w:rsid w:val="00BA6296"/>
    <w:rsid w:val="00BA76F6"/>
    <w:rsid w:val="00BB1825"/>
    <w:rsid w:val="00BB528C"/>
    <w:rsid w:val="00BC08A1"/>
    <w:rsid w:val="00BC1DA8"/>
    <w:rsid w:val="00BC1F21"/>
    <w:rsid w:val="00BC3BB5"/>
    <w:rsid w:val="00BC4BAC"/>
    <w:rsid w:val="00BC54D1"/>
    <w:rsid w:val="00BC5AA4"/>
    <w:rsid w:val="00BD3576"/>
    <w:rsid w:val="00BD5E05"/>
    <w:rsid w:val="00BE19AD"/>
    <w:rsid w:val="00BE421E"/>
    <w:rsid w:val="00BE4296"/>
    <w:rsid w:val="00BF0041"/>
    <w:rsid w:val="00BF0AA7"/>
    <w:rsid w:val="00BF0CE6"/>
    <w:rsid w:val="00BF51FF"/>
    <w:rsid w:val="00BF59A5"/>
    <w:rsid w:val="00BF5B21"/>
    <w:rsid w:val="00C0010F"/>
    <w:rsid w:val="00C00C75"/>
    <w:rsid w:val="00C00D58"/>
    <w:rsid w:val="00C011C3"/>
    <w:rsid w:val="00C023B1"/>
    <w:rsid w:val="00C0303F"/>
    <w:rsid w:val="00C043EC"/>
    <w:rsid w:val="00C051A2"/>
    <w:rsid w:val="00C07CFB"/>
    <w:rsid w:val="00C11570"/>
    <w:rsid w:val="00C13BAD"/>
    <w:rsid w:val="00C14FD7"/>
    <w:rsid w:val="00C156C3"/>
    <w:rsid w:val="00C158C8"/>
    <w:rsid w:val="00C17510"/>
    <w:rsid w:val="00C176D7"/>
    <w:rsid w:val="00C17A9C"/>
    <w:rsid w:val="00C20866"/>
    <w:rsid w:val="00C21C73"/>
    <w:rsid w:val="00C231E8"/>
    <w:rsid w:val="00C2393F"/>
    <w:rsid w:val="00C26AE4"/>
    <w:rsid w:val="00C31A15"/>
    <w:rsid w:val="00C34CB3"/>
    <w:rsid w:val="00C37FD4"/>
    <w:rsid w:val="00C412CC"/>
    <w:rsid w:val="00C45472"/>
    <w:rsid w:val="00C45682"/>
    <w:rsid w:val="00C46245"/>
    <w:rsid w:val="00C46774"/>
    <w:rsid w:val="00C46D02"/>
    <w:rsid w:val="00C47C36"/>
    <w:rsid w:val="00C51046"/>
    <w:rsid w:val="00C543BA"/>
    <w:rsid w:val="00C56728"/>
    <w:rsid w:val="00C5710C"/>
    <w:rsid w:val="00C579A8"/>
    <w:rsid w:val="00C707E4"/>
    <w:rsid w:val="00C708A1"/>
    <w:rsid w:val="00C719E3"/>
    <w:rsid w:val="00C71F42"/>
    <w:rsid w:val="00C75B7F"/>
    <w:rsid w:val="00C7698E"/>
    <w:rsid w:val="00C779F8"/>
    <w:rsid w:val="00C813FC"/>
    <w:rsid w:val="00C83842"/>
    <w:rsid w:val="00C840E4"/>
    <w:rsid w:val="00C84BBC"/>
    <w:rsid w:val="00C84C81"/>
    <w:rsid w:val="00C86380"/>
    <w:rsid w:val="00C876CE"/>
    <w:rsid w:val="00C87E18"/>
    <w:rsid w:val="00C938C7"/>
    <w:rsid w:val="00C95259"/>
    <w:rsid w:val="00CA0B1E"/>
    <w:rsid w:val="00CA4342"/>
    <w:rsid w:val="00CA5020"/>
    <w:rsid w:val="00CA5CEB"/>
    <w:rsid w:val="00CA7C62"/>
    <w:rsid w:val="00CA7F1D"/>
    <w:rsid w:val="00CB1571"/>
    <w:rsid w:val="00CB37E7"/>
    <w:rsid w:val="00CB3A4B"/>
    <w:rsid w:val="00CB675E"/>
    <w:rsid w:val="00CB6779"/>
    <w:rsid w:val="00CB686C"/>
    <w:rsid w:val="00CB6E3A"/>
    <w:rsid w:val="00CC0141"/>
    <w:rsid w:val="00CC1D75"/>
    <w:rsid w:val="00CC3162"/>
    <w:rsid w:val="00CC3B13"/>
    <w:rsid w:val="00CC467C"/>
    <w:rsid w:val="00CC4C15"/>
    <w:rsid w:val="00CD0BAD"/>
    <w:rsid w:val="00CD2412"/>
    <w:rsid w:val="00CD2C8A"/>
    <w:rsid w:val="00CD2CF4"/>
    <w:rsid w:val="00CD4341"/>
    <w:rsid w:val="00CD4ADA"/>
    <w:rsid w:val="00CD5EF9"/>
    <w:rsid w:val="00CE21D0"/>
    <w:rsid w:val="00CE290C"/>
    <w:rsid w:val="00CE3626"/>
    <w:rsid w:val="00CF38C2"/>
    <w:rsid w:val="00CF7F82"/>
    <w:rsid w:val="00D02BCE"/>
    <w:rsid w:val="00D04361"/>
    <w:rsid w:val="00D05745"/>
    <w:rsid w:val="00D13400"/>
    <w:rsid w:val="00D135FF"/>
    <w:rsid w:val="00D14B92"/>
    <w:rsid w:val="00D151DD"/>
    <w:rsid w:val="00D170BB"/>
    <w:rsid w:val="00D1797F"/>
    <w:rsid w:val="00D17BEB"/>
    <w:rsid w:val="00D17FF0"/>
    <w:rsid w:val="00D201CD"/>
    <w:rsid w:val="00D21591"/>
    <w:rsid w:val="00D21991"/>
    <w:rsid w:val="00D23234"/>
    <w:rsid w:val="00D26A74"/>
    <w:rsid w:val="00D26A9F"/>
    <w:rsid w:val="00D26E85"/>
    <w:rsid w:val="00D27833"/>
    <w:rsid w:val="00D27959"/>
    <w:rsid w:val="00D279BD"/>
    <w:rsid w:val="00D30AC8"/>
    <w:rsid w:val="00D31064"/>
    <w:rsid w:val="00D315B9"/>
    <w:rsid w:val="00D31F15"/>
    <w:rsid w:val="00D33217"/>
    <w:rsid w:val="00D33A81"/>
    <w:rsid w:val="00D34353"/>
    <w:rsid w:val="00D346DA"/>
    <w:rsid w:val="00D34C33"/>
    <w:rsid w:val="00D3665A"/>
    <w:rsid w:val="00D366BA"/>
    <w:rsid w:val="00D37B40"/>
    <w:rsid w:val="00D42008"/>
    <w:rsid w:val="00D43F3A"/>
    <w:rsid w:val="00D44D6A"/>
    <w:rsid w:val="00D4557B"/>
    <w:rsid w:val="00D46BDD"/>
    <w:rsid w:val="00D47302"/>
    <w:rsid w:val="00D50E90"/>
    <w:rsid w:val="00D510BF"/>
    <w:rsid w:val="00D51528"/>
    <w:rsid w:val="00D51A89"/>
    <w:rsid w:val="00D52745"/>
    <w:rsid w:val="00D52F34"/>
    <w:rsid w:val="00D532F5"/>
    <w:rsid w:val="00D54458"/>
    <w:rsid w:val="00D56992"/>
    <w:rsid w:val="00D56B27"/>
    <w:rsid w:val="00D6022F"/>
    <w:rsid w:val="00D6035C"/>
    <w:rsid w:val="00D614F3"/>
    <w:rsid w:val="00D614FB"/>
    <w:rsid w:val="00D617BE"/>
    <w:rsid w:val="00D625A3"/>
    <w:rsid w:val="00D62A7B"/>
    <w:rsid w:val="00D6468B"/>
    <w:rsid w:val="00D669E9"/>
    <w:rsid w:val="00D67AE7"/>
    <w:rsid w:val="00D705D2"/>
    <w:rsid w:val="00D714EC"/>
    <w:rsid w:val="00D7311B"/>
    <w:rsid w:val="00D73440"/>
    <w:rsid w:val="00D741E6"/>
    <w:rsid w:val="00D75DF4"/>
    <w:rsid w:val="00D77E45"/>
    <w:rsid w:val="00D81D67"/>
    <w:rsid w:val="00D82136"/>
    <w:rsid w:val="00D831F4"/>
    <w:rsid w:val="00D83E3B"/>
    <w:rsid w:val="00D85DB5"/>
    <w:rsid w:val="00D90538"/>
    <w:rsid w:val="00D925A4"/>
    <w:rsid w:val="00D93E6B"/>
    <w:rsid w:val="00D93E94"/>
    <w:rsid w:val="00D95E9C"/>
    <w:rsid w:val="00DA27FD"/>
    <w:rsid w:val="00DA2BB8"/>
    <w:rsid w:val="00DA3299"/>
    <w:rsid w:val="00DA4A06"/>
    <w:rsid w:val="00DA6306"/>
    <w:rsid w:val="00DA7E5E"/>
    <w:rsid w:val="00DB029A"/>
    <w:rsid w:val="00DB0321"/>
    <w:rsid w:val="00DC0D3F"/>
    <w:rsid w:val="00DC17AD"/>
    <w:rsid w:val="00DD167E"/>
    <w:rsid w:val="00DD292B"/>
    <w:rsid w:val="00DD2D19"/>
    <w:rsid w:val="00DD4391"/>
    <w:rsid w:val="00DD44AE"/>
    <w:rsid w:val="00DD750C"/>
    <w:rsid w:val="00DE1864"/>
    <w:rsid w:val="00DE2777"/>
    <w:rsid w:val="00DE2BB3"/>
    <w:rsid w:val="00DE42B6"/>
    <w:rsid w:val="00DE4CF9"/>
    <w:rsid w:val="00DE63C4"/>
    <w:rsid w:val="00DE6C0A"/>
    <w:rsid w:val="00DF0DDF"/>
    <w:rsid w:val="00DF1235"/>
    <w:rsid w:val="00DF1EF3"/>
    <w:rsid w:val="00DF2E2A"/>
    <w:rsid w:val="00DF491E"/>
    <w:rsid w:val="00DF4CE5"/>
    <w:rsid w:val="00DF5811"/>
    <w:rsid w:val="00DF5FF9"/>
    <w:rsid w:val="00DF63DE"/>
    <w:rsid w:val="00DF686F"/>
    <w:rsid w:val="00DF7800"/>
    <w:rsid w:val="00E00E38"/>
    <w:rsid w:val="00E0286A"/>
    <w:rsid w:val="00E0395E"/>
    <w:rsid w:val="00E0417D"/>
    <w:rsid w:val="00E04C45"/>
    <w:rsid w:val="00E07AEE"/>
    <w:rsid w:val="00E10EC3"/>
    <w:rsid w:val="00E13DEE"/>
    <w:rsid w:val="00E14C49"/>
    <w:rsid w:val="00E14DE1"/>
    <w:rsid w:val="00E17AB3"/>
    <w:rsid w:val="00E20DAC"/>
    <w:rsid w:val="00E2305B"/>
    <w:rsid w:val="00E2317E"/>
    <w:rsid w:val="00E23496"/>
    <w:rsid w:val="00E268E4"/>
    <w:rsid w:val="00E26FEE"/>
    <w:rsid w:val="00E276F7"/>
    <w:rsid w:val="00E30976"/>
    <w:rsid w:val="00E31843"/>
    <w:rsid w:val="00E32715"/>
    <w:rsid w:val="00E3607B"/>
    <w:rsid w:val="00E408EE"/>
    <w:rsid w:val="00E4145E"/>
    <w:rsid w:val="00E41D8C"/>
    <w:rsid w:val="00E42F1A"/>
    <w:rsid w:val="00E4417C"/>
    <w:rsid w:val="00E461DA"/>
    <w:rsid w:val="00E46BF0"/>
    <w:rsid w:val="00E474A4"/>
    <w:rsid w:val="00E52735"/>
    <w:rsid w:val="00E527A2"/>
    <w:rsid w:val="00E535CD"/>
    <w:rsid w:val="00E54610"/>
    <w:rsid w:val="00E548F5"/>
    <w:rsid w:val="00E54B91"/>
    <w:rsid w:val="00E54B92"/>
    <w:rsid w:val="00E556A5"/>
    <w:rsid w:val="00E55A46"/>
    <w:rsid w:val="00E57E23"/>
    <w:rsid w:val="00E63FF2"/>
    <w:rsid w:val="00E64362"/>
    <w:rsid w:val="00E654DA"/>
    <w:rsid w:val="00E6623C"/>
    <w:rsid w:val="00E662A9"/>
    <w:rsid w:val="00E67D0C"/>
    <w:rsid w:val="00E72902"/>
    <w:rsid w:val="00E8039B"/>
    <w:rsid w:val="00E82092"/>
    <w:rsid w:val="00E83AC5"/>
    <w:rsid w:val="00E849E2"/>
    <w:rsid w:val="00E86BC7"/>
    <w:rsid w:val="00E87B5F"/>
    <w:rsid w:val="00E90000"/>
    <w:rsid w:val="00E90C84"/>
    <w:rsid w:val="00E9130F"/>
    <w:rsid w:val="00E94636"/>
    <w:rsid w:val="00E95BE6"/>
    <w:rsid w:val="00E96CC3"/>
    <w:rsid w:val="00E9743A"/>
    <w:rsid w:val="00EA0DEE"/>
    <w:rsid w:val="00EA22D1"/>
    <w:rsid w:val="00EA2F85"/>
    <w:rsid w:val="00EA405A"/>
    <w:rsid w:val="00EA555F"/>
    <w:rsid w:val="00EB0A9C"/>
    <w:rsid w:val="00EB4F13"/>
    <w:rsid w:val="00EB5129"/>
    <w:rsid w:val="00EB6029"/>
    <w:rsid w:val="00EB6CFA"/>
    <w:rsid w:val="00EB7152"/>
    <w:rsid w:val="00EB7D0C"/>
    <w:rsid w:val="00EC112A"/>
    <w:rsid w:val="00EC2A41"/>
    <w:rsid w:val="00EC36B6"/>
    <w:rsid w:val="00EC3802"/>
    <w:rsid w:val="00EC60C3"/>
    <w:rsid w:val="00ED2DA9"/>
    <w:rsid w:val="00ED3C64"/>
    <w:rsid w:val="00ED3C78"/>
    <w:rsid w:val="00EE021E"/>
    <w:rsid w:val="00EE2ACC"/>
    <w:rsid w:val="00EF256B"/>
    <w:rsid w:val="00EF33D6"/>
    <w:rsid w:val="00EF3DE8"/>
    <w:rsid w:val="00EF53DE"/>
    <w:rsid w:val="00F05BCF"/>
    <w:rsid w:val="00F0647C"/>
    <w:rsid w:val="00F11276"/>
    <w:rsid w:val="00F11CD9"/>
    <w:rsid w:val="00F1422E"/>
    <w:rsid w:val="00F15F8E"/>
    <w:rsid w:val="00F1631D"/>
    <w:rsid w:val="00F16FD6"/>
    <w:rsid w:val="00F17236"/>
    <w:rsid w:val="00F17D10"/>
    <w:rsid w:val="00F22323"/>
    <w:rsid w:val="00F22EBA"/>
    <w:rsid w:val="00F2357D"/>
    <w:rsid w:val="00F24A41"/>
    <w:rsid w:val="00F2509E"/>
    <w:rsid w:val="00F2531E"/>
    <w:rsid w:val="00F25CD6"/>
    <w:rsid w:val="00F26BB0"/>
    <w:rsid w:val="00F31AC1"/>
    <w:rsid w:val="00F31C72"/>
    <w:rsid w:val="00F31CFA"/>
    <w:rsid w:val="00F33971"/>
    <w:rsid w:val="00F34253"/>
    <w:rsid w:val="00F3483E"/>
    <w:rsid w:val="00F35D44"/>
    <w:rsid w:val="00F36DF7"/>
    <w:rsid w:val="00F41D91"/>
    <w:rsid w:val="00F433BE"/>
    <w:rsid w:val="00F47647"/>
    <w:rsid w:val="00F503E9"/>
    <w:rsid w:val="00F51756"/>
    <w:rsid w:val="00F52166"/>
    <w:rsid w:val="00F52B2A"/>
    <w:rsid w:val="00F5322B"/>
    <w:rsid w:val="00F557E3"/>
    <w:rsid w:val="00F57131"/>
    <w:rsid w:val="00F63ECA"/>
    <w:rsid w:val="00F6446C"/>
    <w:rsid w:val="00F6479B"/>
    <w:rsid w:val="00F64E34"/>
    <w:rsid w:val="00F65F2F"/>
    <w:rsid w:val="00F74395"/>
    <w:rsid w:val="00F760EB"/>
    <w:rsid w:val="00F7618A"/>
    <w:rsid w:val="00F80916"/>
    <w:rsid w:val="00F81A76"/>
    <w:rsid w:val="00F829CC"/>
    <w:rsid w:val="00F848F3"/>
    <w:rsid w:val="00F84AD3"/>
    <w:rsid w:val="00F865DF"/>
    <w:rsid w:val="00F8723F"/>
    <w:rsid w:val="00F8778C"/>
    <w:rsid w:val="00F91932"/>
    <w:rsid w:val="00F9209E"/>
    <w:rsid w:val="00F92174"/>
    <w:rsid w:val="00F94758"/>
    <w:rsid w:val="00F94ABA"/>
    <w:rsid w:val="00F95466"/>
    <w:rsid w:val="00F96455"/>
    <w:rsid w:val="00F97248"/>
    <w:rsid w:val="00FA2302"/>
    <w:rsid w:val="00FA355E"/>
    <w:rsid w:val="00FA43A6"/>
    <w:rsid w:val="00FA58C7"/>
    <w:rsid w:val="00FA6EB6"/>
    <w:rsid w:val="00FB03E2"/>
    <w:rsid w:val="00FB180F"/>
    <w:rsid w:val="00FB2ABE"/>
    <w:rsid w:val="00FB53D1"/>
    <w:rsid w:val="00FC08A1"/>
    <w:rsid w:val="00FC0D5B"/>
    <w:rsid w:val="00FC18E1"/>
    <w:rsid w:val="00FC5822"/>
    <w:rsid w:val="00FC7BFB"/>
    <w:rsid w:val="00FD219C"/>
    <w:rsid w:val="00FD354B"/>
    <w:rsid w:val="00FD4AA3"/>
    <w:rsid w:val="00FD4CFA"/>
    <w:rsid w:val="00FD5240"/>
    <w:rsid w:val="00FD5B5A"/>
    <w:rsid w:val="00FD7DBA"/>
    <w:rsid w:val="00FE0291"/>
    <w:rsid w:val="00FE06BA"/>
    <w:rsid w:val="00FE0FBB"/>
    <w:rsid w:val="00FE15CD"/>
    <w:rsid w:val="00FE3920"/>
    <w:rsid w:val="00FE4458"/>
    <w:rsid w:val="00FE523F"/>
    <w:rsid w:val="00FE68A9"/>
    <w:rsid w:val="00FF4528"/>
    <w:rsid w:val="00FF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6C"/>
  </w:style>
  <w:style w:type="paragraph" w:styleId="1">
    <w:name w:val="heading 1"/>
    <w:basedOn w:val="a"/>
    <w:next w:val="a"/>
    <w:link w:val="10"/>
    <w:qFormat/>
    <w:rsid w:val="00E913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pacing w:val="50"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9130F"/>
    <w:pPr>
      <w:keepNext/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color w:val="FF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9130F"/>
    <w:pPr>
      <w:keepNext/>
      <w:spacing w:after="0" w:line="240" w:lineRule="auto"/>
      <w:ind w:right="-1"/>
      <w:jc w:val="center"/>
      <w:outlineLvl w:val="3"/>
    </w:pPr>
    <w:rPr>
      <w:rFonts w:ascii="Times New Roman" w:eastAsia="Times New Roman" w:hAnsi="Times New Roman" w:cs="Times New Roman"/>
      <w:b/>
      <w:color w:val="0000FF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6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6E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6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6E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26AE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9130F"/>
    <w:rPr>
      <w:rFonts w:ascii="Times New Roman" w:eastAsia="Times New Roman" w:hAnsi="Times New Roman" w:cs="Times New Roman"/>
      <w:b/>
      <w:spacing w:val="50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130F"/>
    <w:rPr>
      <w:rFonts w:ascii="Times New Roman" w:eastAsia="Times New Roman" w:hAnsi="Times New Roman" w:cs="Times New Roman"/>
      <w:b/>
      <w:color w:val="FF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130F"/>
    <w:rPr>
      <w:rFonts w:ascii="Times New Roman" w:eastAsia="Times New Roman" w:hAnsi="Times New Roman" w:cs="Times New Roman"/>
      <w:b/>
      <w:color w:val="0000FF"/>
      <w:spacing w:val="20"/>
      <w:sz w:val="24"/>
      <w:szCs w:val="20"/>
      <w:lang w:eastAsia="ru-RU"/>
    </w:rPr>
  </w:style>
  <w:style w:type="paragraph" w:styleId="21">
    <w:name w:val="Body Text 2"/>
    <w:basedOn w:val="a"/>
    <w:link w:val="22"/>
    <w:rsid w:val="00E9130F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91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60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92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2D02"/>
  </w:style>
  <w:style w:type="paragraph" w:styleId="a6">
    <w:name w:val="footer"/>
    <w:basedOn w:val="a"/>
    <w:link w:val="a7"/>
    <w:uiPriority w:val="99"/>
    <w:semiHidden/>
    <w:unhideWhenUsed/>
    <w:rsid w:val="00B92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2D02"/>
  </w:style>
  <w:style w:type="paragraph" w:styleId="a8">
    <w:name w:val="List Paragraph"/>
    <w:basedOn w:val="a"/>
    <w:uiPriority w:val="34"/>
    <w:qFormat/>
    <w:rsid w:val="00B1550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E1229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6E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6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6E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26A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8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22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34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423D0A888A96203CE9B051724EF8B88AFF4FA0E7F20584976A21AA927FE6FF6AAF41DBE76871C309C800C7x20AG" TargetMode="External"/><Relationship Id="rId13" Type="http://schemas.openxmlformats.org/officeDocument/2006/relationships/hyperlink" Target="consultantplus://offline/ref=25F4AEE0B89737A50ADF7F1BAAD01C0F59AD4EB50AF8DDEB6C6EA20365i7WAK" TargetMode="External"/><Relationship Id="rId18" Type="http://schemas.openxmlformats.org/officeDocument/2006/relationships/hyperlink" Target="consultantplus://offline/ref=25F4AEE0B89737A50ADF7F1BAAD01C0F59AD46B70FF3DDEB6C6EA20365i7WAK" TargetMode="External"/><Relationship Id="rId26" Type="http://schemas.openxmlformats.org/officeDocument/2006/relationships/hyperlink" Target="consultantplus://offline/ref=C294A666A440F17A57E24E48B9C216C3B152A43417AD70B318391467F18FD380DFA8EAD9A71A13ECXFgDN" TargetMode="External"/><Relationship Id="rId39" Type="http://schemas.openxmlformats.org/officeDocument/2006/relationships/hyperlink" Target="consultantplus://offline/ref=C916F41B9A37ED54112F359B779E6E0C0EA0B0467CD970F13EEF959970BDCD2D3FDA157C1D2C3100jBW0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5F4AEE0B89737A50ADF6116BCBC430A5BAE19BC0DF7D6BC303DA4543A2A87FDFE46552DAF8C9C2636135304i9W8K" TargetMode="External"/><Relationship Id="rId34" Type="http://schemas.openxmlformats.org/officeDocument/2006/relationships/hyperlink" Target="consultantplus://offline/ref=8F6EFCEBD78D73945BB09737A027B4142E33081DC130F502F77E0E3DD8F195EB1B53B1CE58D9EE82C8o9N" TargetMode="External"/><Relationship Id="rId42" Type="http://schemas.openxmlformats.org/officeDocument/2006/relationships/hyperlink" Target="consultantplus://offline/ref=C916F41B9A37ED54112F359B779E6E0C0FA8BD4373D870F13EEF959970jBWDK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25F4AEE0B89737A50ADF6116BCBC430A5BAE19BC0DF6D5BF313BA4543A2A87FDFEi4W6K" TargetMode="External"/><Relationship Id="rId17" Type="http://schemas.openxmlformats.org/officeDocument/2006/relationships/hyperlink" Target="consultantplus://offline/ref=6C7ED189C16CD34C808DC92023D351292AEFA3C33140E36CABB52EE85978AB9DDF7D0FC3E3419B4DN0rDK" TargetMode="External"/><Relationship Id="rId25" Type="http://schemas.openxmlformats.org/officeDocument/2006/relationships/hyperlink" Target="consultantplus://offline/ref=6C7ED189C16CD34C808DD72D35BF0E2C28ECF4CA364EEF3BF1E828BF0628ADC89F3D0996A0059645093B6BC1N2r8K" TargetMode="External"/><Relationship Id="rId33" Type="http://schemas.openxmlformats.org/officeDocument/2006/relationships/hyperlink" Target="consultantplus://offline/ref=16FF902BDFE25612FA4EB7B7F2CC3DD866E795FBBD4973CF464A4C1BC177F5EEF6178D0973E1DF18nECCO" TargetMode="External"/><Relationship Id="rId38" Type="http://schemas.openxmlformats.org/officeDocument/2006/relationships/hyperlink" Target="consultantplus://offline/ref=C916F41B9A37ED54112F359B779E6E0C0EA0B0467CD970F13EEF959970BDCD2D3FDA157C1Bj2W9K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7ED189C16CD34C808DC92023D351292BE7AEC23341E36CABB52EE85978AB9DDF7D0FC3E341934CN0r9K" TargetMode="External"/><Relationship Id="rId20" Type="http://schemas.openxmlformats.org/officeDocument/2006/relationships/hyperlink" Target="consultantplus://offline/ref=6C7ED189C16CD34C808DC92023D351292AE7A8C5354AE36CABB52EE859N7r8K" TargetMode="External"/><Relationship Id="rId29" Type="http://schemas.openxmlformats.org/officeDocument/2006/relationships/hyperlink" Target="consultantplus://offline/ref=6C7ED189C16CD34C808DC92023D351292AEFA3C33140E36CABB52EE859N7r8K" TargetMode="External"/><Relationship Id="rId41" Type="http://schemas.openxmlformats.org/officeDocument/2006/relationships/hyperlink" Target="consultantplus://offline/ref=C916F41B9A37ED54112F359B779E6E0C0FA8BA4673D670F13EEF959970jBWD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C7ED189C16CD34C808DC92023D351292BE7ABC23740E36CABB52EE859N7r8K" TargetMode="External"/><Relationship Id="rId24" Type="http://schemas.openxmlformats.org/officeDocument/2006/relationships/hyperlink" Target="consultantplus://offline/ref=25F4AEE0B89737A50ADF6116BCBC430A5BAE19BC0DF5D0B9323EA4543A2A87FDFEi4W6K" TargetMode="External"/><Relationship Id="rId32" Type="http://schemas.openxmlformats.org/officeDocument/2006/relationships/hyperlink" Target="consultantplus://offline/ref=6C7ED189C16CD34C808DC92023D351292AEFA3C33140E36CABB52EE85978AB9DDF7D0FC6NEr0K" TargetMode="External"/><Relationship Id="rId37" Type="http://schemas.openxmlformats.org/officeDocument/2006/relationships/hyperlink" Target="consultantplus://offline/ref=A5E59C15E848699B99E7A781C9913FF20594168C6A17EC4D680B253DF9ECJ0N" TargetMode="External"/><Relationship Id="rId40" Type="http://schemas.openxmlformats.org/officeDocument/2006/relationships/hyperlink" Target="consultantplus://offline/ref=C916F41B9A37ED54112F359B779E6E0C0EA0B0467CD970F13EEF959970BDCD2D3FDA157F19j2W8K" TargetMode="External"/><Relationship Id="rId45" Type="http://schemas.openxmlformats.org/officeDocument/2006/relationships/header" Target="header1.xml"/><Relationship Id="rId66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C7ED189C16CD34C808DC92023D351292AEFADC23C1EB46EFAE020NErDK" TargetMode="External"/><Relationship Id="rId23" Type="http://schemas.openxmlformats.org/officeDocument/2006/relationships/hyperlink" Target="consultantplus://offline/ref=3B2186E54428EE35AF16DECCC2EE9560C324C6DAE94197F7D23E1CDBAE46EF52530BE8DEB4A496333086A314oAy9I" TargetMode="External"/><Relationship Id="rId28" Type="http://schemas.openxmlformats.org/officeDocument/2006/relationships/hyperlink" Target="consultantplus://offline/ref=C294A666A440F17A57E24E48B9C216C3B053A63311A870B318391467F1X8gFN" TargetMode="External"/><Relationship Id="rId36" Type="http://schemas.openxmlformats.org/officeDocument/2006/relationships/hyperlink" Target="consultantplus://offline/ref=8555F87EEE3D081121F3A0C06BC32333E96723901DBFEB23BD6A44B282E0D3724CF416228BE97C2FV7n6J" TargetMode="External"/><Relationship Id="rId10" Type="http://schemas.openxmlformats.org/officeDocument/2006/relationships/hyperlink" Target="consultantplus://offline/ref=6C7ED189C16CD34C808DC92023D351292AEFA3C33140E36CABB52EE859N7r8K" TargetMode="External"/><Relationship Id="rId19" Type="http://schemas.openxmlformats.org/officeDocument/2006/relationships/hyperlink" Target="consultantplus://offline/ref=6C7ED189C16CD34C808DC92023D3512929E0ADCE304AE36CABB52EE859N7r8K" TargetMode="External"/><Relationship Id="rId31" Type="http://schemas.openxmlformats.org/officeDocument/2006/relationships/hyperlink" Target="consultantplus://offline/ref=6C7ED189C16CD34C808DC92023D351292BE7AEC23341E36CABB52EE85978AB9DDF7D0FC3E341934CN0r9K" TargetMode="External"/><Relationship Id="rId44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423D0A888A96203CE9B051724EF8B88AFF4FA0E7F20682946C21AA927FE6FF6AAF41DBE76871C309C801C0x20FG" TargetMode="External"/><Relationship Id="rId14" Type="http://schemas.openxmlformats.org/officeDocument/2006/relationships/hyperlink" Target="consultantplus://offline/ref=6C7ED189C16CD34C808DC92023D3512929E0ADCE304AE36CABB52EE85978AB9DDF7D0FC3E3419B4DN0rEK" TargetMode="External"/><Relationship Id="rId22" Type="http://schemas.openxmlformats.org/officeDocument/2006/relationships/hyperlink" Target="consultantplus://offline/ref=25F4AEE0B89737A50ADF6116BCBC430A5BAE19BC0DF6D5BF313BA4543A2A87FDFEi4W6K" TargetMode="External"/><Relationship Id="rId27" Type="http://schemas.openxmlformats.org/officeDocument/2006/relationships/hyperlink" Target="consultantplus://offline/ref=C294A666A440F17A57E24E48B9C216C3B053A63410A970B318391467F1X8gFN" TargetMode="External"/><Relationship Id="rId30" Type="http://schemas.openxmlformats.org/officeDocument/2006/relationships/hyperlink" Target="consultantplus://offline/ref=B01B04AFEAC1078C055B2081D2F00D7D26850915DDEAC67687723897B638DD29D841668B624D3366b9JCN" TargetMode="External"/><Relationship Id="rId35" Type="http://schemas.openxmlformats.org/officeDocument/2006/relationships/hyperlink" Target="consultantplus://offline/ref=8F6EFCEBD78D73945BB09737A027B4142E3B091AC632F502F77E0E3DD8F195EB1B53B1CE58D9EF8DC8o2N" TargetMode="External"/><Relationship Id="rId43" Type="http://schemas.openxmlformats.org/officeDocument/2006/relationships/hyperlink" Target="consultantplus://offline/ref=0DD3F52011E807A2BF22D95A60DC2557D9EF27B5C29923121822777D5776179B9F8B0D90601B11E1C67F5E6441BF6F77349B5B1E95H7U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CC205-9780-40BF-98F9-907537B8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36</Pages>
  <Words>14641</Words>
  <Characters>83455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Светлана Валерьевна</dc:creator>
  <cp:lastModifiedBy>S_Alekseeva</cp:lastModifiedBy>
  <cp:revision>6</cp:revision>
  <cp:lastPrinted>2018-11-16T07:31:00Z</cp:lastPrinted>
  <dcterms:created xsi:type="dcterms:W3CDTF">2018-11-15T10:33:00Z</dcterms:created>
  <dcterms:modified xsi:type="dcterms:W3CDTF">2018-11-16T07:32:00Z</dcterms:modified>
</cp:coreProperties>
</file>